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mp" ContentType="image/x-e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168D0" w14:textId="77777777" w:rsidR="005E40B6" w:rsidRDefault="005E40B6" w:rsidP="005E40B6">
      <w:pPr>
        <w:pStyle w:val="ArcadisDocumentTitleFirstPage2"/>
      </w:pPr>
      <w:bookmarkStart w:id="0" w:name="dpFirstPageInformation2"/>
      <w:bookmarkStart w:id="1" w:name="_GoBack"/>
      <w:bookmarkEnd w:id="1"/>
      <w:r>
        <w:t>ZAAKNUMMER 31132049 CONTRACTVOORBEREIDING GROOT ONDERHOUD CONTRACT A79</w:t>
      </w:r>
    </w:p>
    <w:p w14:paraId="03F0E169" w14:textId="77777777" w:rsidR="005E40B6" w:rsidRDefault="005E40B6" w:rsidP="005E40B6">
      <w:pPr>
        <w:pStyle w:val="ArcadisDocumentSubtitleFirstPage2"/>
      </w:pPr>
      <w:r>
        <w:t>Verhardingsonderzoek Adviesrapportage</w:t>
      </w:r>
    </w:p>
    <w:p w14:paraId="782578F8" w14:textId="77777777" w:rsidR="005E40B6" w:rsidRDefault="005E40B6" w:rsidP="005E40B6">
      <w:pPr>
        <w:pStyle w:val="ArcadisDocumentSubtitleFirstPage2"/>
      </w:pPr>
    </w:p>
    <w:p w14:paraId="72EA4DE0" w14:textId="77777777" w:rsidR="005E40B6" w:rsidRDefault="005E40B6" w:rsidP="005E40B6">
      <w:pPr>
        <w:pStyle w:val="ArcadisDocumentSubtitleFirstPage2"/>
      </w:pPr>
      <w:r>
        <w:t>Rijkswaterstaat, Programma's, Projecten en Onderhoud</w:t>
      </w:r>
    </w:p>
    <w:bookmarkEnd w:id="0"/>
    <w:p w14:paraId="762550BF" w14:textId="1BDF530B" w:rsidR="005F4A4F" w:rsidRPr="005F12B8" w:rsidRDefault="007A5ADE" w:rsidP="005E40B6">
      <w:pPr>
        <w:pStyle w:val="ArcadisDateFirstPage2"/>
      </w:pPr>
      <w:r>
        <w:t>12 maart 2020</w:t>
      </w:r>
    </w:p>
    <w:p w14:paraId="1097984A" w14:textId="77777777" w:rsidR="005577F2" w:rsidRDefault="005577F2" w:rsidP="005F56C5">
      <w:pPr>
        <w:pStyle w:val="ArcadisNoSpacing"/>
      </w:pPr>
    </w:p>
    <w:p w14:paraId="22BA0DC0" w14:textId="77777777" w:rsidR="005F4A4F" w:rsidRPr="00567435" w:rsidRDefault="005F4A4F" w:rsidP="005F56C5">
      <w:pPr>
        <w:pStyle w:val="ArcadisNoSpacing"/>
      </w:pPr>
      <w:r>
        <w:rPr>
          <w:noProof/>
          <w:lang w:eastAsia="nl-NL"/>
        </w:rPr>
        <mc:AlternateContent>
          <mc:Choice Requires="wps">
            <w:drawing>
              <wp:anchor distT="0" distB="0" distL="114300" distR="114300" simplePos="0" relativeHeight="251656192" behindDoc="0" locked="0" layoutInCell="1" allowOverlap="1" wp14:anchorId="68586A28" wp14:editId="22ED7E6A">
                <wp:simplePos x="0" y="0"/>
                <wp:positionH relativeFrom="page">
                  <wp:posOffset>360045</wp:posOffset>
                </wp:positionH>
                <wp:positionV relativeFrom="page">
                  <wp:posOffset>2160270</wp:posOffset>
                </wp:positionV>
                <wp:extent cx="6840000" cy="8172000"/>
                <wp:effectExtent l="0" t="0" r="0" b="0"/>
                <wp:wrapNone/>
                <wp:docPr id="1" name="ARC_CoverPage" hidden="1"/>
                <wp:cNvGraphicFramePr/>
                <a:graphic xmlns:a="http://schemas.openxmlformats.org/drawingml/2006/main">
                  <a:graphicData uri="http://schemas.microsoft.com/office/word/2010/wordprocessingShape">
                    <wps:wsp>
                      <wps:cNvSpPr txBox="1"/>
                      <wps:spPr>
                        <a:xfrm>
                          <a:off x="0" y="0"/>
                          <a:ext cx="6840000" cy="8172000"/>
                        </a:xfrm>
                        <a:prstGeom prst="rect">
                          <a:avLst/>
                        </a:prstGeom>
                        <a:blipFill dpi="0" rotWithShape="1">
                          <a:blip r:embed="rId11" cstate="print">
                            <a:extLst>
                              <a:ext uri="{28A0092B-C50C-407E-A947-70E740481C1C}">
                                <a14:useLocalDpi xmlns:a14="http://schemas.microsoft.com/office/drawing/2010/main" val="0"/>
                              </a:ext>
                            </a:extLst>
                          </a:blip>
                          <a:srcRect/>
                          <a:stretch>
                            <a:fillRect/>
                          </a:stretch>
                        </a:blip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Overlap w:val="never"/>
                              <w:tblW w:w="10773" w:type="dxa"/>
                              <w:tblLayout w:type="fixed"/>
                              <w:tblCellMar>
                                <w:left w:w="0" w:type="dxa"/>
                                <w:right w:w="0" w:type="dxa"/>
                              </w:tblCellMar>
                              <w:tblLook w:val="0600" w:firstRow="0" w:lastRow="0" w:firstColumn="0" w:lastColumn="0" w:noHBand="1" w:noVBand="1"/>
                            </w:tblPr>
                            <w:tblGrid>
                              <w:gridCol w:w="10773"/>
                            </w:tblGrid>
                            <w:tr w:rsidR="005E40B6" w14:paraId="1C486F82" w14:textId="77777777" w:rsidTr="00A03C7E">
                              <w:trPr>
                                <w:trHeight w:hRule="exact" w:val="3969"/>
                              </w:trPr>
                              <w:tc>
                                <w:tcPr>
                                  <w:tcW w:w="10773" w:type="dxa"/>
                                  <w:shd w:val="clear" w:color="auto" w:fill="auto"/>
                                </w:tcPr>
                                <w:p w14:paraId="14E89C5B" w14:textId="77777777" w:rsidR="005E40B6" w:rsidRDefault="005E40B6" w:rsidP="005E40B6">
                                  <w:pPr>
                                    <w:pStyle w:val="ArcadisDocumentTitleFirstPage"/>
                                  </w:pPr>
                                  <w:bookmarkStart w:id="2" w:name="dpFirstPageInformation"/>
                                  <w:r>
                                    <w:t>ZAAKNUMMER 31132049 CONTRACTVOORBEREIDING GROOT ONDERHOUD CONTRACT A79</w:t>
                                  </w:r>
                                </w:p>
                                <w:p w14:paraId="64E0A37A" w14:textId="77777777" w:rsidR="005E40B6" w:rsidRDefault="005E40B6" w:rsidP="005E40B6">
                                  <w:pPr>
                                    <w:pStyle w:val="ArcadisDocumentSubtitleFirstPage"/>
                                  </w:pPr>
                                  <w:r>
                                    <w:t>Verhardingsonderzoek Adviesrapportage</w:t>
                                  </w:r>
                                </w:p>
                                <w:p w14:paraId="3FEB7722" w14:textId="77777777" w:rsidR="005E40B6" w:rsidRDefault="005E40B6" w:rsidP="005E40B6">
                                  <w:pPr>
                                    <w:pStyle w:val="ArcadisDocumentSubtitleFirstPage"/>
                                  </w:pPr>
                                </w:p>
                                <w:p w14:paraId="6A578170" w14:textId="77777777" w:rsidR="005E40B6" w:rsidRDefault="005E40B6" w:rsidP="005E40B6">
                                  <w:pPr>
                                    <w:pStyle w:val="ArcadisDocumentSubtitleFirstPage"/>
                                  </w:pPr>
                                  <w:r>
                                    <w:t>Rijkswaterstaat, Programma's, Projecten en Onderhoud</w:t>
                                  </w:r>
                                </w:p>
                                <w:p w14:paraId="339FE72E" w14:textId="77777777" w:rsidR="005E40B6" w:rsidRDefault="005E40B6" w:rsidP="005E40B6">
                                  <w:pPr>
                                    <w:pStyle w:val="ArcadisDocumentSubtitleFirstPage"/>
                                  </w:pPr>
                                </w:p>
                                <w:p w14:paraId="39CD83DC" w14:textId="1874A5A8" w:rsidR="005E40B6" w:rsidRPr="00F45A82" w:rsidRDefault="005E40B6" w:rsidP="005E40B6">
                                  <w:pPr>
                                    <w:pStyle w:val="ArcadisDateFirstPage"/>
                                  </w:pPr>
                                  <w:r>
                                    <w:t>28 januari 2020</w:t>
                                  </w:r>
                                  <w:bookmarkEnd w:id="2"/>
                                </w:p>
                              </w:tc>
                            </w:tr>
                            <w:tr w:rsidR="005E40B6" w14:paraId="3D44FF24" w14:textId="77777777" w:rsidTr="00A03C7E">
                              <w:trPr>
                                <w:trHeight w:hRule="exact" w:val="8902"/>
                              </w:trPr>
                              <w:tc>
                                <w:tcPr>
                                  <w:tcW w:w="10773" w:type="dxa"/>
                                  <w:shd w:val="clear" w:color="auto" w:fill="auto"/>
                                  <w:tcMar>
                                    <w:top w:w="0" w:type="dxa"/>
                                    <w:left w:w="0" w:type="dxa"/>
                                    <w:right w:w="0" w:type="dxa"/>
                                  </w:tcMar>
                                </w:tcPr>
                                <w:p w14:paraId="21EA86E0" w14:textId="77777777" w:rsidR="005E40B6" w:rsidRPr="00F45A82" w:rsidRDefault="005E40B6" w:rsidP="00A03C7E">
                                  <w:pPr>
                                    <w:suppressOverlap/>
                                  </w:pPr>
                                  <w:bookmarkStart w:id="3" w:name="dpTitleImage"/>
                                  <w:bookmarkEnd w:id="3"/>
                                </w:p>
                              </w:tc>
                            </w:tr>
                          </w:tbl>
                          <w:p w14:paraId="1AFCD1A9" w14:textId="77777777" w:rsidR="005E40B6" w:rsidRPr="00A03C7E" w:rsidRDefault="005E40B6" w:rsidP="005F4A4F"/>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586A28" id="_x0000_t202" coordsize="21600,21600" o:spt="202" path="m,l,21600r21600,l21600,xe">
                <v:stroke joinstyle="miter"/>
                <v:path gradientshapeok="t" o:connecttype="rect"/>
              </v:shapetype>
              <v:shape id="ARC_CoverPage" o:spid="_x0000_s1026" type="#_x0000_t202" style="position:absolute;margin-left:28.35pt;margin-top:170.1pt;width:538.6pt;height:643.45pt;z-index:25165619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HLqOLYAgAALQYAAA4AAABkcnMvZTJvRG9jLnhtbKxU204bMRB9r9R/&#10;sPxeNtCWoogNSoOokBAgoOKxcrzerFWv7dqTZNOv77F3NyBaqRc1D87seDyXM2fm9KxrDduoELWz&#10;JT88mHCmrHSVtquSf364eHPCWSRhK2GcVSXfqcjPZq9fnW79VB25xplKBQYnNk63vuQNkZ8WRZSN&#10;akU8cF5ZXNYutILwGVZFFcQW3ltTHE0mx8XWhcoHJ1WM0J73l3yW/de1knRT11ERMyVHbpTPkM9l&#10;OovZqZiugvCNlkMa4h+yaIW2CLp3dS5IsHXQP7lqtQwuupoOpGsLV9daqlwDqjmcvKjmvhFe5VoA&#10;TvR7mOL/cyuvN7eB6Qq948yKFi2a3y2+LBx6eitWirNGV5VKvU1YbX2c4sm9xyPqPrrumT5CmSDo&#10;6tCmfxTHcA/Ud3ukVUdMQnl88m6CH2cSdyeHH9DK3Ivi6bkPkT4p17IklDyglRlhsbmKhFRgOpqk&#10;aEuj/YU2hlUeqMNzcPSoqckYpixHowFFcOD3XOv7c+7kulWWesIFZQSB7bHRPiLMVLVLBfzCZQUI&#10;JchOANEHbalnVwzyDslnpkUKimSTcqmR7KBHKfsLyGMpycpYtgVcb99PcgHWpRr76o1NBiqTfIAk&#10;tadvQ5ZoZ1Tv5E7VaHLuRlLk8VILE9hGYDCElCgvNxjhjYV1suoz/POHg/1TVn8Tta9jjOws7R+3&#10;2rqQq3+RdvV1TLnu7UGKZ3UnkbplN9B26aodWAtaZHpELy80mHUlIt2KgKEHZ0B6usFRGwfU0wwk&#10;CTPgwvdf6ZM9eIRbzrZYIiWP39YiYGrMpcWUwiWNQhiF5SjYdbtwgB+0QTZZTLwlM4p1cO0j9ts8&#10;RcGVsBKxSk6juKB+lWE/SjWfZyPsFS/oyt57OdI+zclD9yiCH4aJMIfXblwvYvpipnrb1Efr5mty&#10;tc4DlwDtURyAxk7Kczjsz7T0nn9nq6ctP/sBAAD//wMAUEsDBBQABgAIAAAAIQCauWzOIQEAACQC&#10;AAAUAAAAZHJzL21lZGlhL2ltYWdlMS5lbWZskL8uBGEUxc+MJYtlx5/F0mxBKMg2W5IQRieRiBAK&#10;IbaQEBIar6DzBBsPJNF5AQ+gmNnp9jpnZm6Dm/zm/pl77/m+LwDwRNp9szgx69WARh3Yeh/Y7evA&#10;bl4CHH4GaMUH+0CA5ZD/2V8hE+SU5KbCELAdAN8Md3CNe1yhixaO8IxHqnRxRw9MEcqgSqbLmGMY&#10;IxFxU0/kCf1omT/MAR+LwPivfIa5ZnhErJIFor2yr0teirZC1KP6BekQ9a8TmfvhIv3z9XnNnJM9&#10;ssG32+XbvXHxPGW0W3cTYRYnBc203ReNeq8mivp/Z+Yz5nZ8cpZ711R9jfj5pb9JXL+SmS2lZtIf&#10;KXH9QruZhpmIE9+je3is/ZNklsgiovgHAAD//wMAUEsDBBQABgAIAAAAIQDkELgz5QAAAAwBAAAP&#10;AAAAZHJzL2Rvd25yZXYueG1sTI/LTsMwEEX3SPyDNUhsKuo8SgohTgVBSEViUQobdtPYTaLa4yh2&#10;08DX465gN6M5unNusZqMZqMaXGdJQDyPgCmqreyoEfD58XJzB8x5JInakhLwrRysysuLAnNpT/Su&#10;xq1vWAghl6OA1vs+59zVrTLo5rZXFG57Oxj0YR0aLgc8hXCjeRJFGTfYUfjQYq+qVtWH7dEIWB9m&#10;fPZW7dd68YTja/XVPG9+NkJcX02PD8C8mvwfDGf9oA5lcNrZI0nHtIDbbBlIAekiSoCdgThN74Ht&#10;wpQlyxh4WfD/JcpfAAAA//8DAFBLAwQUAAYACAAAACEAjiIJQroAAAAhAQAAGQAAAGRycy9fcmVs&#10;cy9lMm9Eb2MueG1sLnJlbHOEj8sKwjAQRfeC/xBmb9O6EJGm3YjQrdQPGJJpG2weJFHs3xtwY0Fw&#10;Ofdyz2Hq9mVm9qQQtbMCqqIERlY6pe0o4NZfdkdgMaFVODtLAhaK0DbbTX2lGVMexUn7yDLFRgFT&#10;Sv7EeZQTGYyF82RzM7hgMOUzjNyjvONIfF+WBx6+GdCsmKxTAkKnKmD94rP5P9sNg5Z0dvJhyKYf&#10;Cq5NdmcghpGSAENK4yesCjID8Kbmq8eaNwAAAP//AwBQSwECLQAUAAYACAAAACEApuZR+wwBAAAV&#10;AgAAEwAAAAAAAAAAAAAAAAAAAAAAW0NvbnRlbnRfVHlwZXNdLnhtbFBLAQItABQABgAIAAAAIQA4&#10;/SH/1gAAAJQBAAALAAAAAAAAAAAAAAAAAD0BAABfcmVscy8ucmVsc1BLAQItABQABgAIAAAAIQAx&#10;y6ji2AIAAC0GAAAOAAAAAAAAAAAAAAAAADwCAABkcnMvZTJvRG9jLnhtbFBLAQItABQABgAIAAAA&#10;IQCauWzOIQEAACQCAAAUAAAAAAAAAAAAAAAAAEAFAABkcnMvbWVkaWEvaW1hZ2UxLmVtZlBLAQIt&#10;ABQABgAIAAAAIQDkELgz5QAAAAwBAAAPAAAAAAAAAAAAAAAAAJMGAABkcnMvZG93bnJldi54bWxQ&#10;SwECLQAUAAYACAAAACEAjiIJQroAAAAhAQAAGQAAAAAAAAAAAAAAAAClBwAAZHJzL19yZWxzL2Uy&#10;b0RvYy54bWwucmVsc1BLBQYAAAAABgAGAHwBAACWCAAAAAA=&#10;" stroked="f" strokeweight=".5pt">
                <v:fill r:id="rId12" o:title="" recolor="t" rotate="t" type="frame"/>
                <v:textbox inset="0,0,0,0">
                  <w:txbxContent>
                    <w:tbl>
                      <w:tblPr>
                        <w:tblOverlap w:val="never"/>
                        <w:tblW w:w="10773" w:type="dxa"/>
                        <w:tblLayout w:type="fixed"/>
                        <w:tblCellMar>
                          <w:left w:w="0" w:type="dxa"/>
                          <w:right w:w="0" w:type="dxa"/>
                        </w:tblCellMar>
                        <w:tblLook w:val="0600" w:firstRow="0" w:lastRow="0" w:firstColumn="0" w:lastColumn="0" w:noHBand="1" w:noVBand="1"/>
                      </w:tblPr>
                      <w:tblGrid>
                        <w:gridCol w:w="10773"/>
                      </w:tblGrid>
                      <w:tr w:rsidR="005E40B6" w14:paraId="1C486F82" w14:textId="77777777" w:rsidTr="00A03C7E">
                        <w:trPr>
                          <w:trHeight w:hRule="exact" w:val="3969"/>
                        </w:trPr>
                        <w:tc>
                          <w:tcPr>
                            <w:tcW w:w="10773" w:type="dxa"/>
                            <w:shd w:val="clear" w:color="auto" w:fill="auto"/>
                          </w:tcPr>
                          <w:p w14:paraId="14E89C5B" w14:textId="77777777" w:rsidR="005E40B6" w:rsidRDefault="005E40B6" w:rsidP="005E40B6">
                            <w:pPr>
                              <w:pStyle w:val="ArcadisDocumentTitleFirstPage"/>
                            </w:pPr>
                            <w:bookmarkStart w:id="3" w:name="dpFirstPageInformation"/>
                            <w:r>
                              <w:t>ZAAKNUMMER 31132049 CONTRACTVOORBEREIDING GROOT ONDERHOUD CONTRACT A79</w:t>
                            </w:r>
                          </w:p>
                          <w:p w14:paraId="64E0A37A" w14:textId="77777777" w:rsidR="005E40B6" w:rsidRDefault="005E40B6" w:rsidP="005E40B6">
                            <w:pPr>
                              <w:pStyle w:val="ArcadisDocumentSubtitleFirstPage"/>
                            </w:pPr>
                            <w:r>
                              <w:t>Verhardingsonderzoek Adviesrapportage</w:t>
                            </w:r>
                          </w:p>
                          <w:p w14:paraId="3FEB7722" w14:textId="77777777" w:rsidR="005E40B6" w:rsidRDefault="005E40B6" w:rsidP="005E40B6">
                            <w:pPr>
                              <w:pStyle w:val="ArcadisDocumentSubtitleFirstPage"/>
                            </w:pPr>
                          </w:p>
                          <w:p w14:paraId="6A578170" w14:textId="77777777" w:rsidR="005E40B6" w:rsidRDefault="005E40B6" w:rsidP="005E40B6">
                            <w:pPr>
                              <w:pStyle w:val="ArcadisDocumentSubtitleFirstPage"/>
                            </w:pPr>
                            <w:r>
                              <w:t>Rijkswaterstaat, Programma's, Projecten en Onderhoud</w:t>
                            </w:r>
                          </w:p>
                          <w:p w14:paraId="339FE72E" w14:textId="77777777" w:rsidR="005E40B6" w:rsidRDefault="005E40B6" w:rsidP="005E40B6">
                            <w:pPr>
                              <w:pStyle w:val="ArcadisDocumentSubtitleFirstPage"/>
                            </w:pPr>
                          </w:p>
                          <w:p w14:paraId="39CD83DC" w14:textId="1874A5A8" w:rsidR="005E40B6" w:rsidRPr="00F45A82" w:rsidRDefault="005E40B6" w:rsidP="005E40B6">
                            <w:pPr>
                              <w:pStyle w:val="ArcadisDateFirstPage"/>
                            </w:pPr>
                            <w:r>
                              <w:t>28 januari 2020</w:t>
                            </w:r>
                            <w:bookmarkEnd w:id="3"/>
                          </w:p>
                        </w:tc>
                      </w:tr>
                      <w:tr w:rsidR="005E40B6" w14:paraId="3D44FF24" w14:textId="77777777" w:rsidTr="00A03C7E">
                        <w:trPr>
                          <w:trHeight w:hRule="exact" w:val="8902"/>
                        </w:trPr>
                        <w:tc>
                          <w:tcPr>
                            <w:tcW w:w="10773" w:type="dxa"/>
                            <w:shd w:val="clear" w:color="auto" w:fill="auto"/>
                            <w:tcMar>
                              <w:top w:w="0" w:type="dxa"/>
                              <w:left w:w="0" w:type="dxa"/>
                              <w:right w:w="0" w:type="dxa"/>
                            </w:tcMar>
                          </w:tcPr>
                          <w:p w14:paraId="21EA86E0" w14:textId="77777777" w:rsidR="005E40B6" w:rsidRPr="00F45A82" w:rsidRDefault="005E40B6" w:rsidP="00A03C7E">
                            <w:pPr>
                              <w:suppressOverlap/>
                            </w:pPr>
                            <w:bookmarkStart w:id="4" w:name="dpTitleImage"/>
                            <w:bookmarkEnd w:id="4"/>
                          </w:p>
                        </w:tc>
                      </w:tr>
                    </w:tbl>
                    <w:p w14:paraId="1AFCD1A9" w14:textId="77777777" w:rsidR="005E40B6" w:rsidRPr="00A03C7E" w:rsidRDefault="005E40B6" w:rsidP="005F4A4F"/>
                  </w:txbxContent>
                </v:textbox>
                <w10:wrap anchorx="page" anchory="page"/>
              </v:shape>
            </w:pict>
          </mc:Fallback>
        </mc:AlternateContent>
      </w:r>
    </w:p>
    <w:p w14:paraId="7004021B" w14:textId="77777777" w:rsidR="005577F2" w:rsidRPr="00567435" w:rsidRDefault="005577F2">
      <w:r w:rsidRPr="00567435">
        <w:br w:type="page"/>
      </w:r>
    </w:p>
    <w:tbl>
      <w:tblPr>
        <w:tblW w:w="0" w:type="auto"/>
        <w:tblLayout w:type="fixed"/>
        <w:tblCellMar>
          <w:left w:w="0" w:type="dxa"/>
          <w:right w:w="0" w:type="dxa"/>
        </w:tblCellMar>
        <w:tblLook w:val="04A0" w:firstRow="1" w:lastRow="0" w:firstColumn="1" w:lastColumn="0" w:noHBand="0" w:noVBand="1"/>
      </w:tblPr>
      <w:tblGrid>
        <w:gridCol w:w="7631"/>
      </w:tblGrid>
      <w:tr w:rsidR="002A0D65" w:rsidRPr="00567435" w14:paraId="5A9E4130" w14:textId="77777777" w:rsidTr="00D14ECC">
        <w:trPr>
          <w:trHeight w:val="1559"/>
        </w:trPr>
        <w:tc>
          <w:tcPr>
            <w:tcW w:w="7631" w:type="dxa"/>
            <w:shd w:val="clear" w:color="auto" w:fill="auto"/>
          </w:tcPr>
          <w:p w14:paraId="64D1AB1C" w14:textId="77777777" w:rsidR="002A0D65" w:rsidRPr="00567435" w:rsidRDefault="002A0D65" w:rsidP="00D14ECC"/>
        </w:tc>
      </w:tr>
    </w:tbl>
    <w:p w14:paraId="0437BD7C" w14:textId="1FDC583D" w:rsidR="002A0D65" w:rsidRPr="00567435" w:rsidRDefault="005E40B6" w:rsidP="002A0D65">
      <w:pPr>
        <w:pStyle w:val="ArcadisReportContactsTitle"/>
      </w:pPr>
      <w:bookmarkStart w:id="4" w:name="dtContacts"/>
      <w:r>
        <w:t>Contactpersoon</w:t>
      </w:r>
      <w:bookmarkEnd w:id="4"/>
    </w:p>
    <w:p w14:paraId="696CF8DD" w14:textId="77777777" w:rsidR="002A0D65" w:rsidRPr="00567435" w:rsidRDefault="002A0D65" w:rsidP="005F56C5">
      <w:pPr>
        <w:pStyle w:val="ArcadisNoSpacing"/>
      </w:pPr>
    </w:p>
    <w:tbl>
      <w:tblPr>
        <w:tblW w:w="7631" w:type="dxa"/>
        <w:tblLayout w:type="fixed"/>
        <w:tblCellMar>
          <w:left w:w="0" w:type="dxa"/>
          <w:right w:w="0" w:type="dxa"/>
        </w:tblCellMar>
        <w:tblLook w:val="0400" w:firstRow="0" w:lastRow="0" w:firstColumn="0" w:lastColumn="0" w:noHBand="0" w:noVBand="1"/>
      </w:tblPr>
      <w:tblGrid>
        <w:gridCol w:w="1621"/>
        <w:gridCol w:w="255"/>
        <w:gridCol w:w="3345"/>
        <w:gridCol w:w="397"/>
        <w:gridCol w:w="2013"/>
      </w:tblGrid>
      <w:tr w:rsidR="002A0D65" w:rsidRPr="00567435" w14:paraId="136889DD" w14:textId="77777777" w:rsidTr="00D14ECC">
        <w:trPr>
          <w:trHeight w:hRule="exact" w:val="1361"/>
        </w:trPr>
        <w:tc>
          <w:tcPr>
            <w:tcW w:w="1621" w:type="dxa"/>
            <w:shd w:val="clear" w:color="auto" w:fill="auto"/>
          </w:tcPr>
          <w:p w14:paraId="149426AE" w14:textId="77777777" w:rsidR="002A0D65" w:rsidRPr="00567435" w:rsidRDefault="002A0D65" w:rsidP="00D14ECC">
            <w:bookmarkStart w:id="5" w:name="dpPassphoto"/>
            <w:bookmarkEnd w:id="5"/>
          </w:p>
        </w:tc>
        <w:tc>
          <w:tcPr>
            <w:tcW w:w="255" w:type="dxa"/>
            <w:shd w:val="clear" w:color="auto" w:fill="auto"/>
          </w:tcPr>
          <w:p w14:paraId="129CA65F" w14:textId="77777777" w:rsidR="002A0D65" w:rsidRPr="00567435" w:rsidRDefault="002A0D65" w:rsidP="00D14ECC"/>
        </w:tc>
        <w:tc>
          <w:tcPr>
            <w:tcW w:w="3345" w:type="dxa"/>
            <w:shd w:val="clear" w:color="auto" w:fill="auto"/>
          </w:tcPr>
          <w:p w14:paraId="1EA75717" w14:textId="312E1138" w:rsidR="002A0D65" w:rsidRPr="00567435" w:rsidRDefault="005E40B6" w:rsidP="00D14ECC">
            <w:pPr>
              <w:pStyle w:val="ArcadisReportContactsName"/>
            </w:pPr>
            <w:bookmarkStart w:id="6" w:name="dvContactName"/>
            <w:r>
              <w:t>Anne Stoker</w:t>
            </w:r>
            <w:bookmarkEnd w:id="6"/>
          </w:p>
          <w:p w14:paraId="14C4D943" w14:textId="4F576EC7" w:rsidR="002A0D65" w:rsidRPr="00567435" w:rsidRDefault="005E40B6" w:rsidP="00D14ECC">
            <w:pPr>
              <w:pStyle w:val="ArcadisReportContactsRole"/>
            </w:pPr>
            <w:bookmarkStart w:id="7" w:name="dvContactRole"/>
            <w:r>
              <w:t>Adviseur</w:t>
            </w:r>
            <w:bookmarkEnd w:id="7"/>
          </w:p>
        </w:tc>
        <w:tc>
          <w:tcPr>
            <w:tcW w:w="397" w:type="dxa"/>
          </w:tcPr>
          <w:p w14:paraId="5ECF92E4" w14:textId="77777777" w:rsidR="002A0D65" w:rsidRPr="00567435" w:rsidRDefault="002A0D65" w:rsidP="00D14ECC"/>
        </w:tc>
        <w:tc>
          <w:tcPr>
            <w:tcW w:w="2013" w:type="dxa"/>
          </w:tcPr>
          <w:p w14:paraId="5C430D78" w14:textId="77777777" w:rsidR="002A0D65" w:rsidRPr="00567435" w:rsidRDefault="002A0D65" w:rsidP="00D14ECC"/>
        </w:tc>
      </w:tr>
      <w:tr w:rsidR="002A0D65" w:rsidRPr="00567435" w14:paraId="12C2C18F" w14:textId="77777777" w:rsidTr="00D14ECC">
        <w:trPr>
          <w:trHeight w:hRule="exact" w:val="227"/>
        </w:trPr>
        <w:tc>
          <w:tcPr>
            <w:tcW w:w="1621" w:type="dxa"/>
            <w:shd w:val="clear" w:color="auto" w:fill="auto"/>
          </w:tcPr>
          <w:p w14:paraId="2C7DB1E3" w14:textId="77777777" w:rsidR="002A0D65" w:rsidRPr="00567435" w:rsidRDefault="002A0D65" w:rsidP="00D14ECC">
            <w:pPr>
              <w:spacing w:after="0" w:line="240" w:lineRule="auto"/>
              <w:rPr>
                <w:noProof/>
                <w:sz w:val="2"/>
                <w:lang w:eastAsia="nl-NL"/>
              </w:rPr>
            </w:pPr>
          </w:p>
        </w:tc>
        <w:tc>
          <w:tcPr>
            <w:tcW w:w="255" w:type="dxa"/>
            <w:shd w:val="clear" w:color="auto" w:fill="auto"/>
          </w:tcPr>
          <w:p w14:paraId="6D1E19B1" w14:textId="77777777" w:rsidR="002A0D65" w:rsidRPr="00567435" w:rsidRDefault="002A0D65" w:rsidP="00D14ECC">
            <w:pPr>
              <w:spacing w:after="0" w:line="240" w:lineRule="auto"/>
              <w:rPr>
                <w:sz w:val="2"/>
              </w:rPr>
            </w:pPr>
          </w:p>
        </w:tc>
        <w:tc>
          <w:tcPr>
            <w:tcW w:w="3345" w:type="dxa"/>
            <w:shd w:val="clear" w:color="auto" w:fill="auto"/>
          </w:tcPr>
          <w:p w14:paraId="36CC9F66" w14:textId="77777777" w:rsidR="002A0D65" w:rsidRPr="00567435" w:rsidRDefault="002A0D65" w:rsidP="00D14ECC">
            <w:pPr>
              <w:spacing w:after="0" w:line="240" w:lineRule="auto"/>
              <w:rPr>
                <w:sz w:val="2"/>
              </w:rPr>
            </w:pPr>
          </w:p>
        </w:tc>
        <w:tc>
          <w:tcPr>
            <w:tcW w:w="397" w:type="dxa"/>
          </w:tcPr>
          <w:p w14:paraId="630BEEE2" w14:textId="77777777" w:rsidR="002A0D65" w:rsidRPr="00567435" w:rsidRDefault="002A0D65" w:rsidP="00D14ECC">
            <w:pPr>
              <w:spacing w:after="0" w:line="240" w:lineRule="auto"/>
              <w:rPr>
                <w:sz w:val="2"/>
              </w:rPr>
            </w:pPr>
          </w:p>
        </w:tc>
        <w:tc>
          <w:tcPr>
            <w:tcW w:w="2013" w:type="dxa"/>
          </w:tcPr>
          <w:p w14:paraId="5BD84458" w14:textId="77777777" w:rsidR="002A0D65" w:rsidRPr="00567435" w:rsidRDefault="002A0D65" w:rsidP="00D14ECC">
            <w:pPr>
              <w:spacing w:after="0" w:line="240" w:lineRule="auto"/>
              <w:rPr>
                <w:sz w:val="2"/>
              </w:rPr>
            </w:pPr>
          </w:p>
        </w:tc>
      </w:tr>
      <w:tr w:rsidR="002A0D65" w:rsidRPr="00567435" w14:paraId="1BAEE881" w14:textId="77777777" w:rsidTr="00D14ECC">
        <w:trPr>
          <w:trHeight w:val="1021"/>
        </w:trPr>
        <w:tc>
          <w:tcPr>
            <w:tcW w:w="1621" w:type="dxa"/>
            <w:shd w:val="clear" w:color="auto" w:fill="auto"/>
          </w:tcPr>
          <w:p w14:paraId="54883967" w14:textId="77777777" w:rsidR="002A0D65" w:rsidRPr="00567435" w:rsidRDefault="002A0D65" w:rsidP="00D14ECC">
            <w:pPr>
              <w:rPr>
                <w:noProof/>
                <w:lang w:eastAsia="nl-NL"/>
              </w:rPr>
            </w:pPr>
          </w:p>
        </w:tc>
        <w:tc>
          <w:tcPr>
            <w:tcW w:w="255" w:type="dxa"/>
            <w:shd w:val="clear" w:color="auto" w:fill="auto"/>
          </w:tcPr>
          <w:p w14:paraId="090F15F0" w14:textId="77777777" w:rsidR="002A0D65" w:rsidRPr="00567435" w:rsidRDefault="002A0D65" w:rsidP="00D14ECC"/>
        </w:tc>
        <w:tc>
          <w:tcPr>
            <w:tcW w:w="3345" w:type="dxa"/>
            <w:shd w:val="clear" w:color="auto" w:fill="auto"/>
          </w:tcPr>
          <w:p w14:paraId="58AB1540" w14:textId="77777777" w:rsidR="005E40B6" w:rsidRPr="005E40B6" w:rsidRDefault="005E40B6" w:rsidP="00D14ECC">
            <w:pPr>
              <w:pStyle w:val="ArcadisReportContactsPersonInformation"/>
            </w:pPr>
            <w:bookmarkStart w:id="8" w:name="dpContactData"/>
            <w:r w:rsidRPr="005E40B6">
              <w:rPr>
                <w:rStyle w:val="ArcadisReportContactsOrange"/>
              </w:rPr>
              <w:t xml:space="preserve">T </w:t>
            </w:r>
            <w:r w:rsidRPr="005E40B6">
              <w:t>06 2706 0301</w:t>
            </w:r>
          </w:p>
          <w:p w14:paraId="29C1B740" w14:textId="77777777" w:rsidR="005E40B6" w:rsidRPr="005E40B6" w:rsidRDefault="005E40B6" w:rsidP="00D14ECC">
            <w:pPr>
              <w:pStyle w:val="ArcadisReportContactsPersonInformation"/>
            </w:pPr>
            <w:r w:rsidRPr="005E40B6">
              <w:rPr>
                <w:rStyle w:val="ArcadisReportContactsOrange"/>
              </w:rPr>
              <w:t xml:space="preserve">M </w:t>
            </w:r>
            <w:r w:rsidRPr="005E40B6">
              <w:t>06 2706 0301</w:t>
            </w:r>
          </w:p>
          <w:p w14:paraId="74B4C2F6" w14:textId="1C36EB48" w:rsidR="002A0D65" w:rsidRPr="00567435" w:rsidRDefault="005E40B6" w:rsidP="00D14ECC">
            <w:pPr>
              <w:pStyle w:val="ArcadisReportContactsPersonInformation"/>
            </w:pPr>
            <w:r w:rsidRPr="005E40B6">
              <w:rPr>
                <w:rStyle w:val="ArcadisReportContactsOrange"/>
              </w:rPr>
              <w:t xml:space="preserve">E </w:t>
            </w:r>
            <w:r w:rsidRPr="005E40B6">
              <w:t>anne.stoker@arcadis.com</w:t>
            </w:r>
            <w:bookmarkEnd w:id="8"/>
          </w:p>
        </w:tc>
        <w:tc>
          <w:tcPr>
            <w:tcW w:w="397" w:type="dxa"/>
          </w:tcPr>
          <w:p w14:paraId="55A8492F" w14:textId="77777777" w:rsidR="002A0D65" w:rsidRPr="00567435" w:rsidRDefault="002A0D65" w:rsidP="00D14ECC"/>
        </w:tc>
        <w:tc>
          <w:tcPr>
            <w:tcW w:w="2013" w:type="dxa"/>
            <w:vAlign w:val="bottom"/>
          </w:tcPr>
          <w:p w14:paraId="7A6FE431" w14:textId="77777777" w:rsidR="005E40B6" w:rsidRPr="005E40B6" w:rsidRDefault="005E40B6" w:rsidP="005E40B6">
            <w:pPr>
              <w:pStyle w:val="ArcadisReportContactsCompanyInformation"/>
              <w:rPr>
                <w:rStyle w:val="ArcadisReportContactsOrange"/>
              </w:rPr>
            </w:pPr>
            <w:bookmarkStart w:id="9" w:name="dpContactAddress"/>
            <w:r w:rsidRPr="005E40B6">
              <w:rPr>
                <w:rStyle w:val="ArcadisReportContactsOrange"/>
              </w:rPr>
              <w:t>Arcadis Nederland B.V.</w:t>
            </w:r>
          </w:p>
          <w:p w14:paraId="27981D60" w14:textId="360F0CEE" w:rsidR="005E40B6" w:rsidRDefault="005E40B6" w:rsidP="005E40B6">
            <w:pPr>
              <w:pStyle w:val="ArcadisReportContactsCompanyInformation"/>
            </w:pPr>
            <w:r>
              <w:t>Postbus 220</w:t>
            </w:r>
          </w:p>
          <w:p w14:paraId="059ED13A" w14:textId="77777777" w:rsidR="005E40B6" w:rsidRDefault="005E40B6" w:rsidP="005E40B6">
            <w:pPr>
              <w:pStyle w:val="ArcadisReportContactsCompanyInformation"/>
            </w:pPr>
            <w:r>
              <w:t>3800 AE Amersfoort</w:t>
            </w:r>
          </w:p>
          <w:p w14:paraId="3FEA5440" w14:textId="38CD464F" w:rsidR="002A0D65" w:rsidRPr="00567435" w:rsidRDefault="005E40B6" w:rsidP="005E40B6">
            <w:pPr>
              <w:pStyle w:val="ArcadisReportContactsCompanyInformation"/>
            </w:pPr>
            <w:r>
              <w:t>Nederland</w:t>
            </w:r>
            <w:bookmarkEnd w:id="9"/>
          </w:p>
        </w:tc>
      </w:tr>
      <w:tr w:rsidR="002A0D65" w:rsidRPr="00567435" w14:paraId="2F7E8A3B" w14:textId="77777777" w:rsidTr="00D14ECC">
        <w:trPr>
          <w:trHeight w:hRule="exact" w:val="425"/>
        </w:trPr>
        <w:tc>
          <w:tcPr>
            <w:tcW w:w="1621" w:type="dxa"/>
            <w:tcBorders>
              <w:bottom w:val="single" w:sz="8" w:space="0" w:color="E4610F" w:themeColor="background2"/>
            </w:tcBorders>
            <w:shd w:val="clear" w:color="auto" w:fill="auto"/>
          </w:tcPr>
          <w:p w14:paraId="201A6638" w14:textId="77777777" w:rsidR="002A0D65" w:rsidRPr="00567435" w:rsidRDefault="002A0D65" w:rsidP="00D14ECC">
            <w:pPr>
              <w:rPr>
                <w:noProof/>
                <w:lang w:eastAsia="nl-NL"/>
              </w:rPr>
            </w:pPr>
          </w:p>
        </w:tc>
        <w:tc>
          <w:tcPr>
            <w:tcW w:w="255" w:type="dxa"/>
            <w:tcBorders>
              <w:bottom w:val="single" w:sz="8" w:space="0" w:color="E4610F" w:themeColor="background2"/>
            </w:tcBorders>
            <w:shd w:val="clear" w:color="auto" w:fill="auto"/>
          </w:tcPr>
          <w:p w14:paraId="2FD04584" w14:textId="77777777" w:rsidR="002A0D65" w:rsidRPr="00567435" w:rsidRDefault="002A0D65" w:rsidP="00D14ECC"/>
        </w:tc>
        <w:tc>
          <w:tcPr>
            <w:tcW w:w="3345" w:type="dxa"/>
            <w:tcBorders>
              <w:bottom w:val="single" w:sz="8" w:space="0" w:color="E4610F" w:themeColor="background2"/>
            </w:tcBorders>
            <w:shd w:val="clear" w:color="auto" w:fill="auto"/>
          </w:tcPr>
          <w:p w14:paraId="6407A441" w14:textId="77777777" w:rsidR="002A0D65" w:rsidRPr="00567435" w:rsidRDefault="002A0D65" w:rsidP="00D14ECC"/>
        </w:tc>
        <w:tc>
          <w:tcPr>
            <w:tcW w:w="397" w:type="dxa"/>
            <w:tcBorders>
              <w:bottom w:val="single" w:sz="8" w:space="0" w:color="E4610F" w:themeColor="background2"/>
            </w:tcBorders>
          </w:tcPr>
          <w:p w14:paraId="14354083" w14:textId="77777777" w:rsidR="002A0D65" w:rsidRPr="00567435" w:rsidRDefault="002A0D65" w:rsidP="00D14ECC"/>
        </w:tc>
        <w:tc>
          <w:tcPr>
            <w:tcW w:w="2013" w:type="dxa"/>
            <w:tcBorders>
              <w:bottom w:val="single" w:sz="8" w:space="0" w:color="E4610F" w:themeColor="background2"/>
            </w:tcBorders>
          </w:tcPr>
          <w:p w14:paraId="59F88E78" w14:textId="77777777" w:rsidR="002A0D65" w:rsidRPr="00567435" w:rsidRDefault="002A0D65" w:rsidP="00D14ECC"/>
        </w:tc>
      </w:tr>
      <w:tr w:rsidR="002A0D65" w:rsidRPr="00567435" w14:paraId="657135A4" w14:textId="77777777" w:rsidTr="00D14ECC">
        <w:trPr>
          <w:trHeight w:hRule="exact" w:val="425"/>
        </w:trPr>
        <w:tc>
          <w:tcPr>
            <w:tcW w:w="1621" w:type="dxa"/>
            <w:tcBorders>
              <w:top w:val="single" w:sz="8" w:space="0" w:color="E4610F" w:themeColor="background2"/>
            </w:tcBorders>
            <w:shd w:val="clear" w:color="auto" w:fill="auto"/>
          </w:tcPr>
          <w:p w14:paraId="2489BDD8" w14:textId="77777777" w:rsidR="002A0D65" w:rsidRPr="00567435" w:rsidRDefault="002A0D65" w:rsidP="00D14ECC">
            <w:pPr>
              <w:rPr>
                <w:noProof/>
                <w:lang w:eastAsia="nl-NL"/>
              </w:rPr>
            </w:pPr>
          </w:p>
        </w:tc>
        <w:tc>
          <w:tcPr>
            <w:tcW w:w="255" w:type="dxa"/>
            <w:tcBorders>
              <w:top w:val="single" w:sz="8" w:space="0" w:color="E4610F" w:themeColor="background2"/>
            </w:tcBorders>
            <w:shd w:val="clear" w:color="auto" w:fill="auto"/>
          </w:tcPr>
          <w:p w14:paraId="5344DB16" w14:textId="77777777" w:rsidR="002A0D65" w:rsidRPr="00567435" w:rsidRDefault="002A0D65" w:rsidP="00D14ECC"/>
        </w:tc>
        <w:tc>
          <w:tcPr>
            <w:tcW w:w="3345" w:type="dxa"/>
            <w:tcBorders>
              <w:top w:val="single" w:sz="8" w:space="0" w:color="E4610F" w:themeColor="background2"/>
            </w:tcBorders>
            <w:shd w:val="clear" w:color="auto" w:fill="auto"/>
          </w:tcPr>
          <w:p w14:paraId="1395D01C" w14:textId="77777777" w:rsidR="002A0D65" w:rsidRPr="00567435" w:rsidRDefault="002A0D65" w:rsidP="00D14ECC"/>
        </w:tc>
        <w:tc>
          <w:tcPr>
            <w:tcW w:w="397" w:type="dxa"/>
            <w:tcBorders>
              <w:top w:val="single" w:sz="8" w:space="0" w:color="E4610F" w:themeColor="background2"/>
            </w:tcBorders>
          </w:tcPr>
          <w:p w14:paraId="755D71F9" w14:textId="77777777" w:rsidR="002A0D65" w:rsidRPr="00567435" w:rsidRDefault="002A0D65" w:rsidP="00D14ECC"/>
        </w:tc>
        <w:tc>
          <w:tcPr>
            <w:tcW w:w="2013" w:type="dxa"/>
            <w:tcBorders>
              <w:top w:val="single" w:sz="8" w:space="0" w:color="E4610F" w:themeColor="background2"/>
            </w:tcBorders>
          </w:tcPr>
          <w:p w14:paraId="1CEA5951" w14:textId="77777777" w:rsidR="002A0D65" w:rsidRPr="00567435" w:rsidRDefault="002A0D65" w:rsidP="00D14ECC"/>
        </w:tc>
      </w:tr>
    </w:tbl>
    <w:p w14:paraId="4323BDC7" w14:textId="77777777" w:rsidR="002A0D65" w:rsidRPr="00567435" w:rsidRDefault="002A0D65" w:rsidP="002A0D65"/>
    <w:p w14:paraId="4D345608" w14:textId="77777777" w:rsidR="00F96D59" w:rsidRPr="00567435" w:rsidRDefault="00F96D59" w:rsidP="005D5CF4"/>
    <w:p w14:paraId="6BD54978" w14:textId="77777777" w:rsidR="005D5CF4" w:rsidRDefault="005D5CF4" w:rsidP="005D5CF4"/>
    <w:p w14:paraId="5D6A3314" w14:textId="77777777" w:rsidR="005F56C5" w:rsidRPr="00567435" w:rsidRDefault="005F56C5" w:rsidP="005D5CF4">
      <w:pPr>
        <w:sectPr w:rsidR="005F56C5" w:rsidRPr="00567435" w:rsidSect="006A1ED9">
          <w:headerReference w:type="even" r:id="rId13"/>
          <w:headerReference w:type="default" r:id="rId14"/>
          <w:footerReference w:type="even" r:id="rId15"/>
          <w:footerReference w:type="default" r:id="rId16"/>
          <w:headerReference w:type="first" r:id="rId17"/>
          <w:pgSz w:w="11906" w:h="16838" w:code="9"/>
          <w:pgMar w:top="1701" w:right="1134" w:bottom="851" w:left="1134" w:header="850" w:footer="397" w:gutter="0"/>
          <w:cols w:space="708"/>
          <w:titlePg/>
          <w:docGrid w:linePitch="360"/>
        </w:sectPr>
      </w:pPr>
    </w:p>
    <w:tbl>
      <w:tblPr>
        <w:tblW w:w="0" w:type="auto"/>
        <w:tblLayout w:type="fixed"/>
        <w:tblCellMar>
          <w:left w:w="0" w:type="dxa"/>
          <w:right w:w="0" w:type="dxa"/>
        </w:tblCellMar>
        <w:tblLook w:val="04A0" w:firstRow="1" w:lastRow="0" w:firstColumn="1" w:lastColumn="0" w:noHBand="0" w:noVBand="1"/>
      </w:tblPr>
      <w:tblGrid>
        <w:gridCol w:w="7631"/>
      </w:tblGrid>
      <w:tr w:rsidR="00865BB3" w:rsidRPr="00567435" w14:paraId="18E64867" w14:textId="77777777" w:rsidTr="00865BB3">
        <w:trPr>
          <w:trHeight w:val="1502"/>
        </w:trPr>
        <w:tc>
          <w:tcPr>
            <w:tcW w:w="7631" w:type="dxa"/>
            <w:shd w:val="clear" w:color="auto" w:fill="auto"/>
          </w:tcPr>
          <w:p w14:paraId="4E366C51" w14:textId="77777777" w:rsidR="00865BB3" w:rsidRPr="00567435" w:rsidRDefault="00865BB3" w:rsidP="00D14ECC"/>
        </w:tc>
      </w:tr>
    </w:tbl>
    <w:p w14:paraId="55745D40" w14:textId="4895CF64" w:rsidR="003900AC" w:rsidRPr="00567435" w:rsidRDefault="005E40B6" w:rsidP="00AE3AC4">
      <w:pPr>
        <w:pStyle w:val="ArcadisReportContents"/>
      </w:pPr>
      <w:bookmarkStart w:id="20" w:name="dtContents"/>
      <w:r>
        <w:t>Inhoudsopgave</w:t>
      </w:r>
      <w:bookmarkEnd w:id="20"/>
    </w:p>
    <w:p w14:paraId="6C2A452D" w14:textId="77777777" w:rsidR="005D5CF4" w:rsidRPr="00567435" w:rsidRDefault="005D5CF4" w:rsidP="005F56C5">
      <w:pPr>
        <w:pStyle w:val="ArcadisNoSpacing"/>
      </w:pPr>
    </w:p>
    <w:p w14:paraId="4F55A62F" w14:textId="7A4D8336" w:rsidR="00A7382D" w:rsidRDefault="00A7382D">
      <w:pPr>
        <w:pStyle w:val="Inhopg1"/>
        <w:rPr>
          <w:rFonts w:eastAsiaTheme="minorEastAsia"/>
          <w:b w:val="0"/>
          <w:caps w:val="0"/>
          <w:noProof/>
          <w:color w:val="auto"/>
          <w:sz w:val="22"/>
          <w:szCs w:val="22"/>
          <w:lang w:eastAsia="nl-NL"/>
        </w:rPr>
      </w:pPr>
      <w:r>
        <w:fldChar w:fldCharType="begin"/>
      </w:r>
      <w:r>
        <w:instrText xml:space="preserve"> TOC \O "1-7" \H \Z \U </w:instrText>
      </w:r>
      <w:r>
        <w:fldChar w:fldCharType="separate"/>
      </w:r>
      <w:hyperlink w:anchor="_Toc22737927" w:history="1">
        <w:r w:rsidRPr="000114A4">
          <w:rPr>
            <w:rStyle w:val="Hyperlink"/>
            <w:noProof/>
          </w:rPr>
          <w:t>1</w:t>
        </w:r>
        <w:r>
          <w:rPr>
            <w:rFonts w:eastAsiaTheme="minorEastAsia"/>
            <w:b w:val="0"/>
            <w:caps w:val="0"/>
            <w:noProof/>
            <w:color w:val="auto"/>
            <w:sz w:val="22"/>
            <w:szCs w:val="22"/>
            <w:lang w:eastAsia="nl-NL"/>
          </w:rPr>
          <w:tab/>
        </w:r>
        <w:r w:rsidRPr="000114A4">
          <w:rPr>
            <w:rStyle w:val="Hyperlink"/>
            <w:noProof/>
          </w:rPr>
          <w:t>Verificatie</w:t>
        </w:r>
        <w:r>
          <w:rPr>
            <w:noProof/>
            <w:webHidden/>
          </w:rPr>
          <w:tab/>
        </w:r>
        <w:r>
          <w:rPr>
            <w:noProof/>
            <w:webHidden/>
          </w:rPr>
          <w:fldChar w:fldCharType="begin"/>
        </w:r>
        <w:r>
          <w:rPr>
            <w:noProof/>
            <w:webHidden/>
          </w:rPr>
          <w:instrText xml:space="preserve"> PAGEREF _Toc22737927 \h </w:instrText>
        </w:r>
        <w:r>
          <w:rPr>
            <w:noProof/>
            <w:webHidden/>
          </w:rPr>
        </w:r>
        <w:r>
          <w:rPr>
            <w:noProof/>
            <w:webHidden/>
          </w:rPr>
          <w:fldChar w:fldCharType="separate"/>
        </w:r>
        <w:r w:rsidR="005E40B6">
          <w:rPr>
            <w:noProof/>
            <w:webHidden/>
          </w:rPr>
          <w:t>8</w:t>
        </w:r>
        <w:r>
          <w:rPr>
            <w:noProof/>
            <w:webHidden/>
          </w:rPr>
          <w:fldChar w:fldCharType="end"/>
        </w:r>
      </w:hyperlink>
    </w:p>
    <w:p w14:paraId="23D52E92" w14:textId="0E209F14" w:rsidR="00A7382D" w:rsidRDefault="009C0F71">
      <w:pPr>
        <w:pStyle w:val="Inhopg1"/>
        <w:rPr>
          <w:rFonts w:eastAsiaTheme="minorEastAsia"/>
          <w:b w:val="0"/>
          <w:caps w:val="0"/>
          <w:noProof/>
          <w:color w:val="auto"/>
          <w:sz w:val="22"/>
          <w:szCs w:val="22"/>
          <w:lang w:eastAsia="nl-NL"/>
        </w:rPr>
      </w:pPr>
      <w:hyperlink w:anchor="_Toc22737928" w:history="1">
        <w:r w:rsidR="00A7382D" w:rsidRPr="000114A4">
          <w:rPr>
            <w:rStyle w:val="Hyperlink"/>
            <w:noProof/>
          </w:rPr>
          <w:t>2</w:t>
        </w:r>
        <w:r w:rsidR="00A7382D">
          <w:rPr>
            <w:rFonts w:eastAsiaTheme="minorEastAsia"/>
            <w:b w:val="0"/>
            <w:caps w:val="0"/>
            <w:noProof/>
            <w:color w:val="auto"/>
            <w:sz w:val="22"/>
            <w:szCs w:val="22"/>
            <w:lang w:eastAsia="nl-NL"/>
          </w:rPr>
          <w:tab/>
        </w:r>
        <w:r w:rsidR="00A7382D" w:rsidRPr="000114A4">
          <w:rPr>
            <w:rStyle w:val="Hyperlink"/>
            <w:noProof/>
          </w:rPr>
          <w:t>inleiding</w:t>
        </w:r>
        <w:r w:rsidR="00A7382D">
          <w:rPr>
            <w:noProof/>
            <w:webHidden/>
          </w:rPr>
          <w:tab/>
        </w:r>
        <w:r w:rsidR="00A7382D">
          <w:rPr>
            <w:noProof/>
            <w:webHidden/>
          </w:rPr>
          <w:fldChar w:fldCharType="begin"/>
        </w:r>
        <w:r w:rsidR="00A7382D">
          <w:rPr>
            <w:noProof/>
            <w:webHidden/>
          </w:rPr>
          <w:instrText xml:space="preserve"> PAGEREF _Toc22737928 \h </w:instrText>
        </w:r>
        <w:r w:rsidR="00A7382D">
          <w:rPr>
            <w:noProof/>
            <w:webHidden/>
          </w:rPr>
        </w:r>
        <w:r w:rsidR="00A7382D">
          <w:rPr>
            <w:noProof/>
            <w:webHidden/>
          </w:rPr>
          <w:fldChar w:fldCharType="separate"/>
        </w:r>
        <w:r w:rsidR="005E40B6">
          <w:rPr>
            <w:noProof/>
            <w:webHidden/>
          </w:rPr>
          <w:t>9</w:t>
        </w:r>
        <w:r w:rsidR="00A7382D">
          <w:rPr>
            <w:noProof/>
            <w:webHidden/>
          </w:rPr>
          <w:fldChar w:fldCharType="end"/>
        </w:r>
      </w:hyperlink>
    </w:p>
    <w:p w14:paraId="4468542E" w14:textId="1200EEEE" w:rsidR="00A7382D" w:rsidRDefault="009C0F71">
      <w:pPr>
        <w:pStyle w:val="Inhopg2"/>
        <w:rPr>
          <w:rFonts w:eastAsiaTheme="minorEastAsia"/>
          <w:noProof/>
          <w:color w:val="auto"/>
          <w:sz w:val="22"/>
          <w:szCs w:val="22"/>
          <w:lang w:eastAsia="nl-NL"/>
        </w:rPr>
      </w:pPr>
      <w:hyperlink w:anchor="_Toc22737929" w:history="1">
        <w:r w:rsidR="00A7382D" w:rsidRPr="000114A4">
          <w:rPr>
            <w:rStyle w:val="Hyperlink"/>
            <w:noProof/>
          </w:rPr>
          <w:t>2.1</w:t>
        </w:r>
        <w:r w:rsidR="00A7382D">
          <w:rPr>
            <w:rFonts w:eastAsiaTheme="minorEastAsia"/>
            <w:noProof/>
            <w:color w:val="auto"/>
            <w:sz w:val="22"/>
            <w:szCs w:val="22"/>
            <w:lang w:eastAsia="nl-NL"/>
          </w:rPr>
          <w:tab/>
        </w:r>
        <w:r w:rsidR="00A7382D" w:rsidRPr="000114A4">
          <w:rPr>
            <w:rStyle w:val="Hyperlink"/>
            <w:noProof/>
          </w:rPr>
          <w:t>Leeswijzer</w:t>
        </w:r>
        <w:r w:rsidR="00A7382D">
          <w:rPr>
            <w:noProof/>
            <w:webHidden/>
          </w:rPr>
          <w:tab/>
        </w:r>
        <w:r w:rsidR="00A7382D">
          <w:rPr>
            <w:noProof/>
            <w:webHidden/>
          </w:rPr>
          <w:fldChar w:fldCharType="begin"/>
        </w:r>
        <w:r w:rsidR="00A7382D">
          <w:rPr>
            <w:noProof/>
            <w:webHidden/>
          </w:rPr>
          <w:instrText xml:space="preserve"> PAGEREF _Toc22737929 \h </w:instrText>
        </w:r>
        <w:r w:rsidR="00A7382D">
          <w:rPr>
            <w:noProof/>
            <w:webHidden/>
          </w:rPr>
        </w:r>
        <w:r w:rsidR="00A7382D">
          <w:rPr>
            <w:noProof/>
            <w:webHidden/>
          </w:rPr>
          <w:fldChar w:fldCharType="separate"/>
        </w:r>
        <w:r w:rsidR="005E40B6">
          <w:rPr>
            <w:noProof/>
            <w:webHidden/>
          </w:rPr>
          <w:t>9</w:t>
        </w:r>
        <w:r w:rsidR="00A7382D">
          <w:rPr>
            <w:noProof/>
            <w:webHidden/>
          </w:rPr>
          <w:fldChar w:fldCharType="end"/>
        </w:r>
      </w:hyperlink>
    </w:p>
    <w:p w14:paraId="71724AF0" w14:textId="11E1233F" w:rsidR="00A7382D" w:rsidRDefault="009C0F71">
      <w:pPr>
        <w:pStyle w:val="Inhopg2"/>
        <w:rPr>
          <w:rFonts w:eastAsiaTheme="minorEastAsia"/>
          <w:noProof/>
          <w:color w:val="auto"/>
          <w:sz w:val="22"/>
          <w:szCs w:val="22"/>
          <w:lang w:eastAsia="nl-NL"/>
        </w:rPr>
      </w:pPr>
      <w:hyperlink w:anchor="_Toc22737930" w:history="1">
        <w:r w:rsidR="00A7382D" w:rsidRPr="000114A4">
          <w:rPr>
            <w:rStyle w:val="Hyperlink"/>
            <w:noProof/>
          </w:rPr>
          <w:t>2.2</w:t>
        </w:r>
        <w:r w:rsidR="00A7382D">
          <w:rPr>
            <w:rFonts w:eastAsiaTheme="minorEastAsia"/>
            <w:noProof/>
            <w:color w:val="auto"/>
            <w:sz w:val="22"/>
            <w:szCs w:val="22"/>
            <w:lang w:eastAsia="nl-NL"/>
          </w:rPr>
          <w:tab/>
        </w:r>
        <w:r w:rsidR="00A7382D" w:rsidRPr="000114A4">
          <w:rPr>
            <w:rStyle w:val="Hyperlink"/>
            <w:noProof/>
          </w:rPr>
          <w:t>Doel en scope</w:t>
        </w:r>
        <w:r w:rsidR="00A7382D">
          <w:rPr>
            <w:noProof/>
            <w:webHidden/>
          </w:rPr>
          <w:tab/>
        </w:r>
        <w:r w:rsidR="00A7382D">
          <w:rPr>
            <w:noProof/>
            <w:webHidden/>
          </w:rPr>
          <w:fldChar w:fldCharType="begin"/>
        </w:r>
        <w:r w:rsidR="00A7382D">
          <w:rPr>
            <w:noProof/>
            <w:webHidden/>
          </w:rPr>
          <w:instrText xml:space="preserve"> PAGEREF _Toc22737930 \h </w:instrText>
        </w:r>
        <w:r w:rsidR="00A7382D">
          <w:rPr>
            <w:noProof/>
            <w:webHidden/>
          </w:rPr>
        </w:r>
        <w:r w:rsidR="00A7382D">
          <w:rPr>
            <w:noProof/>
            <w:webHidden/>
          </w:rPr>
          <w:fldChar w:fldCharType="separate"/>
        </w:r>
        <w:r w:rsidR="005E40B6">
          <w:rPr>
            <w:noProof/>
            <w:webHidden/>
          </w:rPr>
          <w:t>9</w:t>
        </w:r>
        <w:r w:rsidR="00A7382D">
          <w:rPr>
            <w:noProof/>
            <w:webHidden/>
          </w:rPr>
          <w:fldChar w:fldCharType="end"/>
        </w:r>
      </w:hyperlink>
    </w:p>
    <w:p w14:paraId="48B1DE69" w14:textId="18AEF53F" w:rsidR="00A7382D" w:rsidRDefault="009C0F71">
      <w:pPr>
        <w:pStyle w:val="Inhopg1"/>
        <w:rPr>
          <w:rFonts w:eastAsiaTheme="minorEastAsia"/>
          <w:b w:val="0"/>
          <w:caps w:val="0"/>
          <w:noProof/>
          <w:color w:val="auto"/>
          <w:sz w:val="22"/>
          <w:szCs w:val="22"/>
          <w:lang w:eastAsia="nl-NL"/>
        </w:rPr>
      </w:pPr>
      <w:hyperlink w:anchor="_Toc22737931" w:history="1">
        <w:r w:rsidR="00A7382D" w:rsidRPr="000114A4">
          <w:rPr>
            <w:rStyle w:val="Hyperlink"/>
            <w:noProof/>
          </w:rPr>
          <w:t>3</w:t>
        </w:r>
        <w:r w:rsidR="00A7382D">
          <w:rPr>
            <w:rFonts w:eastAsiaTheme="minorEastAsia"/>
            <w:b w:val="0"/>
            <w:caps w:val="0"/>
            <w:noProof/>
            <w:color w:val="auto"/>
            <w:sz w:val="22"/>
            <w:szCs w:val="22"/>
            <w:lang w:eastAsia="nl-NL"/>
          </w:rPr>
          <w:tab/>
        </w:r>
        <w:r w:rsidR="00A7382D" w:rsidRPr="000114A4">
          <w:rPr>
            <w:rStyle w:val="Hyperlink"/>
            <w:noProof/>
          </w:rPr>
          <w:t>UITGANGSPUNTEN EN RANDVOORWAARDEN</w:t>
        </w:r>
        <w:r w:rsidR="00A7382D">
          <w:rPr>
            <w:noProof/>
            <w:webHidden/>
          </w:rPr>
          <w:tab/>
        </w:r>
        <w:r w:rsidR="00A7382D">
          <w:rPr>
            <w:noProof/>
            <w:webHidden/>
          </w:rPr>
          <w:fldChar w:fldCharType="begin"/>
        </w:r>
        <w:r w:rsidR="00A7382D">
          <w:rPr>
            <w:noProof/>
            <w:webHidden/>
          </w:rPr>
          <w:instrText xml:space="preserve"> PAGEREF _Toc22737931 \h </w:instrText>
        </w:r>
        <w:r w:rsidR="00A7382D">
          <w:rPr>
            <w:noProof/>
            <w:webHidden/>
          </w:rPr>
        </w:r>
        <w:r w:rsidR="00A7382D">
          <w:rPr>
            <w:noProof/>
            <w:webHidden/>
          </w:rPr>
          <w:fldChar w:fldCharType="separate"/>
        </w:r>
        <w:r w:rsidR="005E40B6">
          <w:rPr>
            <w:noProof/>
            <w:webHidden/>
          </w:rPr>
          <w:t>11</w:t>
        </w:r>
        <w:r w:rsidR="00A7382D">
          <w:rPr>
            <w:noProof/>
            <w:webHidden/>
          </w:rPr>
          <w:fldChar w:fldCharType="end"/>
        </w:r>
      </w:hyperlink>
    </w:p>
    <w:p w14:paraId="6AAE3A7C" w14:textId="128694EB" w:rsidR="00A7382D" w:rsidRDefault="009C0F71">
      <w:pPr>
        <w:pStyle w:val="Inhopg2"/>
        <w:rPr>
          <w:rFonts w:eastAsiaTheme="minorEastAsia"/>
          <w:noProof/>
          <w:color w:val="auto"/>
          <w:sz w:val="22"/>
          <w:szCs w:val="22"/>
          <w:lang w:eastAsia="nl-NL"/>
        </w:rPr>
      </w:pPr>
      <w:hyperlink w:anchor="_Toc22737932" w:history="1">
        <w:r w:rsidR="00A7382D" w:rsidRPr="000114A4">
          <w:rPr>
            <w:rStyle w:val="Hyperlink"/>
            <w:noProof/>
          </w:rPr>
          <w:t>3.1</w:t>
        </w:r>
        <w:r w:rsidR="00A7382D">
          <w:rPr>
            <w:rFonts w:eastAsiaTheme="minorEastAsia"/>
            <w:noProof/>
            <w:color w:val="auto"/>
            <w:sz w:val="22"/>
            <w:szCs w:val="22"/>
            <w:lang w:eastAsia="nl-NL"/>
          </w:rPr>
          <w:tab/>
        </w:r>
        <w:r w:rsidR="00A7382D" w:rsidRPr="000114A4">
          <w:rPr>
            <w:rStyle w:val="Hyperlink"/>
            <w:noProof/>
          </w:rPr>
          <w:t>Algemeen</w:t>
        </w:r>
        <w:r w:rsidR="00A7382D">
          <w:rPr>
            <w:noProof/>
            <w:webHidden/>
          </w:rPr>
          <w:tab/>
        </w:r>
        <w:r w:rsidR="00A7382D">
          <w:rPr>
            <w:noProof/>
            <w:webHidden/>
          </w:rPr>
          <w:fldChar w:fldCharType="begin"/>
        </w:r>
        <w:r w:rsidR="00A7382D">
          <w:rPr>
            <w:noProof/>
            <w:webHidden/>
          </w:rPr>
          <w:instrText xml:space="preserve"> PAGEREF _Toc22737932 \h </w:instrText>
        </w:r>
        <w:r w:rsidR="00A7382D">
          <w:rPr>
            <w:noProof/>
            <w:webHidden/>
          </w:rPr>
        </w:r>
        <w:r w:rsidR="00A7382D">
          <w:rPr>
            <w:noProof/>
            <w:webHidden/>
          </w:rPr>
          <w:fldChar w:fldCharType="separate"/>
        </w:r>
        <w:r w:rsidR="005E40B6">
          <w:rPr>
            <w:noProof/>
            <w:webHidden/>
          </w:rPr>
          <w:t>11</w:t>
        </w:r>
        <w:r w:rsidR="00A7382D">
          <w:rPr>
            <w:noProof/>
            <w:webHidden/>
          </w:rPr>
          <w:fldChar w:fldCharType="end"/>
        </w:r>
      </w:hyperlink>
    </w:p>
    <w:p w14:paraId="390686CE" w14:textId="6B6AAA90" w:rsidR="00A7382D" w:rsidRDefault="009C0F71">
      <w:pPr>
        <w:pStyle w:val="Inhopg2"/>
        <w:rPr>
          <w:rFonts w:eastAsiaTheme="minorEastAsia"/>
          <w:noProof/>
          <w:color w:val="auto"/>
          <w:sz w:val="22"/>
          <w:szCs w:val="22"/>
          <w:lang w:eastAsia="nl-NL"/>
        </w:rPr>
      </w:pPr>
      <w:hyperlink w:anchor="_Toc22737933" w:history="1">
        <w:r w:rsidR="00A7382D" w:rsidRPr="000114A4">
          <w:rPr>
            <w:rStyle w:val="Hyperlink"/>
            <w:noProof/>
          </w:rPr>
          <w:t>3.2</w:t>
        </w:r>
        <w:r w:rsidR="00A7382D">
          <w:rPr>
            <w:rFonts w:eastAsiaTheme="minorEastAsia"/>
            <w:noProof/>
            <w:color w:val="auto"/>
            <w:sz w:val="22"/>
            <w:szCs w:val="22"/>
            <w:lang w:eastAsia="nl-NL"/>
          </w:rPr>
          <w:tab/>
        </w:r>
        <w:r w:rsidR="00A7382D" w:rsidRPr="000114A4">
          <w:rPr>
            <w:rStyle w:val="Hyperlink"/>
            <w:noProof/>
          </w:rPr>
          <w:t>Uitgangspunten en randvoorwaarden restlevensduurberekeningen</w:t>
        </w:r>
        <w:r w:rsidR="00A7382D">
          <w:rPr>
            <w:noProof/>
            <w:webHidden/>
          </w:rPr>
          <w:tab/>
        </w:r>
        <w:r w:rsidR="00A7382D">
          <w:rPr>
            <w:noProof/>
            <w:webHidden/>
          </w:rPr>
          <w:fldChar w:fldCharType="begin"/>
        </w:r>
        <w:r w:rsidR="00A7382D">
          <w:rPr>
            <w:noProof/>
            <w:webHidden/>
          </w:rPr>
          <w:instrText xml:space="preserve"> PAGEREF _Toc22737933 \h </w:instrText>
        </w:r>
        <w:r w:rsidR="00A7382D">
          <w:rPr>
            <w:noProof/>
            <w:webHidden/>
          </w:rPr>
        </w:r>
        <w:r w:rsidR="00A7382D">
          <w:rPr>
            <w:noProof/>
            <w:webHidden/>
          </w:rPr>
          <w:fldChar w:fldCharType="separate"/>
        </w:r>
        <w:r w:rsidR="005E40B6">
          <w:rPr>
            <w:noProof/>
            <w:webHidden/>
          </w:rPr>
          <w:t>11</w:t>
        </w:r>
        <w:r w:rsidR="00A7382D">
          <w:rPr>
            <w:noProof/>
            <w:webHidden/>
          </w:rPr>
          <w:fldChar w:fldCharType="end"/>
        </w:r>
      </w:hyperlink>
    </w:p>
    <w:p w14:paraId="4A6E6BEB" w14:textId="0154E0E2" w:rsidR="00A7382D" w:rsidRDefault="009C0F71">
      <w:pPr>
        <w:pStyle w:val="Inhopg1"/>
        <w:rPr>
          <w:rFonts w:eastAsiaTheme="minorEastAsia"/>
          <w:b w:val="0"/>
          <w:caps w:val="0"/>
          <w:noProof/>
          <w:color w:val="auto"/>
          <w:sz w:val="22"/>
          <w:szCs w:val="22"/>
          <w:lang w:eastAsia="nl-NL"/>
        </w:rPr>
      </w:pPr>
      <w:hyperlink w:anchor="_Toc22737934" w:history="1">
        <w:r w:rsidR="00A7382D" w:rsidRPr="000114A4">
          <w:rPr>
            <w:rStyle w:val="Hyperlink"/>
            <w:noProof/>
          </w:rPr>
          <w:t>4</w:t>
        </w:r>
        <w:r w:rsidR="00A7382D">
          <w:rPr>
            <w:rFonts w:eastAsiaTheme="minorEastAsia"/>
            <w:b w:val="0"/>
            <w:caps w:val="0"/>
            <w:noProof/>
            <w:color w:val="auto"/>
            <w:sz w:val="22"/>
            <w:szCs w:val="22"/>
            <w:lang w:eastAsia="nl-NL"/>
          </w:rPr>
          <w:tab/>
        </w:r>
        <w:r w:rsidR="00A7382D" w:rsidRPr="000114A4">
          <w:rPr>
            <w:rStyle w:val="Hyperlink"/>
            <w:noProof/>
          </w:rPr>
          <w:t>INVENTARISATIE EN ANALYSE BASISGEGEVENS</w:t>
        </w:r>
        <w:r w:rsidR="00A7382D">
          <w:rPr>
            <w:noProof/>
            <w:webHidden/>
          </w:rPr>
          <w:tab/>
        </w:r>
        <w:r w:rsidR="00A7382D">
          <w:rPr>
            <w:noProof/>
            <w:webHidden/>
          </w:rPr>
          <w:fldChar w:fldCharType="begin"/>
        </w:r>
        <w:r w:rsidR="00A7382D">
          <w:rPr>
            <w:noProof/>
            <w:webHidden/>
          </w:rPr>
          <w:instrText xml:space="preserve"> PAGEREF _Toc22737934 \h </w:instrText>
        </w:r>
        <w:r w:rsidR="00A7382D">
          <w:rPr>
            <w:noProof/>
            <w:webHidden/>
          </w:rPr>
        </w:r>
        <w:r w:rsidR="00A7382D">
          <w:rPr>
            <w:noProof/>
            <w:webHidden/>
          </w:rPr>
          <w:fldChar w:fldCharType="separate"/>
        </w:r>
        <w:r w:rsidR="005E40B6">
          <w:rPr>
            <w:noProof/>
            <w:webHidden/>
          </w:rPr>
          <w:t>12</w:t>
        </w:r>
        <w:r w:rsidR="00A7382D">
          <w:rPr>
            <w:noProof/>
            <w:webHidden/>
          </w:rPr>
          <w:fldChar w:fldCharType="end"/>
        </w:r>
      </w:hyperlink>
    </w:p>
    <w:p w14:paraId="092F0378" w14:textId="3B12FB5E" w:rsidR="00A7382D" w:rsidRDefault="009C0F71">
      <w:pPr>
        <w:pStyle w:val="Inhopg2"/>
        <w:rPr>
          <w:rFonts w:eastAsiaTheme="minorEastAsia"/>
          <w:noProof/>
          <w:color w:val="auto"/>
          <w:sz w:val="22"/>
          <w:szCs w:val="22"/>
          <w:lang w:eastAsia="nl-NL"/>
        </w:rPr>
      </w:pPr>
      <w:hyperlink w:anchor="_Toc22737935" w:history="1">
        <w:r w:rsidR="00A7382D" w:rsidRPr="000114A4">
          <w:rPr>
            <w:rStyle w:val="Hyperlink"/>
            <w:noProof/>
          </w:rPr>
          <w:t>4.1</w:t>
        </w:r>
        <w:r w:rsidR="00A7382D">
          <w:rPr>
            <w:rFonts w:eastAsiaTheme="minorEastAsia"/>
            <w:noProof/>
            <w:color w:val="auto"/>
            <w:sz w:val="22"/>
            <w:szCs w:val="22"/>
            <w:lang w:eastAsia="nl-NL"/>
          </w:rPr>
          <w:tab/>
        </w:r>
        <w:r w:rsidR="00A7382D" w:rsidRPr="000114A4">
          <w:rPr>
            <w:rStyle w:val="Hyperlink"/>
            <w:noProof/>
          </w:rPr>
          <w:t>Historie en prognose verkeersontwikkeling</w:t>
        </w:r>
        <w:r w:rsidR="00A7382D">
          <w:rPr>
            <w:noProof/>
            <w:webHidden/>
          </w:rPr>
          <w:tab/>
        </w:r>
        <w:r w:rsidR="00A7382D">
          <w:rPr>
            <w:noProof/>
            <w:webHidden/>
          </w:rPr>
          <w:fldChar w:fldCharType="begin"/>
        </w:r>
        <w:r w:rsidR="00A7382D">
          <w:rPr>
            <w:noProof/>
            <w:webHidden/>
          </w:rPr>
          <w:instrText xml:space="preserve"> PAGEREF _Toc22737935 \h </w:instrText>
        </w:r>
        <w:r w:rsidR="00A7382D">
          <w:rPr>
            <w:noProof/>
            <w:webHidden/>
          </w:rPr>
        </w:r>
        <w:r w:rsidR="00A7382D">
          <w:rPr>
            <w:noProof/>
            <w:webHidden/>
          </w:rPr>
          <w:fldChar w:fldCharType="separate"/>
        </w:r>
        <w:r w:rsidR="005E40B6">
          <w:rPr>
            <w:noProof/>
            <w:webHidden/>
          </w:rPr>
          <w:t>12</w:t>
        </w:r>
        <w:r w:rsidR="00A7382D">
          <w:rPr>
            <w:noProof/>
            <w:webHidden/>
          </w:rPr>
          <w:fldChar w:fldCharType="end"/>
        </w:r>
      </w:hyperlink>
    </w:p>
    <w:p w14:paraId="6BA4D80D" w14:textId="1E4B2A72" w:rsidR="00A7382D" w:rsidRDefault="009C0F71">
      <w:pPr>
        <w:pStyle w:val="Inhopg2"/>
        <w:rPr>
          <w:rFonts w:eastAsiaTheme="minorEastAsia"/>
          <w:noProof/>
          <w:color w:val="auto"/>
          <w:sz w:val="22"/>
          <w:szCs w:val="22"/>
          <w:lang w:eastAsia="nl-NL"/>
        </w:rPr>
      </w:pPr>
      <w:hyperlink w:anchor="_Toc22737936" w:history="1">
        <w:r w:rsidR="00A7382D" w:rsidRPr="000114A4">
          <w:rPr>
            <w:rStyle w:val="Hyperlink"/>
            <w:noProof/>
          </w:rPr>
          <w:t>4.2</w:t>
        </w:r>
        <w:r w:rsidR="00A7382D">
          <w:rPr>
            <w:rFonts w:eastAsiaTheme="minorEastAsia"/>
            <w:noProof/>
            <w:color w:val="auto"/>
            <w:sz w:val="22"/>
            <w:szCs w:val="22"/>
            <w:lang w:eastAsia="nl-NL"/>
          </w:rPr>
          <w:tab/>
        </w:r>
        <w:r w:rsidR="00A7382D" w:rsidRPr="000114A4">
          <w:rPr>
            <w:rStyle w:val="Hyperlink"/>
            <w:noProof/>
          </w:rPr>
          <w:t>Verkeersbelasting</w:t>
        </w:r>
        <w:r w:rsidR="00A7382D">
          <w:rPr>
            <w:noProof/>
            <w:webHidden/>
          </w:rPr>
          <w:tab/>
        </w:r>
        <w:r w:rsidR="00A7382D">
          <w:rPr>
            <w:noProof/>
            <w:webHidden/>
          </w:rPr>
          <w:fldChar w:fldCharType="begin"/>
        </w:r>
        <w:r w:rsidR="00A7382D">
          <w:rPr>
            <w:noProof/>
            <w:webHidden/>
          </w:rPr>
          <w:instrText xml:space="preserve"> PAGEREF _Toc22737936 \h </w:instrText>
        </w:r>
        <w:r w:rsidR="00A7382D">
          <w:rPr>
            <w:noProof/>
            <w:webHidden/>
          </w:rPr>
        </w:r>
        <w:r w:rsidR="00A7382D">
          <w:rPr>
            <w:noProof/>
            <w:webHidden/>
          </w:rPr>
          <w:fldChar w:fldCharType="separate"/>
        </w:r>
        <w:r w:rsidR="005E40B6">
          <w:rPr>
            <w:noProof/>
            <w:webHidden/>
          </w:rPr>
          <w:t>12</w:t>
        </w:r>
        <w:r w:rsidR="00A7382D">
          <w:rPr>
            <w:noProof/>
            <w:webHidden/>
          </w:rPr>
          <w:fldChar w:fldCharType="end"/>
        </w:r>
      </w:hyperlink>
    </w:p>
    <w:p w14:paraId="2E01532D" w14:textId="7E6316BD" w:rsidR="00A7382D" w:rsidRDefault="009C0F71">
      <w:pPr>
        <w:pStyle w:val="Inhopg1"/>
        <w:rPr>
          <w:rFonts w:eastAsiaTheme="minorEastAsia"/>
          <w:b w:val="0"/>
          <w:caps w:val="0"/>
          <w:noProof/>
          <w:color w:val="auto"/>
          <w:sz w:val="22"/>
          <w:szCs w:val="22"/>
          <w:lang w:eastAsia="nl-NL"/>
        </w:rPr>
      </w:pPr>
      <w:hyperlink w:anchor="_Toc22737937" w:history="1">
        <w:r w:rsidR="00A7382D" w:rsidRPr="000114A4">
          <w:rPr>
            <w:rStyle w:val="Hyperlink"/>
            <w:noProof/>
          </w:rPr>
          <w:t>5</w:t>
        </w:r>
        <w:r w:rsidR="00A7382D">
          <w:rPr>
            <w:rFonts w:eastAsiaTheme="minorEastAsia"/>
            <w:b w:val="0"/>
            <w:caps w:val="0"/>
            <w:noProof/>
            <w:color w:val="auto"/>
            <w:sz w:val="22"/>
            <w:szCs w:val="22"/>
            <w:lang w:eastAsia="nl-NL"/>
          </w:rPr>
          <w:tab/>
        </w:r>
        <w:r w:rsidR="00A7382D" w:rsidRPr="000114A4">
          <w:rPr>
            <w:rStyle w:val="Hyperlink"/>
            <w:noProof/>
          </w:rPr>
          <w:t>TWEEDELIJNS VERWERKING VGD-METINGEN</w:t>
        </w:r>
        <w:r w:rsidR="00A7382D">
          <w:rPr>
            <w:noProof/>
            <w:webHidden/>
          </w:rPr>
          <w:tab/>
        </w:r>
        <w:r w:rsidR="00A7382D">
          <w:rPr>
            <w:noProof/>
            <w:webHidden/>
          </w:rPr>
          <w:fldChar w:fldCharType="begin"/>
        </w:r>
        <w:r w:rsidR="00A7382D">
          <w:rPr>
            <w:noProof/>
            <w:webHidden/>
          </w:rPr>
          <w:instrText xml:space="preserve"> PAGEREF _Toc22737937 \h </w:instrText>
        </w:r>
        <w:r w:rsidR="00A7382D">
          <w:rPr>
            <w:noProof/>
            <w:webHidden/>
          </w:rPr>
        </w:r>
        <w:r w:rsidR="00A7382D">
          <w:rPr>
            <w:noProof/>
            <w:webHidden/>
          </w:rPr>
          <w:fldChar w:fldCharType="separate"/>
        </w:r>
        <w:r w:rsidR="005E40B6">
          <w:rPr>
            <w:noProof/>
            <w:webHidden/>
          </w:rPr>
          <w:t>13</w:t>
        </w:r>
        <w:r w:rsidR="00A7382D">
          <w:rPr>
            <w:noProof/>
            <w:webHidden/>
          </w:rPr>
          <w:fldChar w:fldCharType="end"/>
        </w:r>
      </w:hyperlink>
    </w:p>
    <w:p w14:paraId="03E0A0EB" w14:textId="65C65E4B" w:rsidR="00A7382D" w:rsidRDefault="009C0F71">
      <w:pPr>
        <w:pStyle w:val="Inhopg2"/>
        <w:rPr>
          <w:rFonts w:eastAsiaTheme="minorEastAsia"/>
          <w:noProof/>
          <w:color w:val="auto"/>
          <w:sz w:val="22"/>
          <w:szCs w:val="22"/>
          <w:lang w:eastAsia="nl-NL"/>
        </w:rPr>
      </w:pPr>
      <w:hyperlink w:anchor="_Toc22737938" w:history="1">
        <w:r w:rsidR="00A7382D" w:rsidRPr="000114A4">
          <w:rPr>
            <w:rStyle w:val="Hyperlink"/>
            <w:noProof/>
          </w:rPr>
          <w:t>5.1</w:t>
        </w:r>
        <w:r w:rsidR="00A7382D">
          <w:rPr>
            <w:rFonts w:eastAsiaTheme="minorEastAsia"/>
            <w:noProof/>
            <w:color w:val="auto"/>
            <w:sz w:val="22"/>
            <w:szCs w:val="22"/>
            <w:lang w:eastAsia="nl-NL"/>
          </w:rPr>
          <w:tab/>
        </w:r>
        <w:r w:rsidR="00A7382D" w:rsidRPr="000114A4">
          <w:rPr>
            <w:rStyle w:val="Hyperlink"/>
            <w:noProof/>
          </w:rPr>
          <w:t>Evaluatievakken</w:t>
        </w:r>
        <w:r w:rsidR="00A7382D">
          <w:rPr>
            <w:noProof/>
            <w:webHidden/>
          </w:rPr>
          <w:tab/>
        </w:r>
        <w:r w:rsidR="00A7382D">
          <w:rPr>
            <w:noProof/>
            <w:webHidden/>
          </w:rPr>
          <w:fldChar w:fldCharType="begin"/>
        </w:r>
        <w:r w:rsidR="00A7382D">
          <w:rPr>
            <w:noProof/>
            <w:webHidden/>
          </w:rPr>
          <w:instrText xml:space="preserve"> PAGEREF _Toc22737938 \h </w:instrText>
        </w:r>
        <w:r w:rsidR="00A7382D">
          <w:rPr>
            <w:noProof/>
            <w:webHidden/>
          </w:rPr>
        </w:r>
        <w:r w:rsidR="00A7382D">
          <w:rPr>
            <w:noProof/>
            <w:webHidden/>
          </w:rPr>
          <w:fldChar w:fldCharType="separate"/>
        </w:r>
        <w:r w:rsidR="005E40B6">
          <w:rPr>
            <w:noProof/>
            <w:webHidden/>
          </w:rPr>
          <w:t>13</w:t>
        </w:r>
        <w:r w:rsidR="00A7382D">
          <w:rPr>
            <w:noProof/>
            <w:webHidden/>
          </w:rPr>
          <w:fldChar w:fldCharType="end"/>
        </w:r>
      </w:hyperlink>
    </w:p>
    <w:p w14:paraId="5B8A1A5B" w14:textId="0623925D" w:rsidR="00A7382D" w:rsidRDefault="009C0F71">
      <w:pPr>
        <w:pStyle w:val="Inhopg2"/>
        <w:rPr>
          <w:rFonts w:eastAsiaTheme="minorEastAsia"/>
          <w:noProof/>
          <w:color w:val="auto"/>
          <w:sz w:val="22"/>
          <w:szCs w:val="22"/>
          <w:lang w:eastAsia="nl-NL"/>
        </w:rPr>
      </w:pPr>
      <w:hyperlink w:anchor="_Toc22737939" w:history="1">
        <w:r w:rsidR="00A7382D" w:rsidRPr="000114A4">
          <w:rPr>
            <w:rStyle w:val="Hyperlink"/>
            <w:noProof/>
          </w:rPr>
          <w:t>5.2</w:t>
        </w:r>
        <w:r w:rsidR="00A7382D">
          <w:rPr>
            <w:rFonts w:eastAsiaTheme="minorEastAsia"/>
            <w:noProof/>
            <w:color w:val="auto"/>
            <w:sz w:val="22"/>
            <w:szCs w:val="22"/>
            <w:lang w:eastAsia="nl-NL"/>
          </w:rPr>
          <w:tab/>
        </w:r>
        <w:r w:rsidR="00A7382D" w:rsidRPr="000114A4">
          <w:rPr>
            <w:rStyle w:val="Hyperlink"/>
            <w:noProof/>
          </w:rPr>
          <w:t>Subvakindeling</w:t>
        </w:r>
        <w:r w:rsidR="00A7382D">
          <w:rPr>
            <w:noProof/>
            <w:webHidden/>
          </w:rPr>
          <w:tab/>
        </w:r>
        <w:r w:rsidR="00A7382D">
          <w:rPr>
            <w:noProof/>
            <w:webHidden/>
          </w:rPr>
          <w:fldChar w:fldCharType="begin"/>
        </w:r>
        <w:r w:rsidR="00A7382D">
          <w:rPr>
            <w:noProof/>
            <w:webHidden/>
          </w:rPr>
          <w:instrText xml:space="preserve"> PAGEREF _Toc22737939 \h </w:instrText>
        </w:r>
        <w:r w:rsidR="00A7382D">
          <w:rPr>
            <w:noProof/>
            <w:webHidden/>
          </w:rPr>
        </w:r>
        <w:r w:rsidR="00A7382D">
          <w:rPr>
            <w:noProof/>
            <w:webHidden/>
          </w:rPr>
          <w:fldChar w:fldCharType="separate"/>
        </w:r>
        <w:r w:rsidR="005E40B6">
          <w:rPr>
            <w:noProof/>
            <w:webHidden/>
          </w:rPr>
          <w:t>13</w:t>
        </w:r>
        <w:r w:rsidR="00A7382D">
          <w:rPr>
            <w:noProof/>
            <w:webHidden/>
          </w:rPr>
          <w:fldChar w:fldCharType="end"/>
        </w:r>
      </w:hyperlink>
    </w:p>
    <w:p w14:paraId="5C21FDBB" w14:textId="6B62CCDD" w:rsidR="00A7382D" w:rsidRDefault="009C0F71">
      <w:pPr>
        <w:pStyle w:val="Inhopg2"/>
        <w:rPr>
          <w:rFonts w:eastAsiaTheme="minorEastAsia"/>
          <w:noProof/>
          <w:color w:val="auto"/>
          <w:sz w:val="22"/>
          <w:szCs w:val="22"/>
          <w:lang w:eastAsia="nl-NL"/>
        </w:rPr>
      </w:pPr>
      <w:hyperlink w:anchor="_Toc22737940" w:history="1">
        <w:r w:rsidR="00A7382D" w:rsidRPr="000114A4">
          <w:rPr>
            <w:rStyle w:val="Hyperlink"/>
            <w:noProof/>
          </w:rPr>
          <w:t>5.3</w:t>
        </w:r>
        <w:r w:rsidR="00A7382D">
          <w:rPr>
            <w:rFonts w:eastAsiaTheme="minorEastAsia"/>
            <w:noProof/>
            <w:color w:val="auto"/>
            <w:sz w:val="22"/>
            <w:szCs w:val="22"/>
            <w:lang w:eastAsia="nl-NL"/>
          </w:rPr>
          <w:tab/>
        </w:r>
        <w:r w:rsidR="00A7382D" w:rsidRPr="000114A4">
          <w:rPr>
            <w:rStyle w:val="Hyperlink"/>
            <w:noProof/>
          </w:rPr>
          <w:t>Terugrekenen laagstijfheden</w:t>
        </w:r>
        <w:r w:rsidR="00A7382D">
          <w:rPr>
            <w:noProof/>
            <w:webHidden/>
          </w:rPr>
          <w:tab/>
        </w:r>
        <w:r w:rsidR="00A7382D">
          <w:rPr>
            <w:noProof/>
            <w:webHidden/>
          </w:rPr>
          <w:fldChar w:fldCharType="begin"/>
        </w:r>
        <w:r w:rsidR="00A7382D">
          <w:rPr>
            <w:noProof/>
            <w:webHidden/>
          </w:rPr>
          <w:instrText xml:space="preserve"> PAGEREF _Toc22737940 \h </w:instrText>
        </w:r>
        <w:r w:rsidR="00A7382D">
          <w:rPr>
            <w:noProof/>
            <w:webHidden/>
          </w:rPr>
        </w:r>
        <w:r w:rsidR="00A7382D">
          <w:rPr>
            <w:noProof/>
            <w:webHidden/>
          </w:rPr>
          <w:fldChar w:fldCharType="separate"/>
        </w:r>
        <w:r w:rsidR="005E40B6">
          <w:rPr>
            <w:noProof/>
            <w:webHidden/>
          </w:rPr>
          <w:t>13</w:t>
        </w:r>
        <w:r w:rsidR="00A7382D">
          <w:rPr>
            <w:noProof/>
            <w:webHidden/>
          </w:rPr>
          <w:fldChar w:fldCharType="end"/>
        </w:r>
      </w:hyperlink>
    </w:p>
    <w:p w14:paraId="1F0FE59F" w14:textId="4407B2AF" w:rsidR="00A7382D" w:rsidRDefault="009C0F71">
      <w:pPr>
        <w:pStyle w:val="Inhopg2"/>
        <w:rPr>
          <w:rFonts w:eastAsiaTheme="minorEastAsia"/>
          <w:noProof/>
          <w:color w:val="auto"/>
          <w:sz w:val="22"/>
          <w:szCs w:val="22"/>
          <w:lang w:eastAsia="nl-NL"/>
        </w:rPr>
      </w:pPr>
      <w:hyperlink w:anchor="_Toc22737941" w:history="1">
        <w:r w:rsidR="00A7382D" w:rsidRPr="000114A4">
          <w:rPr>
            <w:rStyle w:val="Hyperlink"/>
            <w:noProof/>
          </w:rPr>
          <w:t>5.4</w:t>
        </w:r>
        <w:r w:rsidR="00A7382D">
          <w:rPr>
            <w:rFonts w:eastAsiaTheme="minorEastAsia"/>
            <w:noProof/>
            <w:color w:val="auto"/>
            <w:sz w:val="22"/>
            <w:szCs w:val="22"/>
            <w:lang w:eastAsia="nl-NL"/>
          </w:rPr>
          <w:tab/>
        </w:r>
        <w:r w:rsidR="00A7382D" w:rsidRPr="000114A4">
          <w:rPr>
            <w:rStyle w:val="Hyperlink"/>
            <w:noProof/>
          </w:rPr>
          <w:t>Restlevensduur</w:t>
        </w:r>
        <w:r w:rsidR="00A7382D">
          <w:rPr>
            <w:noProof/>
            <w:webHidden/>
          </w:rPr>
          <w:tab/>
        </w:r>
        <w:r w:rsidR="00A7382D">
          <w:rPr>
            <w:noProof/>
            <w:webHidden/>
          </w:rPr>
          <w:fldChar w:fldCharType="begin"/>
        </w:r>
        <w:r w:rsidR="00A7382D">
          <w:rPr>
            <w:noProof/>
            <w:webHidden/>
          </w:rPr>
          <w:instrText xml:space="preserve"> PAGEREF _Toc22737941 \h </w:instrText>
        </w:r>
        <w:r w:rsidR="00A7382D">
          <w:rPr>
            <w:noProof/>
            <w:webHidden/>
          </w:rPr>
        </w:r>
        <w:r w:rsidR="00A7382D">
          <w:rPr>
            <w:noProof/>
            <w:webHidden/>
          </w:rPr>
          <w:fldChar w:fldCharType="separate"/>
        </w:r>
        <w:r w:rsidR="005E40B6">
          <w:rPr>
            <w:noProof/>
            <w:webHidden/>
          </w:rPr>
          <w:t>14</w:t>
        </w:r>
        <w:r w:rsidR="00A7382D">
          <w:rPr>
            <w:noProof/>
            <w:webHidden/>
          </w:rPr>
          <w:fldChar w:fldCharType="end"/>
        </w:r>
      </w:hyperlink>
    </w:p>
    <w:p w14:paraId="3FE8D3D0" w14:textId="2AB80724" w:rsidR="00A7382D" w:rsidRDefault="009C0F71">
      <w:pPr>
        <w:pStyle w:val="Inhopg2"/>
        <w:rPr>
          <w:rFonts w:eastAsiaTheme="minorEastAsia"/>
          <w:noProof/>
          <w:color w:val="auto"/>
          <w:sz w:val="22"/>
          <w:szCs w:val="22"/>
          <w:lang w:eastAsia="nl-NL"/>
        </w:rPr>
      </w:pPr>
      <w:hyperlink w:anchor="_Toc22737942" w:history="1">
        <w:r w:rsidR="00A7382D" w:rsidRPr="000114A4">
          <w:rPr>
            <w:rStyle w:val="Hyperlink"/>
            <w:noProof/>
          </w:rPr>
          <w:t>5.5</w:t>
        </w:r>
        <w:r w:rsidR="00A7382D">
          <w:rPr>
            <w:rFonts w:eastAsiaTheme="minorEastAsia"/>
            <w:noProof/>
            <w:color w:val="auto"/>
            <w:sz w:val="22"/>
            <w:szCs w:val="22"/>
            <w:lang w:eastAsia="nl-NL"/>
          </w:rPr>
          <w:tab/>
        </w:r>
        <w:r w:rsidR="00A7382D" w:rsidRPr="000114A4">
          <w:rPr>
            <w:rStyle w:val="Hyperlink"/>
            <w:noProof/>
          </w:rPr>
          <w:t>Adviesmaatregel</w:t>
        </w:r>
        <w:r w:rsidR="00A7382D">
          <w:rPr>
            <w:noProof/>
            <w:webHidden/>
          </w:rPr>
          <w:tab/>
        </w:r>
        <w:r w:rsidR="00A7382D">
          <w:rPr>
            <w:noProof/>
            <w:webHidden/>
          </w:rPr>
          <w:fldChar w:fldCharType="begin"/>
        </w:r>
        <w:r w:rsidR="00A7382D">
          <w:rPr>
            <w:noProof/>
            <w:webHidden/>
          </w:rPr>
          <w:instrText xml:space="preserve"> PAGEREF _Toc22737942 \h </w:instrText>
        </w:r>
        <w:r w:rsidR="00A7382D">
          <w:rPr>
            <w:noProof/>
            <w:webHidden/>
          </w:rPr>
        </w:r>
        <w:r w:rsidR="00A7382D">
          <w:rPr>
            <w:noProof/>
            <w:webHidden/>
          </w:rPr>
          <w:fldChar w:fldCharType="separate"/>
        </w:r>
        <w:r w:rsidR="005E40B6">
          <w:rPr>
            <w:noProof/>
            <w:webHidden/>
          </w:rPr>
          <w:t>15</w:t>
        </w:r>
        <w:r w:rsidR="00A7382D">
          <w:rPr>
            <w:noProof/>
            <w:webHidden/>
          </w:rPr>
          <w:fldChar w:fldCharType="end"/>
        </w:r>
      </w:hyperlink>
    </w:p>
    <w:p w14:paraId="62129E3D" w14:textId="426E7EEE" w:rsidR="00A7382D" w:rsidRDefault="009C0F71">
      <w:pPr>
        <w:pStyle w:val="Inhopg2"/>
        <w:rPr>
          <w:rFonts w:eastAsiaTheme="minorEastAsia"/>
          <w:noProof/>
          <w:color w:val="auto"/>
          <w:sz w:val="22"/>
          <w:szCs w:val="22"/>
          <w:lang w:eastAsia="nl-NL"/>
        </w:rPr>
      </w:pPr>
      <w:hyperlink w:anchor="_Toc22737943" w:history="1">
        <w:r w:rsidR="00A7382D" w:rsidRPr="000114A4">
          <w:rPr>
            <w:rStyle w:val="Hyperlink"/>
            <w:noProof/>
          </w:rPr>
          <w:t>5.6</w:t>
        </w:r>
        <w:r w:rsidR="00A7382D">
          <w:rPr>
            <w:rFonts w:eastAsiaTheme="minorEastAsia"/>
            <w:noProof/>
            <w:color w:val="auto"/>
            <w:sz w:val="22"/>
            <w:szCs w:val="22"/>
            <w:lang w:eastAsia="nl-NL"/>
          </w:rPr>
          <w:tab/>
        </w:r>
        <w:r w:rsidR="00A7382D" w:rsidRPr="000114A4">
          <w:rPr>
            <w:rStyle w:val="Hyperlink"/>
            <w:noProof/>
          </w:rPr>
          <w:t>Afwijkingen</w:t>
        </w:r>
        <w:r w:rsidR="00A7382D">
          <w:rPr>
            <w:noProof/>
            <w:webHidden/>
          </w:rPr>
          <w:tab/>
        </w:r>
        <w:r w:rsidR="00A7382D">
          <w:rPr>
            <w:noProof/>
            <w:webHidden/>
          </w:rPr>
          <w:fldChar w:fldCharType="begin"/>
        </w:r>
        <w:r w:rsidR="00A7382D">
          <w:rPr>
            <w:noProof/>
            <w:webHidden/>
          </w:rPr>
          <w:instrText xml:space="preserve"> PAGEREF _Toc22737943 \h </w:instrText>
        </w:r>
        <w:r w:rsidR="00A7382D">
          <w:rPr>
            <w:noProof/>
            <w:webHidden/>
          </w:rPr>
        </w:r>
        <w:r w:rsidR="00A7382D">
          <w:rPr>
            <w:noProof/>
            <w:webHidden/>
          </w:rPr>
          <w:fldChar w:fldCharType="separate"/>
        </w:r>
        <w:r w:rsidR="005E40B6">
          <w:rPr>
            <w:noProof/>
            <w:webHidden/>
          </w:rPr>
          <w:t>15</w:t>
        </w:r>
        <w:r w:rsidR="00A7382D">
          <w:rPr>
            <w:noProof/>
            <w:webHidden/>
          </w:rPr>
          <w:fldChar w:fldCharType="end"/>
        </w:r>
      </w:hyperlink>
    </w:p>
    <w:p w14:paraId="7F4D7587" w14:textId="6AC1588B" w:rsidR="00A7382D" w:rsidRDefault="009C0F71">
      <w:pPr>
        <w:pStyle w:val="Inhopg3"/>
        <w:rPr>
          <w:rFonts w:eastAsiaTheme="minorEastAsia"/>
          <w:noProof/>
          <w:color w:val="auto"/>
          <w:sz w:val="22"/>
          <w:szCs w:val="22"/>
          <w:lang w:eastAsia="nl-NL"/>
        </w:rPr>
      </w:pPr>
      <w:hyperlink w:anchor="_Toc22737944" w:history="1">
        <w:r w:rsidR="00A7382D" w:rsidRPr="000114A4">
          <w:rPr>
            <w:rStyle w:val="Hyperlink"/>
            <w:noProof/>
          </w:rPr>
          <w:t>5.6.1</w:t>
        </w:r>
        <w:r w:rsidR="00A7382D">
          <w:rPr>
            <w:rFonts w:eastAsiaTheme="minorEastAsia"/>
            <w:noProof/>
            <w:color w:val="auto"/>
            <w:sz w:val="22"/>
            <w:szCs w:val="22"/>
            <w:lang w:eastAsia="nl-NL"/>
          </w:rPr>
          <w:tab/>
        </w:r>
        <w:r w:rsidR="00A7382D" w:rsidRPr="000114A4">
          <w:rPr>
            <w:rStyle w:val="Hyperlink"/>
            <w:noProof/>
          </w:rPr>
          <w:t>Visuele inspectie</w:t>
        </w:r>
        <w:r w:rsidR="00A7382D">
          <w:rPr>
            <w:noProof/>
            <w:webHidden/>
          </w:rPr>
          <w:tab/>
        </w:r>
        <w:r w:rsidR="00A7382D">
          <w:rPr>
            <w:noProof/>
            <w:webHidden/>
          </w:rPr>
          <w:fldChar w:fldCharType="begin"/>
        </w:r>
        <w:r w:rsidR="00A7382D">
          <w:rPr>
            <w:noProof/>
            <w:webHidden/>
          </w:rPr>
          <w:instrText xml:space="preserve"> PAGEREF _Toc22737944 \h </w:instrText>
        </w:r>
        <w:r w:rsidR="00A7382D">
          <w:rPr>
            <w:noProof/>
            <w:webHidden/>
          </w:rPr>
        </w:r>
        <w:r w:rsidR="00A7382D">
          <w:rPr>
            <w:noProof/>
            <w:webHidden/>
          </w:rPr>
          <w:fldChar w:fldCharType="separate"/>
        </w:r>
        <w:r w:rsidR="005E40B6">
          <w:rPr>
            <w:noProof/>
            <w:webHidden/>
          </w:rPr>
          <w:t>15</w:t>
        </w:r>
        <w:r w:rsidR="00A7382D">
          <w:rPr>
            <w:noProof/>
            <w:webHidden/>
          </w:rPr>
          <w:fldChar w:fldCharType="end"/>
        </w:r>
      </w:hyperlink>
    </w:p>
    <w:p w14:paraId="59A2C769" w14:textId="2FD8ACEE" w:rsidR="00A7382D" w:rsidRDefault="009C0F71">
      <w:pPr>
        <w:pStyle w:val="Inhopg3"/>
        <w:rPr>
          <w:rFonts w:eastAsiaTheme="minorEastAsia"/>
          <w:noProof/>
          <w:color w:val="auto"/>
          <w:sz w:val="22"/>
          <w:szCs w:val="22"/>
          <w:lang w:eastAsia="nl-NL"/>
        </w:rPr>
      </w:pPr>
      <w:hyperlink w:anchor="_Toc22737945" w:history="1">
        <w:r w:rsidR="00A7382D" w:rsidRPr="000114A4">
          <w:rPr>
            <w:rStyle w:val="Hyperlink"/>
            <w:noProof/>
          </w:rPr>
          <w:t>5.6.2</w:t>
        </w:r>
        <w:r w:rsidR="00A7382D">
          <w:rPr>
            <w:rFonts w:eastAsiaTheme="minorEastAsia"/>
            <w:noProof/>
            <w:color w:val="auto"/>
            <w:sz w:val="22"/>
            <w:szCs w:val="22"/>
            <w:lang w:eastAsia="nl-NL"/>
          </w:rPr>
          <w:tab/>
        </w:r>
        <w:r w:rsidR="00A7382D" w:rsidRPr="000114A4">
          <w:rPr>
            <w:rStyle w:val="Hyperlink"/>
            <w:noProof/>
          </w:rPr>
          <w:t>Boorkernonderzoek</w:t>
        </w:r>
        <w:r w:rsidR="00A7382D">
          <w:rPr>
            <w:noProof/>
            <w:webHidden/>
          </w:rPr>
          <w:tab/>
        </w:r>
        <w:r w:rsidR="00A7382D">
          <w:rPr>
            <w:noProof/>
            <w:webHidden/>
          </w:rPr>
          <w:fldChar w:fldCharType="begin"/>
        </w:r>
        <w:r w:rsidR="00A7382D">
          <w:rPr>
            <w:noProof/>
            <w:webHidden/>
          </w:rPr>
          <w:instrText xml:space="preserve"> PAGEREF _Toc22737945 \h </w:instrText>
        </w:r>
        <w:r w:rsidR="00A7382D">
          <w:rPr>
            <w:noProof/>
            <w:webHidden/>
          </w:rPr>
        </w:r>
        <w:r w:rsidR="00A7382D">
          <w:rPr>
            <w:noProof/>
            <w:webHidden/>
          </w:rPr>
          <w:fldChar w:fldCharType="separate"/>
        </w:r>
        <w:r w:rsidR="005E40B6">
          <w:rPr>
            <w:noProof/>
            <w:webHidden/>
          </w:rPr>
          <w:t>15</w:t>
        </w:r>
        <w:r w:rsidR="00A7382D">
          <w:rPr>
            <w:noProof/>
            <w:webHidden/>
          </w:rPr>
          <w:fldChar w:fldCharType="end"/>
        </w:r>
      </w:hyperlink>
    </w:p>
    <w:p w14:paraId="54C8DB4A" w14:textId="09D8EDC1" w:rsidR="00A7382D" w:rsidRDefault="009C0F71">
      <w:pPr>
        <w:pStyle w:val="Inhopg3"/>
        <w:rPr>
          <w:rFonts w:eastAsiaTheme="minorEastAsia"/>
          <w:noProof/>
          <w:color w:val="auto"/>
          <w:sz w:val="22"/>
          <w:szCs w:val="22"/>
          <w:lang w:eastAsia="nl-NL"/>
        </w:rPr>
      </w:pPr>
      <w:hyperlink w:anchor="_Toc22737946" w:history="1">
        <w:r w:rsidR="00A7382D" w:rsidRPr="000114A4">
          <w:rPr>
            <w:rStyle w:val="Hyperlink"/>
            <w:noProof/>
          </w:rPr>
          <w:t>5.6.3</w:t>
        </w:r>
        <w:r w:rsidR="00A7382D">
          <w:rPr>
            <w:rFonts w:eastAsiaTheme="minorEastAsia"/>
            <w:noProof/>
            <w:color w:val="auto"/>
            <w:sz w:val="22"/>
            <w:szCs w:val="22"/>
            <w:lang w:eastAsia="nl-NL"/>
          </w:rPr>
          <w:tab/>
        </w:r>
        <w:r w:rsidR="00A7382D" w:rsidRPr="000114A4">
          <w:rPr>
            <w:rStyle w:val="Hyperlink"/>
            <w:noProof/>
          </w:rPr>
          <w:t>VGD-metingen</w:t>
        </w:r>
        <w:r w:rsidR="00A7382D">
          <w:rPr>
            <w:noProof/>
            <w:webHidden/>
          </w:rPr>
          <w:tab/>
        </w:r>
        <w:r w:rsidR="00A7382D">
          <w:rPr>
            <w:noProof/>
            <w:webHidden/>
          </w:rPr>
          <w:fldChar w:fldCharType="begin"/>
        </w:r>
        <w:r w:rsidR="00A7382D">
          <w:rPr>
            <w:noProof/>
            <w:webHidden/>
          </w:rPr>
          <w:instrText xml:space="preserve"> PAGEREF _Toc22737946 \h </w:instrText>
        </w:r>
        <w:r w:rsidR="00A7382D">
          <w:rPr>
            <w:noProof/>
            <w:webHidden/>
          </w:rPr>
        </w:r>
        <w:r w:rsidR="00A7382D">
          <w:rPr>
            <w:noProof/>
            <w:webHidden/>
          </w:rPr>
          <w:fldChar w:fldCharType="separate"/>
        </w:r>
        <w:r w:rsidR="005E40B6">
          <w:rPr>
            <w:noProof/>
            <w:webHidden/>
          </w:rPr>
          <w:t>15</w:t>
        </w:r>
        <w:r w:rsidR="00A7382D">
          <w:rPr>
            <w:noProof/>
            <w:webHidden/>
          </w:rPr>
          <w:fldChar w:fldCharType="end"/>
        </w:r>
      </w:hyperlink>
    </w:p>
    <w:p w14:paraId="38917F0C" w14:textId="5C4F88B7" w:rsidR="00A7382D" w:rsidRDefault="009C0F71">
      <w:pPr>
        <w:pStyle w:val="Inhopg1"/>
        <w:rPr>
          <w:rFonts w:eastAsiaTheme="minorEastAsia"/>
          <w:b w:val="0"/>
          <w:caps w:val="0"/>
          <w:noProof/>
          <w:color w:val="auto"/>
          <w:sz w:val="22"/>
          <w:szCs w:val="22"/>
          <w:lang w:eastAsia="nl-NL"/>
        </w:rPr>
      </w:pPr>
      <w:hyperlink w:anchor="_Toc22737947" w:history="1">
        <w:r w:rsidR="00A7382D" w:rsidRPr="000114A4">
          <w:rPr>
            <w:rStyle w:val="Hyperlink"/>
            <w:noProof/>
          </w:rPr>
          <w:t>6</w:t>
        </w:r>
        <w:r w:rsidR="00A7382D">
          <w:rPr>
            <w:rFonts w:eastAsiaTheme="minorEastAsia"/>
            <w:b w:val="0"/>
            <w:caps w:val="0"/>
            <w:noProof/>
            <w:color w:val="auto"/>
            <w:sz w:val="22"/>
            <w:szCs w:val="22"/>
            <w:lang w:eastAsia="nl-NL"/>
          </w:rPr>
          <w:tab/>
        </w:r>
        <w:r w:rsidR="00A7382D" w:rsidRPr="000114A4">
          <w:rPr>
            <w:rStyle w:val="Hyperlink"/>
            <w:noProof/>
          </w:rPr>
          <w:t>ALGEMENE BEVINDINGEN EN ADVIES</w:t>
        </w:r>
        <w:r w:rsidR="00A7382D">
          <w:rPr>
            <w:noProof/>
            <w:webHidden/>
          </w:rPr>
          <w:tab/>
        </w:r>
        <w:r w:rsidR="00A7382D">
          <w:rPr>
            <w:noProof/>
            <w:webHidden/>
          </w:rPr>
          <w:fldChar w:fldCharType="begin"/>
        </w:r>
        <w:r w:rsidR="00A7382D">
          <w:rPr>
            <w:noProof/>
            <w:webHidden/>
          </w:rPr>
          <w:instrText xml:space="preserve"> PAGEREF _Toc22737947 \h </w:instrText>
        </w:r>
        <w:r w:rsidR="00A7382D">
          <w:rPr>
            <w:noProof/>
            <w:webHidden/>
          </w:rPr>
        </w:r>
        <w:r w:rsidR="00A7382D">
          <w:rPr>
            <w:noProof/>
            <w:webHidden/>
          </w:rPr>
          <w:fldChar w:fldCharType="separate"/>
        </w:r>
        <w:r w:rsidR="005E40B6">
          <w:rPr>
            <w:noProof/>
            <w:webHidden/>
          </w:rPr>
          <w:t>16</w:t>
        </w:r>
        <w:r w:rsidR="00A7382D">
          <w:rPr>
            <w:noProof/>
            <w:webHidden/>
          </w:rPr>
          <w:fldChar w:fldCharType="end"/>
        </w:r>
      </w:hyperlink>
    </w:p>
    <w:p w14:paraId="40C3CF0B" w14:textId="1FC13164" w:rsidR="00A7382D" w:rsidRDefault="009C0F71">
      <w:pPr>
        <w:pStyle w:val="Inhopg2"/>
        <w:rPr>
          <w:rFonts w:eastAsiaTheme="minorEastAsia"/>
          <w:noProof/>
          <w:color w:val="auto"/>
          <w:sz w:val="22"/>
          <w:szCs w:val="22"/>
          <w:lang w:eastAsia="nl-NL"/>
        </w:rPr>
      </w:pPr>
      <w:hyperlink w:anchor="_Toc22737948" w:history="1">
        <w:r w:rsidR="00A7382D" w:rsidRPr="000114A4">
          <w:rPr>
            <w:rStyle w:val="Hyperlink"/>
            <w:noProof/>
          </w:rPr>
          <w:t>6.1</w:t>
        </w:r>
        <w:r w:rsidR="00A7382D">
          <w:rPr>
            <w:rFonts w:eastAsiaTheme="minorEastAsia"/>
            <w:noProof/>
            <w:color w:val="auto"/>
            <w:sz w:val="22"/>
            <w:szCs w:val="22"/>
            <w:lang w:eastAsia="nl-NL"/>
          </w:rPr>
          <w:tab/>
        </w:r>
        <w:r w:rsidR="00A7382D" w:rsidRPr="000114A4">
          <w:rPr>
            <w:rStyle w:val="Hyperlink"/>
            <w:noProof/>
          </w:rPr>
          <w:t>A79 Hoofdrijbaan rechts</w:t>
        </w:r>
        <w:r w:rsidR="00A7382D">
          <w:rPr>
            <w:noProof/>
            <w:webHidden/>
          </w:rPr>
          <w:tab/>
        </w:r>
        <w:r w:rsidR="00A7382D">
          <w:rPr>
            <w:noProof/>
            <w:webHidden/>
          </w:rPr>
          <w:fldChar w:fldCharType="begin"/>
        </w:r>
        <w:r w:rsidR="00A7382D">
          <w:rPr>
            <w:noProof/>
            <w:webHidden/>
          </w:rPr>
          <w:instrText xml:space="preserve"> PAGEREF _Toc22737948 \h </w:instrText>
        </w:r>
        <w:r w:rsidR="00A7382D">
          <w:rPr>
            <w:noProof/>
            <w:webHidden/>
          </w:rPr>
        </w:r>
        <w:r w:rsidR="00A7382D">
          <w:rPr>
            <w:noProof/>
            <w:webHidden/>
          </w:rPr>
          <w:fldChar w:fldCharType="separate"/>
        </w:r>
        <w:r w:rsidR="005E40B6">
          <w:rPr>
            <w:noProof/>
            <w:webHidden/>
          </w:rPr>
          <w:t>16</w:t>
        </w:r>
        <w:r w:rsidR="00A7382D">
          <w:rPr>
            <w:noProof/>
            <w:webHidden/>
          </w:rPr>
          <w:fldChar w:fldCharType="end"/>
        </w:r>
      </w:hyperlink>
    </w:p>
    <w:p w14:paraId="32EAB11D" w14:textId="3116253B" w:rsidR="00A7382D" w:rsidRDefault="009C0F71">
      <w:pPr>
        <w:pStyle w:val="Inhopg3"/>
        <w:rPr>
          <w:rFonts w:eastAsiaTheme="minorEastAsia"/>
          <w:noProof/>
          <w:color w:val="auto"/>
          <w:sz w:val="22"/>
          <w:szCs w:val="22"/>
          <w:lang w:eastAsia="nl-NL"/>
        </w:rPr>
      </w:pPr>
      <w:hyperlink w:anchor="_Toc22737949" w:history="1">
        <w:r w:rsidR="00A7382D" w:rsidRPr="000114A4">
          <w:rPr>
            <w:rStyle w:val="Hyperlink"/>
            <w:noProof/>
          </w:rPr>
          <w:t>6.1.1</w:t>
        </w:r>
        <w:r w:rsidR="00A7382D">
          <w:rPr>
            <w:rFonts w:eastAsiaTheme="minorEastAsia"/>
            <w:noProof/>
            <w:color w:val="auto"/>
            <w:sz w:val="22"/>
            <w:szCs w:val="22"/>
            <w:lang w:eastAsia="nl-NL"/>
          </w:rPr>
          <w:tab/>
        </w:r>
        <w:r w:rsidR="00A7382D" w:rsidRPr="000114A4">
          <w:rPr>
            <w:rStyle w:val="Hyperlink"/>
            <w:noProof/>
          </w:rPr>
          <w:t>Algemene bevindingen</w:t>
        </w:r>
        <w:r w:rsidR="00A7382D">
          <w:rPr>
            <w:noProof/>
            <w:webHidden/>
          </w:rPr>
          <w:tab/>
        </w:r>
        <w:r w:rsidR="00A7382D">
          <w:rPr>
            <w:noProof/>
            <w:webHidden/>
          </w:rPr>
          <w:fldChar w:fldCharType="begin"/>
        </w:r>
        <w:r w:rsidR="00A7382D">
          <w:rPr>
            <w:noProof/>
            <w:webHidden/>
          </w:rPr>
          <w:instrText xml:space="preserve"> PAGEREF _Toc22737949 \h </w:instrText>
        </w:r>
        <w:r w:rsidR="00A7382D">
          <w:rPr>
            <w:noProof/>
            <w:webHidden/>
          </w:rPr>
        </w:r>
        <w:r w:rsidR="00A7382D">
          <w:rPr>
            <w:noProof/>
            <w:webHidden/>
          </w:rPr>
          <w:fldChar w:fldCharType="separate"/>
        </w:r>
        <w:r w:rsidR="005E40B6">
          <w:rPr>
            <w:noProof/>
            <w:webHidden/>
          </w:rPr>
          <w:t>16</w:t>
        </w:r>
        <w:r w:rsidR="00A7382D">
          <w:rPr>
            <w:noProof/>
            <w:webHidden/>
          </w:rPr>
          <w:fldChar w:fldCharType="end"/>
        </w:r>
      </w:hyperlink>
    </w:p>
    <w:p w14:paraId="70997063" w14:textId="26F30020" w:rsidR="00A7382D" w:rsidRDefault="009C0F71">
      <w:pPr>
        <w:pStyle w:val="Inhopg3"/>
        <w:rPr>
          <w:rFonts w:eastAsiaTheme="minorEastAsia"/>
          <w:noProof/>
          <w:color w:val="auto"/>
          <w:sz w:val="22"/>
          <w:szCs w:val="22"/>
          <w:lang w:eastAsia="nl-NL"/>
        </w:rPr>
      </w:pPr>
      <w:hyperlink w:anchor="_Toc22737950" w:history="1">
        <w:r w:rsidR="00A7382D" w:rsidRPr="000114A4">
          <w:rPr>
            <w:rStyle w:val="Hyperlink"/>
            <w:noProof/>
          </w:rPr>
          <w:t>6.1.2</w:t>
        </w:r>
        <w:r w:rsidR="00A7382D">
          <w:rPr>
            <w:rFonts w:eastAsiaTheme="minorEastAsia"/>
            <w:noProof/>
            <w:color w:val="auto"/>
            <w:sz w:val="22"/>
            <w:szCs w:val="22"/>
            <w:lang w:eastAsia="nl-NL"/>
          </w:rPr>
          <w:tab/>
        </w:r>
        <w:r w:rsidR="00A7382D" w:rsidRPr="000114A4">
          <w:rPr>
            <w:rStyle w:val="Hyperlink"/>
            <w:noProof/>
          </w:rPr>
          <w:t>Resultaten onderzoek</w:t>
        </w:r>
        <w:r w:rsidR="00A7382D">
          <w:rPr>
            <w:noProof/>
            <w:webHidden/>
          </w:rPr>
          <w:tab/>
        </w:r>
        <w:r w:rsidR="00A7382D">
          <w:rPr>
            <w:noProof/>
            <w:webHidden/>
          </w:rPr>
          <w:fldChar w:fldCharType="begin"/>
        </w:r>
        <w:r w:rsidR="00A7382D">
          <w:rPr>
            <w:noProof/>
            <w:webHidden/>
          </w:rPr>
          <w:instrText xml:space="preserve"> PAGEREF _Toc22737950 \h </w:instrText>
        </w:r>
        <w:r w:rsidR="00A7382D">
          <w:rPr>
            <w:noProof/>
            <w:webHidden/>
          </w:rPr>
        </w:r>
        <w:r w:rsidR="00A7382D">
          <w:rPr>
            <w:noProof/>
            <w:webHidden/>
          </w:rPr>
          <w:fldChar w:fldCharType="separate"/>
        </w:r>
        <w:r w:rsidR="005E40B6">
          <w:rPr>
            <w:noProof/>
            <w:webHidden/>
          </w:rPr>
          <w:t>17</w:t>
        </w:r>
        <w:r w:rsidR="00A7382D">
          <w:rPr>
            <w:noProof/>
            <w:webHidden/>
          </w:rPr>
          <w:fldChar w:fldCharType="end"/>
        </w:r>
      </w:hyperlink>
    </w:p>
    <w:p w14:paraId="49797169" w14:textId="05B1D2E1" w:rsidR="00A7382D" w:rsidRDefault="009C0F71">
      <w:pPr>
        <w:pStyle w:val="Inhopg4"/>
        <w:tabs>
          <w:tab w:val="left" w:pos="1276"/>
        </w:tabs>
        <w:rPr>
          <w:rFonts w:eastAsiaTheme="minorEastAsia"/>
          <w:noProof/>
          <w:color w:val="auto"/>
          <w:sz w:val="22"/>
          <w:szCs w:val="22"/>
          <w:lang w:eastAsia="nl-NL"/>
        </w:rPr>
      </w:pPr>
      <w:hyperlink w:anchor="_Toc22737951" w:history="1">
        <w:r w:rsidR="00A7382D" w:rsidRPr="000114A4">
          <w:rPr>
            <w:rStyle w:val="Hyperlink"/>
            <w:noProof/>
          </w:rPr>
          <w:t>6.1.2.1</w:t>
        </w:r>
        <w:r w:rsidR="00A7382D">
          <w:rPr>
            <w:rFonts w:eastAsiaTheme="minorEastAsia"/>
            <w:noProof/>
            <w:color w:val="auto"/>
            <w:sz w:val="22"/>
            <w:szCs w:val="22"/>
            <w:lang w:eastAsia="nl-NL"/>
          </w:rPr>
          <w:tab/>
        </w:r>
        <w:r w:rsidR="00A7382D" w:rsidRPr="000114A4">
          <w:rPr>
            <w:rStyle w:val="Hyperlink"/>
            <w:noProof/>
          </w:rPr>
          <w:t>1.200 – 4.000</w:t>
        </w:r>
        <w:r w:rsidR="00A7382D">
          <w:rPr>
            <w:noProof/>
            <w:webHidden/>
          </w:rPr>
          <w:tab/>
        </w:r>
        <w:r w:rsidR="00A7382D">
          <w:rPr>
            <w:noProof/>
            <w:webHidden/>
          </w:rPr>
          <w:fldChar w:fldCharType="begin"/>
        </w:r>
        <w:r w:rsidR="00A7382D">
          <w:rPr>
            <w:noProof/>
            <w:webHidden/>
          </w:rPr>
          <w:instrText xml:space="preserve"> PAGEREF _Toc22737951 \h </w:instrText>
        </w:r>
        <w:r w:rsidR="00A7382D">
          <w:rPr>
            <w:noProof/>
            <w:webHidden/>
          </w:rPr>
        </w:r>
        <w:r w:rsidR="00A7382D">
          <w:rPr>
            <w:noProof/>
            <w:webHidden/>
          </w:rPr>
          <w:fldChar w:fldCharType="separate"/>
        </w:r>
        <w:r w:rsidR="005E40B6">
          <w:rPr>
            <w:noProof/>
            <w:webHidden/>
          </w:rPr>
          <w:t>17</w:t>
        </w:r>
        <w:r w:rsidR="00A7382D">
          <w:rPr>
            <w:noProof/>
            <w:webHidden/>
          </w:rPr>
          <w:fldChar w:fldCharType="end"/>
        </w:r>
      </w:hyperlink>
    </w:p>
    <w:p w14:paraId="5300B544" w14:textId="4D539276" w:rsidR="00A7382D" w:rsidRDefault="009C0F71">
      <w:pPr>
        <w:pStyle w:val="Inhopg4"/>
        <w:tabs>
          <w:tab w:val="left" w:pos="1276"/>
        </w:tabs>
        <w:rPr>
          <w:rFonts w:eastAsiaTheme="minorEastAsia"/>
          <w:noProof/>
          <w:color w:val="auto"/>
          <w:sz w:val="22"/>
          <w:szCs w:val="22"/>
          <w:lang w:eastAsia="nl-NL"/>
        </w:rPr>
      </w:pPr>
      <w:hyperlink w:anchor="_Toc22737952" w:history="1">
        <w:r w:rsidR="00A7382D" w:rsidRPr="000114A4">
          <w:rPr>
            <w:rStyle w:val="Hyperlink"/>
            <w:noProof/>
          </w:rPr>
          <w:t>6.1.2.2</w:t>
        </w:r>
        <w:r w:rsidR="00A7382D">
          <w:rPr>
            <w:rFonts w:eastAsiaTheme="minorEastAsia"/>
            <w:noProof/>
            <w:color w:val="auto"/>
            <w:sz w:val="22"/>
            <w:szCs w:val="22"/>
            <w:lang w:eastAsia="nl-NL"/>
          </w:rPr>
          <w:tab/>
        </w:r>
        <w:r w:rsidR="00A7382D" w:rsidRPr="000114A4">
          <w:rPr>
            <w:rStyle w:val="Hyperlink"/>
            <w:noProof/>
          </w:rPr>
          <w:t>4.000 – 17.100</w:t>
        </w:r>
        <w:r w:rsidR="00A7382D">
          <w:rPr>
            <w:noProof/>
            <w:webHidden/>
          </w:rPr>
          <w:tab/>
        </w:r>
        <w:r w:rsidR="00A7382D">
          <w:rPr>
            <w:noProof/>
            <w:webHidden/>
          </w:rPr>
          <w:fldChar w:fldCharType="begin"/>
        </w:r>
        <w:r w:rsidR="00A7382D">
          <w:rPr>
            <w:noProof/>
            <w:webHidden/>
          </w:rPr>
          <w:instrText xml:space="preserve"> PAGEREF _Toc22737952 \h </w:instrText>
        </w:r>
        <w:r w:rsidR="00A7382D">
          <w:rPr>
            <w:noProof/>
            <w:webHidden/>
          </w:rPr>
        </w:r>
        <w:r w:rsidR="00A7382D">
          <w:rPr>
            <w:noProof/>
            <w:webHidden/>
          </w:rPr>
          <w:fldChar w:fldCharType="separate"/>
        </w:r>
        <w:r w:rsidR="005E40B6">
          <w:rPr>
            <w:noProof/>
            <w:webHidden/>
          </w:rPr>
          <w:t>17</w:t>
        </w:r>
        <w:r w:rsidR="00A7382D">
          <w:rPr>
            <w:noProof/>
            <w:webHidden/>
          </w:rPr>
          <w:fldChar w:fldCharType="end"/>
        </w:r>
      </w:hyperlink>
    </w:p>
    <w:p w14:paraId="5D36CFA9" w14:textId="57AB5AD6" w:rsidR="00A7382D" w:rsidRDefault="009C0F71">
      <w:pPr>
        <w:pStyle w:val="Inhopg4"/>
        <w:tabs>
          <w:tab w:val="left" w:pos="1276"/>
        </w:tabs>
        <w:rPr>
          <w:rFonts w:eastAsiaTheme="minorEastAsia"/>
          <w:noProof/>
          <w:color w:val="auto"/>
          <w:sz w:val="22"/>
          <w:szCs w:val="22"/>
          <w:lang w:eastAsia="nl-NL"/>
        </w:rPr>
      </w:pPr>
      <w:hyperlink w:anchor="_Toc22737953" w:history="1">
        <w:r w:rsidR="00A7382D" w:rsidRPr="000114A4">
          <w:rPr>
            <w:rStyle w:val="Hyperlink"/>
            <w:noProof/>
          </w:rPr>
          <w:t>6.1.2.3</w:t>
        </w:r>
        <w:r w:rsidR="00A7382D">
          <w:rPr>
            <w:rFonts w:eastAsiaTheme="minorEastAsia"/>
            <w:noProof/>
            <w:color w:val="auto"/>
            <w:sz w:val="22"/>
            <w:szCs w:val="22"/>
            <w:lang w:eastAsia="nl-NL"/>
          </w:rPr>
          <w:tab/>
        </w:r>
        <w:r w:rsidR="00A7382D" w:rsidRPr="000114A4">
          <w:rPr>
            <w:rStyle w:val="Hyperlink"/>
            <w:noProof/>
          </w:rPr>
          <w:t>Kunstwerken</w:t>
        </w:r>
        <w:r w:rsidR="00A7382D">
          <w:rPr>
            <w:noProof/>
            <w:webHidden/>
          </w:rPr>
          <w:tab/>
        </w:r>
        <w:r w:rsidR="00A7382D">
          <w:rPr>
            <w:noProof/>
            <w:webHidden/>
          </w:rPr>
          <w:fldChar w:fldCharType="begin"/>
        </w:r>
        <w:r w:rsidR="00A7382D">
          <w:rPr>
            <w:noProof/>
            <w:webHidden/>
          </w:rPr>
          <w:instrText xml:space="preserve"> PAGEREF _Toc22737953 \h </w:instrText>
        </w:r>
        <w:r w:rsidR="00A7382D">
          <w:rPr>
            <w:noProof/>
            <w:webHidden/>
          </w:rPr>
        </w:r>
        <w:r w:rsidR="00A7382D">
          <w:rPr>
            <w:noProof/>
            <w:webHidden/>
          </w:rPr>
          <w:fldChar w:fldCharType="separate"/>
        </w:r>
        <w:r w:rsidR="005E40B6">
          <w:rPr>
            <w:noProof/>
            <w:webHidden/>
          </w:rPr>
          <w:t>17</w:t>
        </w:r>
        <w:r w:rsidR="00A7382D">
          <w:rPr>
            <w:noProof/>
            <w:webHidden/>
          </w:rPr>
          <w:fldChar w:fldCharType="end"/>
        </w:r>
      </w:hyperlink>
    </w:p>
    <w:p w14:paraId="1AC97E0F" w14:textId="21D9743C" w:rsidR="00A7382D" w:rsidRDefault="009C0F71">
      <w:pPr>
        <w:pStyle w:val="Inhopg3"/>
        <w:rPr>
          <w:rFonts w:eastAsiaTheme="minorEastAsia"/>
          <w:noProof/>
          <w:color w:val="auto"/>
          <w:sz w:val="22"/>
          <w:szCs w:val="22"/>
          <w:lang w:eastAsia="nl-NL"/>
        </w:rPr>
      </w:pPr>
      <w:hyperlink w:anchor="_Toc22737954" w:history="1">
        <w:r w:rsidR="00A7382D" w:rsidRPr="000114A4">
          <w:rPr>
            <w:rStyle w:val="Hyperlink"/>
            <w:noProof/>
          </w:rPr>
          <w:t>6.1.3</w:t>
        </w:r>
        <w:r w:rsidR="00A7382D">
          <w:rPr>
            <w:rFonts w:eastAsiaTheme="minorEastAsia"/>
            <w:noProof/>
            <w:color w:val="auto"/>
            <w:sz w:val="22"/>
            <w:szCs w:val="22"/>
            <w:lang w:eastAsia="nl-NL"/>
          </w:rPr>
          <w:tab/>
        </w:r>
        <w:r w:rsidR="00A7382D" w:rsidRPr="000114A4">
          <w:rPr>
            <w:rStyle w:val="Hyperlink"/>
            <w:noProof/>
          </w:rPr>
          <w:t>Structurele maatregelen per subwegvak</w:t>
        </w:r>
        <w:r w:rsidR="00A7382D">
          <w:rPr>
            <w:noProof/>
            <w:webHidden/>
          </w:rPr>
          <w:tab/>
        </w:r>
        <w:r w:rsidR="00A7382D">
          <w:rPr>
            <w:noProof/>
            <w:webHidden/>
          </w:rPr>
          <w:fldChar w:fldCharType="begin"/>
        </w:r>
        <w:r w:rsidR="00A7382D">
          <w:rPr>
            <w:noProof/>
            <w:webHidden/>
          </w:rPr>
          <w:instrText xml:space="preserve"> PAGEREF _Toc22737954 \h </w:instrText>
        </w:r>
        <w:r w:rsidR="00A7382D">
          <w:rPr>
            <w:noProof/>
            <w:webHidden/>
          </w:rPr>
        </w:r>
        <w:r w:rsidR="00A7382D">
          <w:rPr>
            <w:noProof/>
            <w:webHidden/>
          </w:rPr>
          <w:fldChar w:fldCharType="separate"/>
        </w:r>
        <w:r w:rsidR="005E40B6">
          <w:rPr>
            <w:noProof/>
            <w:webHidden/>
          </w:rPr>
          <w:t>18</w:t>
        </w:r>
        <w:r w:rsidR="00A7382D">
          <w:rPr>
            <w:noProof/>
            <w:webHidden/>
          </w:rPr>
          <w:fldChar w:fldCharType="end"/>
        </w:r>
      </w:hyperlink>
    </w:p>
    <w:p w14:paraId="3EF5BBFF" w14:textId="577E8EFE" w:rsidR="00A7382D" w:rsidRDefault="009C0F71">
      <w:pPr>
        <w:pStyle w:val="Inhopg3"/>
        <w:rPr>
          <w:rFonts w:eastAsiaTheme="minorEastAsia"/>
          <w:noProof/>
          <w:color w:val="auto"/>
          <w:sz w:val="22"/>
          <w:szCs w:val="22"/>
          <w:lang w:eastAsia="nl-NL"/>
        </w:rPr>
      </w:pPr>
      <w:hyperlink w:anchor="_Toc22737955" w:history="1">
        <w:r w:rsidR="00A7382D" w:rsidRPr="000114A4">
          <w:rPr>
            <w:rStyle w:val="Hyperlink"/>
            <w:noProof/>
          </w:rPr>
          <w:t>6.1.4</w:t>
        </w:r>
        <w:r w:rsidR="00A7382D">
          <w:rPr>
            <w:rFonts w:eastAsiaTheme="minorEastAsia"/>
            <w:noProof/>
            <w:color w:val="auto"/>
            <w:sz w:val="22"/>
            <w:szCs w:val="22"/>
            <w:lang w:eastAsia="nl-NL"/>
          </w:rPr>
          <w:tab/>
        </w:r>
        <w:r w:rsidR="00A7382D" w:rsidRPr="000114A4">
          <w:rPr>
            <w:rStyle w:val="Hyperlink"/>
            <w:noProof/>
          </w:rPr>
          <w:t>Toets verkanting</w:t>
        </w:r>
        <w:r w:rsidR="00A7382D">
          <w:rPr>
            <w:noProof/>
            <w:webHidden/>
          </w:rPr>
          <w:tab/>
        </w:r>
        <w:r w:rsidR="00A7382D">
          <w:rPr>
            <w:noProof/>
            <w:webHidden/>
          </w:rPr>
          <w:fldChar w:fldCharType="begin"/>
        </w:r>
        <w:r w:rsidR="00A7382D">
          <w:rPr>
            <w:noProof/>
            <w:webHidden/>
          </w:rPr>
          <w:instrText xml:space="preserve"> PAGEREF _Toc22737955 \h </w:instrText>
        </w:r>
        <w:r w:rsidR="00A7382D">
          <w:rPr>
            <w:noProof/>
            <w:webHidden/>
          </w:rPr>
        </w:r>
        <w:r w:rsidR="00A7382D">
          <w:rPr>
            <w:noProof/>
            <w:webHidden/>
          </w:rPr>
          <w:fldChar w:fldCharType="separate"/>
        </w:r>
        <w:r w:rsidR="005E40B6">
          <w:rPr>
            <w:noProof/>
            <w:webHidden/>
          </w:rPr>
          <w:t>19</w:t>
        </w:r>
        <w:r w:rsidR="00A7382D">
          <w:rPr>
            <w:noProof/>
            <w:webHidden/>
          </w:rPr>
          <w:fldChar w:fldCharType="end"/>
        </w:r>
      </w:hyperlink>
    </w:p>
    <w:p w14:paraId="743A0877" w14:textId="214E49E1" w:rsidR="00A7382D" w:rsidRDefault="009C0F71">
      <w:pPr>
        <w:pStyle w:val="Inhopg3"/>
        <w:rPr>
          <w:rFonts w:eastAsiaTheme="minorEastAsia"/>
          <w:noProof/>
          <w:color w:val="auto"/>
          <w:sz w:val="22"/>
          <w:szCs w:val="22"/>
          <w:lang w:eastAsia="nl-NL"/>
        </w:rPr>
      </w:pPr>
      <w:hyperlink w:anchor="_Toc22737956" w:history="1">
        <w:r w:rsidR="00A7382D" w:rsidRPr="000114A4">
          <w:rPr>
            <w:rStyle w:val="Hyperlink"/>
            <w:noProof/>
          </w:rPr>
          <w:t>6.1.5</w:t>
        </w:r>
        <w:r w:rsidR="00A7382D">
          <w:rPr>
            <w:rFonts w:eastAsiaTheme="minorEastAsia"/>
            <w:noProof/>
            <w:color w:val="auto"/>
            <w:sz w:val="22"/>
            <w:szCs w:val="22"/>
            <w:lang w:eastAsia="nl-NL"/>
          </w:rPr>
          <w:tab/>
        </w:r>
        <w:r w:rsidR="00A7382D" w:rsidRPr="000114A4">
          <w:rPr>
            <w:rStyle w:val="Hyperlink"/>
            <w:noProof/>
          </w:rPr>
          <w:t>Advies maatregel</w:t>
        </w:r>
        <w:r w:rsidR="00A7382D">
          <w:rPr>
            <w:noProof/>
            <w:webHidden/>
          </w:rPr>
          <w:tab/>
        </w:r>
        <w:r w:rsidR="00A7382D">
          <w:rPr>
            <w:noProof/>
            <w:webHidden/>
          </w:rPr>
          <w:fldChar w:fldCharType="begin"/>
        </w:r>
        <w:r w:rsidR="00A7382D">
          <w:rPr>
            <w:noProof/>
            <w:webHidden/>
          </w:rPr>
          <w:instrText xml:space="preserve"> PAGEREF _Toc22737956 \h </w:instrText>
        </w:r>
        <w:r w:rsidR="00A7382D">
          <w:rPr>
            <w:noProof/>
            <w:webHidden/>
          </w:rPr>
        </w:r>
        <w:r w:rsidR="00A7382D">
          <w:rPr>
            <w:noProof/>
            <w:webHidden/>
          </w:rPr>
          <w:fldChar w:fldCharType="separate"/>
        </w:r>
        <w:r w:rsidR="005E40B6">
          <w:rPr>
            <w:noProof/>
            <w:webHidden/>
          </w:rPr>
          <w:t>20</w:t>
        </w:r>
        <w:r w:rsidR="00A7382D">
          <w:rPr>
            <w:noProof/>
            <w:webHidden/>
          </w:rPr>
          <w:fldChar w:fldCharType="end"/>
        </w:r>
      </w:hyperlink>
    </w:p>
    <w:p w14:paraId="7163AD78" w14:textId="48F3B6DC" w:rsidR="00A7382D" w:rsidRDefault="009C0F71">
      <w:pPr>
        <w:pStyle w:val="Inhopg2"/>
        <w:rPr>
          <w:rFonts w:eastAsiaTheme="minorEastAsia"/>
          <w:noProof/>
          <w:color w:val="auto"/>
          <w:sz w:val="22"/>
          <w:szCs w:val="22"/>
          <w:lang w:eastAsia="nl-NL"/>
        </w:rPr>
      </w:pPr>
      <w:hyperlink w:anchor="_Toc22737957" w:history="1">
        <w:r w:rsidR="00A7382D" w:rsidRPr="000114A4">
          <w:rPr>
            <w:rStyle w:val="Hyperlink"/>
            <w:noProof/>
          </w:rPr>
          <w:t>6.2</w:t>
        </w:r>
        <w:r w:rsidR="00A7382D">
          <w:rPr>
            <w:rFonts w:eastAsiaTheme="minorEastAsia"/>
            <w:noProof/>
            <w:color w:val="auto"/>
            <w:sz w:val="22"/>
            <w:szCs w:val="22"/>
            <w:lang w:eastAsia="nl-NL"/>
          </w:rPr>
          <w:tab/>
        </w:r>
        <w:r w:rsidR="00A7382D" w:rsidRPr="000114A4">
          <w:rPr>
            <w:rStyle w:val="Hyperlink"/>
            <w:noProof/>
          </w:rPr>
          <w:t>A79 Hoofdrijbaan links</w:t>
        </w:r>
        <w:r w:rsidR="00A7382D">
          <w:rPr>
            <w:noProof/>
            <w:webHidden/>
          </w:rPr>
          <w:tab/>
        </w:r>
        <w:r w:rsidR="00A7382D">
          <w:rPr>
            <w:noProof/>
            <w:webHidden/>
          </w:rPr>
          <w:fldChar w:fldCharType="begin"/>
        </w:r>
        <w:r w:rsidR="00A7382D">
          <w:rPr>
            <w:noProof/>
            <w:webHidden/>
          </w:rPr>
          <w:instrText xml:space="preserve"> PAGEREF _Toc22737957 \h </w:instrText>
        </w:r>
        <w:r w:rsidR="00A7382D">
          <w:rPr>
            <w:noProof/>
            <w:webHidden/>
          </w:rPr>
        </w:r>
        <w:r w:rsidR="00A7382D">
          <w:rPr>
            <w:noProof/>
            <w:webHidden/>
          </w:rPr>
          <w:fldChar w:fldCharType="separate"/>
        </w:r>
        <w:r w:rsidR="005E40B6">
          <w:rPr>
            <w:noProof/>
            <w:webHidden/>
          </w:rPr>
          <w:t>23</w:t>
        </w:r>
        <w:r w:rsidR="00A7382D">
          <w:rPr>
            <w:noProof/>
            <w:webHidden/>
          </w:rPr>
          <w:fldChar w:fldCharType="end"/>
        </w:r>
      </w:hyperlink>
    </w:p>
    <w:p w14:paraId="1802D8B2" w14:textId="44BB3276" w:rsidR="00A7382D" w:rsidRDefault="009C0F71">
      <w:pPr>
        <w:pStyle w:val="Inhopg3"/>
        <w:rPr>
          <w:rFonts w:eastAsiaTheme="minorEastAsia"/>
          <w:noProof/>
          <w:color w:val="auto"/>
          <w:sz w:val="22"/>
          <w:szCs w:val="22"/>
          <w:lang w:eastAsia="nl-NL"/>
        </w:rPr>
      </w:pPr>
      <w:hyperlink w:anchor="_Toc22737958" w:history="1">
        <w:r w:rsidR="00A7382D" w:rsidRPr="000114A4">
          <w:rPr>
            <w:rStyle w:val="Hyperlink"/>
            <w:noProof/>
          </w:rPr>
          <w:t>6.2.1</w:t>
        </w:r>
        <w:r w:rsidR="00A7382D">
          <w:rPr>
            <w:rFonts w:eastAsiaTheme="minorEastAsia"/>
            <w:noProof/>
            <w:color w:val="auto"/>
            <w:sz w:val="22"/>
            <w:szCs w:val="22"/>
            <w:lang w:eastAsia="nl-NL"/>
          </w:rPr>
          <w:tab/>
        </w:r>
        <w:r w:rsidR="00A7382D" w:rsidRPr="000114A4">
          <w:rPr>
            <w:rStyle w:val="Hyperlink"/>
            <w:noProof/>
          </w:rPr>
          <w:t>Algemene bevindingen</w:t>
        </w:r>
        <w:r w:rsidR="00A7382D">
          <w:rPr>
            <w:noProof/>
            <w:webHidden/>
          </w:rPr>
          <w:tab/>
        </w:r>
        <w:r w:rsidR="00A7382D">
          <w:rPr>
            <w:noProof/>
            <w:webHidden/>
          </w:rPr>
          <w:fldChar w:fldCharType="begin"/>
        </w:r>
        <w:r w:rsidR="00A7382D">
          <w:rPr>
            <w:noProof/>
            <w:webHidden/>
          </w:rPr>
          <w:instrText xml:space="preserve"> PAGEREF _Toc22737958 \h </w:instrText>
        </w:r>
        <w:r w:rsidR="00A7382D">
          <w:rPr>
            <w:noProof/>
            <w:webHidden/>
          </w:rPr>
        </w:r>
        <w:r w:rsidR="00A7382D">
          <w:rPr>
            <w:noProof/>
            <w:webHidden/>
          </w:rPr>
          <w:fldChar w:fldCharType="separate"/>
        </w:r>
        <w:r w:rsidR="005E40B6">
          <w:rPr>
            <w:noProof/>
            <w:webHidden/>
          </w:rPr>
          <w:t>23</w:t>
        </w:r>
        <w:r w:rsidR="00A7382D">
          <w:rPr>
            <w:noProof/>
            <w:webHidden/>
          </w:rPr>
          <w:fldChar w:fldCharType="end"/>
        </w:r>
      </w:hyperlink>
    </w:p>
    <w:p w14:paraId="403FE122" w14:textId="7892818F" w:rsidR="00A7382D" w:rsidRDefault="009C0F71">
      <w:pPr>
        <w:pStyle w:val="Inhopg3"/>
        <w:rPr>
          <w:rFonts w:eastAsiaTheme="minorEastAsia"/>
          <w:noProof/>
          <w:color w:val="auto"/>
          <w:sz w:val="22"/>
          <w:szCs w:val="22"/>
          <w:lang w:eastAsia="nl-NL"/>
        </w:rPr>
      </w:pPr>
      <w:hyperlink w:anchor="_Toc22737959" w:history="1">
        <w:r w:rsidR="00A7382D" w:rsidRPr="000114A4">
          <w:rPr>
            <w:rStyle w:val="Hyperlink"/>
            <w:noProof/>
          </w:rPr>
          <w:t>6.2.2</w:t>
        </w:r>
        <w:r w:rsidR="00A7382D">
          <w:rPr>
            <w:rFonts w:eastAsiaTheme="minorEastAsia"/>
            <w:noProof/>
            <w:color w:val="auto"/>
            <w:sz w:val="22"/>
            <w:szCs w:val="22"/>
            <w:lang w:eastAsia="nl-NL"/>
          </w:rPr>
          <w:tab/>
        </w:r>
        <w:r w:rsidR="00A7382D" w:rsidRPr="000114A4">
          <w:rPr>
            <w:rStyle w:val="Hyperlink"/>
            <w:noProof/>
          </w:rPr>
          <w:t>Resultaten onderzoek</w:t>
        </w:r>
        <w:r w:rsidR="00A7382D">
          <w:rPr>
            <w:noProof/>
            <w:webHidden/>
          </w:rPr>
          <w:tab/>
        </w:r>
        <w:r w:rsidR="00A7382D">
          <w:rPr>
            <w:noProof/>
            <w:webHidden/>
          </w:rPr>
          <w:fldChar w:fldCharType="begin"/>
        </w:r>
        <w:r w:rsidR="00A7382D">
          <w:rPr>
            <w:noProof/>
            <w:webHidden/>
          </w:rPr>
          <w:instrText xml:space="preserve"> PAGEREF _Toc22737959 \h </w:instrText>
        </w:r>
        <w:r w:rsidR="00A7382D">
          <w:rPr>
            <w:noProof/>
            <w:webHidden/>
          </w:rPr>
        </w:r>
        <w:r w:rsidR="00A7382D">
          <w:rPr>
            <w:noProof/>
            <w:webHidden/>
          </w:rPr>
          <w:fldChar w:fldCharType="separate"/>
        </w:r>
        <w:r w:rsidR="005E40B6">
          <w:rPr>
            <w:noProof/>
            <w:webHidden/>
          </w:rPr>
          <w:t>24</w:t>
        </w:r>
        <w:r w:rsidR="00A7382D">
          <w:rPr>
            <w:noProof/>
            <w:webHidden/>
          </w:rPr>
          <w:fldChar w:fldCharType="end"/>
        </w:r>
      </w:hyperlink>
    </w:p>
    <w:p w14:paraId="6DAC9F3A" w14:textId="2352C9C4" w:rsidR="00A7382D" w:rsidRDefault="009C0F71">
      <w:pPr>
        <w:pStyle w:val="Inhopg4"/>
        <w:tabs>
          <w:tab w:val="left" w:pos="1276"/>
        </w:tabs>
        <w:rPr>
          <w:rFonts w:eastAsiaTheme="minorEastAsia"/>
          <w:noProof/>
          <w:color w:val="auto"/>
          <w:sz w:val="22"/>
          <w:szCs w:val="22"/>
          <w:lang w:eastAsia="nl-NL"/>
        </w:rPr>
      </w:pPr>
      <w:hyperlink w:anchor="_Toc22737960" w:history="1">
        <w:r w:rsidR="00A7382D" w:rsidRPr="000114A4">
          <w:rPr>
            <w:rStyle w:val="Hyperlink"/>
            <w:noProof/>
          </w:rPr>
          <w:t>6.2.2.1</w:t>
        </w:r>
        <w:r w:rsidR="00A7382D">
          <w:rPr>
            <w:rFonts w:eastAsiaTheme="minorEastAsia"/>
            <w:noProof/>
            <w:color w:val="auto"/>
            <w:sz w:val="22"/>
            <w:szCs w:val="22"/>
            <w:lang w:eastAsia="nl-NL"/>
          </w:rPr>
          <w:tab/>
        </w:r>
        <w:r w:rsidR="00A7382D" w:rsidRPr="000114A4">
          <w:rPr>
            <w:rStyle w:val="Hyperlink"/>
            <w:noProof/>
          </w:rPr>
          <w:t>17.100 – 14.200</w:t>
        </w:r>
        <w:r w:rsidR="00A7382D">
          <w:rPr>
            <w:noProof/>
            <w:webHidden/>
          </w:rPr>
          <w:tab/>
        </w:r>
        <w:r w:rsidR="00A7382D">
          <w:rPr>
            <w:noProof/>
            <w:webHidden/>
          </w:rPr>
          <w:fldChar w:fldCharType="begin"/>
        </w:r>
        <w:r w:rsidR="00A7382D">
          <w:rPr>
            <w:noProof/>
            <w:webHidden/>
          </w:rPr>
          <w:instrText xml:space="preserve"> PAGEREF _Toc22737960 \h </w:instrText>
        </w:r>
        <w:r w:rsidR="00A7382D">
          <w:rPr>
            <w:noProof/>
            <w:webHidden/>
          </w:rPr>
        </w:r>
        <w:r w:rsidR="00A7382D">
          <w:rPr>
            <w:noProof/>
            <w:webHidden/>
          </w:rPr>
          <w:fldChar w:fldCharType="separate"/>
        </w:r>
        <w:r w:rsidR="005E40B6">
          <w:rPr>
            <w:noProof/>
            <w:webHidden/>
          </w:rPr>
          <w:t>24</w:t>
        </w:r>
        <w:r w:rsidR="00A7382D">
          <w:rPr>
            <w:noProof/>
            <w:webHidden/>
          </w:rPr>
          <w:fldChar w:fldCharType="end"/>
        </w:r>
      </w:hyperlink>
    </w:p>
    <w:p w14:paraId="12657806" w14:textId="0C1E01C1" w:rsidR="00A7382D" w:rsidRDefault="009C0F71">
      <w:pPr>
        <w:pStyle w:val="Inhopg4"/>
        <w:tabs>
          <w:tab w:val="left" w:pos="1276"/>
        </w:tabs>
        <w:rPr>
          <w:rFonts w:eastAsiaTheme="minorEastAsia"/>
          <w:noProof/>
          <w:color w:val="auto"/>
          <w:sz w:val="22"/>
          <w:szCs w:val="22"/>
          <w:lang w:eastAsia="nl-NL"/>
        </w:rPr>
      </w:pPr>
      <w:hyperlink w:anchor="_Toc22737961" w:history="1">
        <w:r w:rsidR="00A7382D" w:rsidRPr="000114A4">
          <w:rPr>
            <w:rStyle w:val="Hyperlink"/>
            <w:noProof/>
          </w:rPr>
          <w:t>6.2.2.2</w:t>
        </w:r>
        <w:r w:rsidR="00A7382D">
          <w:rPr>
            <w:rFonts w:eastAsiaTheme="minorEastAsia"/>
            <w:noProof/>
            <w:color w:val="auto"/>
            <w:sz w:val="22"/>
            <w:szCs w:val="22"/>
            <w:lang w:eastAsia="nl-NL"/>
          </w:rPr>
          <w:tab/>
        </w:r>
        <w:r w:rsidR="00A7382D" w:rsidRPr="000114A4">
          <w:rPr>
            <w:rStyle w:val="Hyperlink"/>
            <w:noProof/>
          </w:rPr>
          <w:t>14.200 – 4.000</w:t>
        </w:r>
        <w:r w:rsidR="00A7382D">
          <w:rPr>
            <w:noProof/>
            <w:webHidden/>
          </w:rPr>
          <w:tab/>
        </w:r>
        <w:r w:rsidR="00A7382D">
          <w:rPr>
            <w:noProof/>
            <w:webHidden/>
          </w:rPr>
          <w:fldChar w:fldCharType="begin"/>
        </w:r>
        <w:r w:rsidR="00A7382D">
          <w:rPr>
            <w:noProof/>
            <w:webHidden/>
          </w:rPr>
          <w:instrText xml:space="preserve"> PAGEREF _Toc22737961 \h </w:instrText>
        </w:r>
        <w:r w:rsidR="00A7382D">
          <w:rPr>
            <w:noProof/>
            <w:webHidden/>
          </w:rPr>
        </w:r>
        <w:r w:rsidR="00A7382D">
          <w:rPr>
            <w:noProof/>
            <w:webHidden/>
          </w:rPr>
          <w:fldChar w:fldCharType="separate"/>
        </w:r>
        <w:r w:rsidR="005E40B6">
          <w:rPr>
            <w:noProof/>
            <w:webHidden/>
          </w:rPr>
          <w:t>24</w:t>
        </w:r>
        <w:r w:rsidR="00A7382D">
          <w:rPr>
            <w:noProof/>
            <w:webHidden/>
          </w:rPr>
          <w:fldChar w:fldCharType="end"/>
        </w:r>
      </w:hyperlink>
    </w:p>
    <w:p w14:paraId="59BA2CB5" w14:textId="0FEBA13F" w:rsidR="00A7382D" w:rsidRDefault="009C0F71">
      <w:pPr>
        <w:pStyle w:val="Inhopg4"/>
        <w:tabs>
          <w:tab w:val="left" w:pos="1276"/>
        </w:tabs>
        <w:rPr>
          <w:rFonts w:eastAsiaTheme="minorEastAsia"/>
          <w:noProof/>
          <w:color w:val="auto"/>
          <w:sz w:val="22"/>
          <w:szCs w:val="22"/>
          <w:lang w:eastAsia="nl-NL"/>
        </w:rPr>
      </w:pPr>
      <w:hyperlink w:anchor="_Toc22737962" w:history="1">
        <w:r w:rsidR="00A7382D" w:rsidRPr="000114A4">
          <w:rPr>
            <w:rStyle w:val="Hyperlink"/>
            <w:noProof/>
          </w:rPr>
          <w:t>6.2.2.3</w:t>
        </w:r>
        <w:r w:rsidR="00A7382D">
          <w:rPr>
            <w:rFonts w:eastAsiaTheme="minorEastAsia"/>
            <w:noProof/>
            <w:color w:val="auto"/>
            <w:sz w:val="22"/>
            <w:szCs w:val="22"/>
            <w:lang w:eastAsia="nl-NL"/>
          </w:rPr>
          <w:tab/>
        </w:r>
        <w:r w:rsidR="00A7382D" w:rsidRPr="000114A4">
          <w:rPr>
            <w:rStyle w:val="Hyperlink"/>
            <w:noProof/>
          </w:rPr>
          <w:t>4.000 – 1.200</w:t>
        </w:r>
        <w:r w:rsidR="00A7382D">
          <w:rPr>
            <w:noProof/>
            <w:webHidden/>
          </w:rPr>
          <w:tab/>
        </w:r>
        <w:r w:rsidR="00A7382D">
          <w:rPr>
            <w:noProof/>
            <w:webHidden/>
          </w:rPr>
          <w:fldChar w:fldCharType="begin"/>
        </w:r>
        <w:r w:rsidR="00A7382D">
          <w:rPr>
            <w:noProof/>
            <w:webHidden/>
          </w:rPr>
          <w:instrText xml:space="preserve"> PAGEREF _Toc22737962 \h </w:instrText>
        </w:r>
        <w:r w:rsidR="00A7382D">
          <w:rPr>
            <w:noProof/>
            <w:webHidden/>
          </w:rPr>
        </w:r>
        <w:r w:rsidR="00A7382D">
          <w:rPr>
            <w:noProof/>
            <w:webHidden/>
          </w:rPr>
          <w:fldChar w:fldCharType="separate"/>
        </w:r>
        <w:r w:rsidR="005E40B6">
          <w:rPr>
            <w:noProof/>
            <w:webHidden/>
          </w:rPr>
          <w:t>24</w:t>
        </w:r>
        <w:r w:rsidR="00A7382D">
          <w:rPr>
            <w:noProof/>
            <w:webHidden/>
          </w:rPr>
          <w:fldChar w:fldCharType="end"/>
        </w:r>
      </w:hyperlink>
    </w:p>
    <w:p w14:paraId="5652143D" w14:textId="51C66E29" w:rsidR="00A7382D" w:rsidRDefault="009C0F71">
      <w:pPr>
        <w:pStyle w:val="Inhopg4"/>
        <w:tabs>
          <w:tab w:val="left" w:pos="1276"/>
        </w:tabs>
        <w:rPr>
          <w:rFonts w:eastAsiaTheme="minorEastAsia"/>
          <w:noProof/>
          <w:color w:val="auto"/>
          <w:sz w:val="22"/>
          <w:szCs w:val="22"/>
          <w:lang w:eastAsia="nl-NL"/>
        </w:rPr>
      </w:pPr>
      <w:hyperlink w:anchor="_Toc22737963" w:history="1">
        <w:r w:rsidR="00A7382D" w:rsidRPr="000114A4">
          <w:rPr>
            <w:rStyle w:val="Hyperlink"/>
            <w:noProof/>
          </w:rPr>
          <w:t>6.2.2.4</w:t>
        </w:r>
        <w:r w:rsidR="00A7382D">
          <w:rPr>
            <w:rFonts w:eastAsiaTheme="minorEastAsia"/>
            <w:noProof/>
            <w:color w:val="auto"/>
            <w:sz w:val="22"/>
            <w:szCs w:val="22"/>
            <w:lang w:eastAsia="nl-NL"/>
          </w:rPr>
          <w:tab/>
        </w:r>
        <w:r w:rsidR="00A7382D" w:rsidRPr="000114A4">
          <w:rPr>
            <w:rStyle w:val="Hyperlink"/>
            <w:noProof/>
          </w:rPr>
          <w:t>Kunstwerken</w:t>
        </w:r>
        <w:r w:rsidR="00A7382D">
          <w:rPr>
            <w:noProof/>
            <w:webHidden/>
          </w:rPr>
          <w:tab/>
        </w:r>
        <w:r w:rsidR="00A7382D">
          <w:rPr>
            <w:noProof/>
            <w:webHidden/>
          </w:rPr>
          <w:fldChar w:fldCharType="begin"/>
        </w:r>
        <w:r w:rsidR="00A7382D">
          <w:rPr>
            <w:noProof/>
            <w:webHidden/>
          </w:rPr>
          <w:instrText xml:space="preserve"> PAGEREF _Toc22737963 \h </w:instrText>
        </w:r>
        <w:r w:rsidR="00A7382D">
          <w:rPr>
            <w:noProof/>
            <w:webHidden/>
          </w:rPr>
        </w:r>
        <w:r w:rsidR="00A7382D">
          <w:rPr>
            <w:noProof/>
            <w:webHidden/>
          </w:rPr>
          <w:fldChar w:fldCharType="separate"/>
        </w:r>
        <w:r w:rsidR="005E40B6">
          <w:rPr>
            <w:noProof/>
            <w:webHidden/>
          </w:rPr>
          <w:t>24</w:t>
        </w:r>
        <w:r w:rsidR="00A7382D">
          <w:rPr>
            <w:noProof/>
            <w:webHidden/>
          </w:rPr>
          <w:fldChar w:fldCharType="end"/>
        </w:r>
      </w:hyperlink>
    </w:p>
    <w:p w14:paraId="25DF4500" w14:textId="0B6083F8" w:rsidR="00A7382D" w:rsidRDefault="009C0F71">
      <w:pPr>
        <w:pStyle w:val="Inhopg3"/>
        <w:rPr>
          <w:rFonts w:eastAsiaTheme="minorEastAsia"/>
          <w:noProof/>
          <w:color w:val="auto"/>
          <w:sz w:val="22"/>
          <w:szCs w:val="22"/>
          <w:lang w:eastAsia="nl-NL"/>
        </w:rPr>
      </w:pPr>
      <w:hyperlink w:anchor="_Toc22737964" w:history="1">
        <w:r w:rsidR="00A7382D" w:rsidRPr="000114A4">
          <w:rPr>
            <w:rStyle w:val="Hyperlink"/>
            <w:noProof/>
          </w:rPr>
          <w:t>6.2.3</w:t>
        </w:r>
        <w:r w:rsidR="00A7382D">
          <w:rPr>
            <w:rFonts w:eastAsiaTheme="minorEastAsia"/>
            <w:noProof/>
            <w:color w:val="auto"/>
            <w:sz w:val="22"/>
            <w:szCs w:val="22"/>
            <w:lang w:eastAsia="nl-NL"/>
          </w:rPr>
          <w:tab/>
        </w:r>
        <w:r w:rsidR="00A7382D" w:rsidRPr="000114A4">
          <w:rPr>
            <w:rStyle w:val="Hyperlink"/>
            <w:noProof/>
          </w:rPr>
          <w:t>Structurele maatregelen per subwegvak</w:t>
        </w:r>
        <w:r w:rsidR="00A7382D">
          <w:rPr>
            <w:noProof/>
            <w:webHidden/>
          </w:rPr>
          <w:tab/>
        </w:r>
        <w:r w:rsidR="00A7382D">
          <w:rPr>
            <w:noProof/>
            <w:webHidden/>
          </w:rPr>
          <w:fldChar w:fldCharType="begin"/>
        </w:r>
        <w:r w:rsidR="00A7382D">
          <w:rPr>
            <w:noProof/>
            <w:webHidden/>
          </w:rPr>
          <w:instrText xml:space="preserve"> PAGEREF _Toc22737964 \h </w:instrText>
        </w:r>
        <w:r w:rsidR="00A7382D">
          <w:rPr>
            <w:noProof/>
            <w:webHidden/>
          </w:rPr>
        </w:r>
        <w:r w:rsidR="00A7382D">
          <w:rPr>
            <w:noProof/>
            <w:webHidden/>
          </w:rPr>
          <w:fldChar w:fldCharType="separate"/>
        </w:r>
        <w:r w:rsidR="005E40B6">
          <w:rPr>
            <w:noProof/>
            <w:webHidden/>
          </w:rPr>
          <w:t>25</w:t>
        </w:r>
        <w:r w:rsidR="00A7382D">
          <w:rPr>
            <w:noProof/>
            <w:webHidden/>
          </w:rPr>
          <w:fldChar w:fldCharType="end"/>
        </w:r>
      </w:hyperlink>
    </w:p>
    <w:p w14:paraId="0166C681" w14:textId="4FED9250" w:rsidR="00A7382D" w:rsidRDefault="009C0F71">
      <w:pPr>
        <w:pStyle w:val="Inhopg3"/>
        <w:rPr>
          <w:rFonts w:eastAsiaTheme="minorEastAsia"/>
          <w:noProof/>
          <w:color w:val="auto"/>
          <w:sz w:val="22"/>
          <w:szCs w:val="22"/>
          <w:lang w:eastAsia="nl-NL"/>
        </w:rPr>
      </w:pPr>
      <w:hyperlink w:anchor="_Toc22737965" w:history="1">
        <w:r w:rsidR="00A7382D" w:rsidRPr="000114A4">
          <w:rPr>
            <w:rStyle w:val="Hyperlink"/>
            <w:noProof/>
          </w:rPr>
          <w:t>6.2.4</w:t>
        </w:r>
        <w:r w:rsidR="00A7382D">
          <w:rPr>
            <w:rFonts w:eastAsiaTheme="minorEastAsia"/>
            <w:noProof/>
            <w:color w:val="auto"/>
            <w:sz w:val="22"/>
            <w:szCs w:val="22"/>
            <w:lang w:eastAsia="nl-NL"/>
          </w:rPr>
          <w:tab/>
        </w:r>
        <w:r w:rsidR="00A7382D" w:rsidRPr="000114A4">
          <w:rPr>
            <w:rStyle w:val="Hyperlink"/>
            <w:noProof/>
          </w:rPr>
          <w:t>Toets verkaning</w:t>
        </w:r>
        <w:r w:rsidR="00A7382D">
          <w:rPr>
            <w:noProof/>
            <w:webHidden/>
          </w:rPr>
          <w:tab/>
        </w:r>
        <w:r w:rsidR="00A7382D">
          <w:rPr>
            <w:noProof/>
            <w:webHidden/>
          </w:rPr>
          <w:fldChar w:fldCharType="begin"/>
        </w:r>
        <w:r w:rsidR="00A7382D">
          <w:rPr>
            <w:noProof/>
            <w:webHidden/>
          </w:rPr>
          <w:instrText xml:space="preserve"> PAGEREF _Toc22737965 \h </w:instrText>
        </w:r>
        <w:r w:rsidR="00A7382D">
          <w:rPr>
            <w:noProof/>
            <w:webHidden/>
          </w:rPr>
        </w:r>
        <w:r w:rsidR="00A7382D">
          <w:rPr>
            <w:noProof/>
            <w:webHidden/>
          </w:rPr>
          <w:fldChar w:fldCharType="separate"/>
        </w:r>
        <w:r w:rsidR="005E40B6">
          <w:rPr>
            <w:noProof/>
            <w:webHidden/>
          </w:rPr>
          <w:t>26</w:t>
        </w:r>
        <w:r w:rsidR="00A7382D">
          <w:rPr>
            <w:noProof/>
            <w:webHidden/>
          </w:rPr>
          <w:fldChar w:fldCharType="end"/>
        </w:r>
      </w:hyperlink>
    </w:p>
    <w:p w14:paraId="5ED9EA80" w14:textId="39393959" w:rsidR="00A7382D" w:rsidRDefault="009C0F71">
      <w:pPr>
        <w:pStyle w:val="Inhopg3"/>
        <w:rPr>
          <w:rFonts w:eastAsiaTheme="minorEastAsia"/>
          <w:noProof/>
          <w:color w:val="auto"/>
          <w:sz w:val="22"/>
          <w:szCs w:val="22"/>
          <w:lang w:eastAsia="nl-NL"/>
        </w:rPr>
      </w:pPr>
      <w:hyperlink w:anchor="_Toc22737966" w:history="1">
        <w:r w:rsidR="00A7382D" w:rsidRPr="000114A4">
          <w:rPr>
            <w:rStyle w:val="Hyperlink"/>
            <w:noProof/>
          </w:rPr>
          <w:t>6.2.5</w:t>
        </w:r>
        <w:r w:rsidR="00A7382D">
          <w:rPr>
            <w:rFonts w:eastAsiaTheme="minorEastAsia"/>
            <w:noProof/>
            <w:color w:val="auto"/>
            <w:sz w:val="22"/>
            <w:szCs w:val="22"/>
            <w:lang w:eastAsia="nl-NL"/>
          </w:rPr>
          <w:tab/>
        </w:r>
        <w:r w:rsidR="00A7382D" w:rsidRPr="000114A4">
          <w:rPr>
            <w:rStyle w:val="Hyperlink"/>
            <w:noProof/>
          </w:rPr>
          <w:t>Advies maatregel</w:t>
        </w:r>
        <w:r w:rsidR="00A7382D">
          <w:rPr>
            <w:noProof/>
            <w:webHidden/>
          </w:rPr>
          <w:tab/>
        </w:r>
        <w:r w:rsidR="00A7382D">
          <w:rPr>
            <w:noProof/>
            <w:webHidden/>
          </w:rPr>
          <w:fldChar w:fldCharType="begin"/>
        </w:r>
        <w:r w:rsidR="00A7382D">
          <w:rPr>
            <w:noProof/>
            <w:webHidden/>
          </w:rPr>
          <w:instrText xml:space="preserve"> PAGEREF _Toc22737966 \h </w:instrText>
        </w:r>
        <w:r w:rsidR="00A7382D">
          <w:rPr>
            <w:noProof/>
            <w:webHidden/>
          </w:rPr>
        </w:r>
        <w:r w:rsidR="00A7382D">
          <w:rPr>
            <w:noProof/>
            <w:webHidden/>
          </w:rPr>
          <w:fldChar w:fldCharType="separate"/>
        </w:r>
        <w:r w:rsidR="005E40B6">
          <w:rPr>
            <w:noProof/>
            <w:webHidden/>
          </w:rPr>
          <w:t>27</w:t>
        </w:r>
        <w:r w:rsidR="00A7382D">
          <w:rPr>
            <w:noProof/>
            <w:webHidden/>
          </w:rPr>
          <w:fldChar w:fldCharType="end"/>
        </w:r>
      </w:hyperlink>
    </w:p>
    <w:p w14:paraId="69060DB6" w14:textId="07EAFAFE" w:rsidR="00A7382D" w:rsidRDefault="009C0F71">
      <w:pPr>
        <w:pStyle w:val="Inhopg2"/>
        <w:rPr>
          <w:rFonts w:eastAsiaTheme="minorEastAsia"/>
          <w:noProof/>
          <w:color w:val="auto"/>
          <w:sz w:val="22"/>
          <w:szCs w:val="22"/>
          <w:lang w:eastAsia="nl-NL"/>
        </w:rPr>
      </w:pPr>
      <w:hyperlink w:anchor="_Toc22737967" w:history="1">
        <w:r w:rsidR="00A7382D" w:rsidRPr="000114A4">
          <w:rPr>
            <w:rStyle w:val="Hyperlink"/>
            <w:noProof/>
          </w:rPr>
          <w:t>6.3</w:t>
        </w:r>
        <w:r w:rsidR="00A7382D">
          <w:rPr>
            <w:rFonts w:eastAsiaTheme="minorEastAsia"/>
            <w:noProof/>
            <w:color w:val="auto"/>
            <w:sz w:val="22"/>
            <w:szCs w:val="22"/>
            <w:lang w:eastAsia="nl-NL"/>
          </w:rPr>
          <w:tab/>
        </w:r>
        <w:r w:rsidR="00A7382D" w:rsidRPr="000114A4">
          <w:rPr>
            <w:rStyle w:val="Hyperlink"/>
            <w:noProof/>
          </w:rPr>
          <w:t>Uitbijters HRR en HRL</w:t>
        </w:r>
        <w:r w:rsidR="00A7382D">
          <w:rPr>
            <w:noProof/>
            <w:webHidden/>
          </w:rPr>
          <w:tab/>
        </w:r>
        <w:r w:rsidR="00A7382D">
          <w:rPr>
            <w:noProof/>
            <w:webHidden/>
          </w:rPr>
          <w:fldChar w:fldCharType="begin"/>
        </w:r>
        <w:r w:rsidR="00A7382D">
          <w:rPr>
            <w:noProof/>
            <w:webHidden/>
          </w:rPr>
          <w:instrText xml:space="preserve"> PAGEREF _Toc22737967 \h </w:instrText>
        </w:r>
        <w:r w:rsidR="00A7382D">
          <w:rPr>
            <w:noProof/>
            <w:webHidden/>
          </w:rPr>
        </w:r>
        <w:r w:rsidR="00A7382D">
          <w:rPr>
            <w:noProof/>
            <w:webHidden/>
          </w:rPr>
          <w:fldChar w:fldCharType="separate"/>
        </w:r>
        <w:r w:rsidR="005E40B6">
          <w:rPr>
            <w:noProof/>
            <w:webHidden/>
          </w:rPr>
          <w:t>30</w:t>
        </w:r>
        <w:r w:rsidR="00A7382D">
          <w:rPr>
            <w:noProof/>
            <w:webHidden/>
          </w:rPr>
          <w:fldChar w:fldCharType="end"/>
        </w:r>
      </w:hyperlink>
    </w:p>
    <w:p w14:paraId="2848E2EC" w14:textId="3CB6C2C5" w:rsidR="00A7382D" w:rsidRDefault="009C0F71">
      <w:pPr>
        <w:pStyle w:val="Inhopg2"/>
        <w:rPr>
          <w:rFonts w:eastAsiaTheme="minorEastAsia"/>
          <w:noProof/>
          <w:color w:val="auto"/>
          <w:sz w:val="22"/>
          <w:szCs w:val="22"/>
          <w:lang w:eastAsia="nl-NL"/>
        </w:rPr>
      </w:pPr>
      <w:hyperlink w:anchor="_Toc22737968" w:history="1">
        <w:r w:rsidR="00A7382D" w:rsidRPr="000114A4">
          <w:rPr>
            <w:rStyle w:val="Hyperlink"/>
            <w:noProof/>
          </w:rPr>
          <w:t>6.4</w:t>
        </w:r>
        <w:r w:rsidR="00A7382D">
          <w:rPr>
            <w:rFonts w:eastAsiaTheme="minorEastAsia"/>
            <w:noProof/>
            <w:color w:val="auto"/>
            <w:sz w:val="22"/>
            <w:szCs w:val="22"/>
            <w:lang w:eastAsia="nl-NL"/>
          </w:rPr>
          <w:tab/>
        </w:r>
        <w:r w:rsidR="00A7382D" w:rsidRPr="000114A4">
          <w:rPr>
            <w:rStyle w:val="Hyperlink"/>
            <w:noProof/>
          </w:rPr>
          <w:t>Verbindingswegen</w:t>
        </w:r>
        <w:r w:rsidR="00A7382D">
          <w:rPr>
            <w:noProof/>
            <w:webHidden/>
          </w:rPr>
          <w:tab/>
        </w:r>
        <w:r w:rsidR="00A7382D">
          <w:rPr>
            <w:noProof/>
            <w:webHidden/>
          </w:rPr>
          <w:fldChar w:fldCharType="begin"/>
        </w:r>
        <w:r w:rsidR="00A7382D">
          <w:rPr>
            <w:noProof/>
            <w:webHidden/>
          </w:rPr>
          <w:instrText xml:space="preserve"> PAGEREF _Toc22737968 \h </w:instrText>
        </w:r>
        <w:r w:rsidR="00A7382D">
          <w:rPr>
            <w:noProof/>
            <w:webHidden/>
          </w:rPr>
        </w:r>
        <w:r w:rsidR="00A7382D">
          <w:rPr>
            <w:noProof/>
            <w:webHidden/>
          </w:rPr>
          <w:fldChar w:fldCharType="separate"/>
        </w:r>
        <w:r w:rsidR="005E40B6">
          <w:rPr>
            <w:noProof/>
            <w:webHidden/>
          </w:rPr>
          <w:t>32</w:t>
        </w:r>
        <w:r w:rsidR="00A7382D">
          <w:rPr>
            <w:noProof/>
            <w:webHidden/>
          </w:rPr>
          <w:fldChar w:fldCharType="end"/>
        </w:r>
      </w:hyperlink>
    </w:p>
    <w:p w14:paraId="0F364F7B" w14:textId="17EC1822" w:rsidR="00A7382D" w:rsidRDefault="009C0F71">
      <w:pPr>
        <w:pStyle w:val="Inhopg3"/>
        <w:rPr>
          <w:rFonts w:eastAsiaTheme="minorEastAsia"/>
          <w:noProof/>
          <w:color w:val="auto"/>
          <w:sz w:val="22"/>
          <w:szCs w:val="22"/>
          <w:lang w:eastAsia="nl-NL"/>
        </w:rPr>
      </w:pPr>
      <w:hyperlink w:anchor="_Toc22737969" w:history="1">
        <w:r w:rsidR="00A7382D" w:rsidRPr="000114A4">
          <w:rPr>
            <w:rStyle w:val="Hyperlink"/>
            <w:noProof/>
          </w:rPr>
          <w:t>6.4.1</w:t>
        </w:r>
        <w:r w:rsidR="00A7382D">
          <w:rPr>
            <w:rFonts w:eastAsiaTheme="minorEastAsia"/>
            <w:noProof/>
            <w:color w:val="auto"/>
            <w:sz w:val="22"/>
            <w:szCs w:val="22"/>
            <w:lang w:eastAsia="nl-NL"/>
          </w:rPr>
          <w:tab/>
        </w:r>
        <w:r w:rsidR="00A7382D" w:rsidRPr="000114A4">
          <w:rPr>
            <w:rStyle w:val="Hyperlink"/>
            <w:noProof/>
          </w:rPr>
          <w:t>Algemene bevindingen</w:t>
        </w:r>
        <w:r w:rsidR="00A7382D">
          <w:rPr>
            <w:noProof/>
            <w:webHidden/>
          </w:rPr>
          <w:tab/>
        </w:r>
        <w:r w:rsidR="00A7382D">
          <w:rPr>
            <w:noProof/>
            <w:webHidden/>
          </w:rPr>
          <w:fldChar w:fldCharType="begin"/>
        </w:r>
        <w:r w:rsidR="00A7382D">
          <w:rPr>
            <w:noProof/>
            <w:webHidden/>
          </w:rPr>
          <w:instrText xml:space="preserve"> PAGEREF _Toc22737969 \h </w:instrText>
        </w:r>
        <w:r w:rsidR="00A7382D">
          <w:rPr>
            <w:noProof/>
            <w:webHidden/>
          </w:rPr>
        </w:r>
        <w:r w:rsidR="00A7382D">
          <w:rPr>
            <w:noProof/>
            <w:webHidden/>
          </w:rPr>
          <w:fldChar w:fldCharType="separate"/>
        </w:r>
        <w:r w:rsidR="005E40B6">
          <w:rPr>
            <w:noProof/>
            <w:webHidden/>
          </w:rPr>
          <w:t>32</w:t>
        </w:r>
        <w:r w:rsidR="00A7382D">
          <w:rPr>
            <w:noProof/>
            <w:webHidden/>
          </w:rPr>
          <w:fldChar w:fldCharType="end"/>
        </w:r>
      </w:hyperlink>
    </w:p>
    <w:p w14:paraId="3193C9B2" w14:textId="12B9AF3E" w:rsidR="00A7382D" w:rsidRDefault="009C0F71">
      <w:pPr>
        <w:pStyle w:val="Inhopg4"/>
        <w:tabs>
          <w:tab w:val="left" w:pos="1276"/>
        </w:tabs>
        <w:rPr>
          <w:rFonts w:eastAsiaTheme="minorEastAsia"/>
          <w:noProof/>
          <w:color w:val="auto"/>
          <w:sz w:val="22"/>
          <w:szCs w:val="22"/>
          <w:lang w:eastAsia="nl-NL"/>
        </w:rPr>
      </w:pPr>
      <w:hyperlink w:anchor="_Toc22737970" w:history="1">
        <w:r w:rsidR="00A7382D" w:rsidRPr="000114A4">
          <w:rPr>
            <w:rStyle w:val="Hyperlink"/>
            <w:noProof/>
          </w:rPr>
          <w:t>6.4.1.1</w:t>
        </w:r>
        <w:r w:rsidR="00A7382D">
          <w:rPr>
            <w:rFonts w:eastAsiaTheme="minorEastAsia"/>
            <w:noProof/>
            <w:color w:val="auto"/>
            <w:sz w:val="22"/>
            <w:szCs w:val="22"/>
            <w:lang w:eastAsia="nl-NL"/>
          </w:rPr>
          <w:tab/>
        </w:r>
        <w:r w:rsidR="00A7382D" w:rsidRPr="000114A4">
          <w:rPr>
            <w:rStyle w:val="Hyperlink"/>
            <w:noProof/>
          </w:rPr>
          <w:t>VWb 1,050 tot 1,330</w:t>
        </w:r>
        <w:r w:rsidR="00A7382D">
          <w:rPr>
            <w:noProof/>
            <w:webHidden/>
          </w:rPr>
          <w:tab/>
        </w:r>
        <w:r w:rsidR="00A7382D">
          <w:rPr>
            <w:noProof/>
            <w:webHidden/>
          </w:rPr>
          <w:fldChar w:fldCharType="begin"/>
        </w:r>
        <w:r w:rsidR="00A7382D">
          <w:rPr>
            <w:noProof/>
            <w:webHidden/>
          </w:rPr>
          <w:instrText xml:space="preserve"> PAGEREF _Toc22737970 \h </w:instrText>
        </w:r>
        <w:r w:rsidR="00A7382D">
          <w:rPr>
            <w:noProof/>
            <w:webHidden/>
          </w:rPr>
        </w:r>
        <w:r w:rsidR="00A7382D">
          <w:rPr>
            <w:noProof/>
            <w:webHidden/>
          </w:rPr>
          <w:fldChar w:fldCharType="separate"/>
        </w:r>
        <w:r w:rsidR="005E40B6">
          <w:rPr>
            <w:noProof/>
            <w:webHidden/>
          </w:rPr>
          <w:t>32</w:t>
        </w:r>
        <w:r w:rsidR="00A7382D">
          <w:rPr>
            <w:noProof/>
            <w:webHidden/>
          </w:rPr>
          <w:fldChar w:fldCharType="end"/>
        </w:r>
      </w:hyperlink>
    </w:p>
    <w:p w14:paraId="0DAD8B5B" w14:textId="1253AC50" w:rsidR="00A7382D" w:rsidRDefault="009C0F71">
      <w:pPr>
        <w:pStyle w:val="Inhopg4"/>
        <w:tabs>
          <w:tab w:val="left" w:pos="1276"/>
        </w:tabs>
        <w:rPr>
          <w:rFonts w:eastAsiaTheme="minorEastAsia"/>
          <w:noProof/>
          <w:color w:val="auto"/>
          <w:sz w:val="22"/>
          <w:szCs w:val="22"/>
          <w:lang w:eastAsia="nl-NL"/>
        </w:rPr>
      </w:pPr>
      <w:hyperlink w:anchor="_Toc22737971" w:history="1">
        <w:r w:rsidR="00A7382D" w:rsidRPr="000114A4">
          <w:rPr>
            <w:rStyle w:val="Hyperlink"/>
            <w:noProof/>
          </w:rPr>
          <w:t>6.4.1.2</w:t>
        </w:r>
        <w:r w:rsidR="00A7382D">
          <w:rPr>
            <w:rFonts w:eastAsiaTheme="minorEastAsia"/>
            <w:noProof/>
            <w:color w:val="auto"/>
            <w:sz w:val="22"/>
            <w:szCs w:val="22"/>
            <w:lang w:eastAsia="nl-NL"/>
          </w:rPr>
          <w:tab/>
        </w:r>
        <w:r w:rsidR="00A7382D" w:rsidRPr="000114A4">
          <w:rPr>
            <w:rStyle w:val="Hyperlink"/>
            <w:noProof/>
          </w:rPr>
          <w:t>VWc 1,400 tot 1,080</w:t>
        </w:r>
        <w:r w:rsidR="00A7382D">
          <w:rPr>
            <w:noProof/>
            <w:webHidden/>
          </w:rPr>
          <w:tab/>
        </w:r>
        <w:r w:rsidR="00A7382D">
          <w:rPr>
            <w:noProof/>
            <w:webHidden/>
          </w:rPr>
          <w:fldChar w:fldCharType="begin"/>
        </w:r>
        <w:r w:rsidR="00A7382D">
          <w:rPr>
            <w:noProof/>
            <w:webHidden/>
          </w:rPr>
          <w:instrText xml:space="preserve"> PAGEREF _Toc22737971 \h </w:instrText>
        </w:r>
        <w:r w:rsidR="00A7382D">
          <w:rPr>
            <w:noProof/>
            <w:webHidden/>
          </w:rPr>
        </w:r>
        <w:r w:rsidR="00A7382D">
          <w:rPr>
            <w:noProof/>
            <w:webHidden/>
          </w:rPr>
          <w:fldChar w:fldCharType="separate"/>
        </w:r>
        <w:r w:rsidR="005E40B6">
          <w:rPr>
            <w:noProof/>
            <w:webHidden/>
          </w:rPr>
          <w:t>32</w:t>
        </w:r>
        <w:r w:rsidR="00A7382D">
          <w:rPr>
            <w:noProof/>
            <w:webHidden/>
          </w:rPr>
          <w:fldChar w:fldCharType="end"/>
        </w:r>
      </w:hyperlink>
    </w:p>
    <w:p w14:paraId="55C7E5CB" w14:textId="19608D65" w:rsidR="00A7382D" w:rsidRDefault="009C0F71">
      <w:pPr>
        <w:pStyle w:val="Inhopg4"/>
        <w:tabs>
          <w:tab w:val="left" w:pos="1276"/>
        </w:tabs>
        <w:rPr>
          <w:rFonts w:eastAsiaTheme="minorEastAsia"/>
          <w:noProof/>
          <w:color w:val="auto"/>
          <w:sz w:val="22"/>
          <w:szCs w:val="22"/>
          <w:lang w:eastAsia="nl-NL"/>
        </w:rPr>
      </w:pPr>
      <w:hyperlink w:anchor="_Toc22737972" w:history="1">
        <w:r w:rsidR="00A7382D" w:rsidRPr="000114A4">
          <w:rPr>
            <w:rStyle w:val="Hyperlink"/>
            <w:noProof/>
          </w:rPr>
          <w:t>6.4.1.3</w:t>
        </w:r>
        <w:r w:rsidR="00A7382D">
          <w:rPr>
            <w:rFonts w:eastAsiaTheme="minorEastAsia"/>
            <w:noProof/>
            <w:color w:val="auto"/>
            <w:sz w:val="22"/>
            <w:szCs w:val="22"/>
            <w:lang w:eastAsia="nl-NL"/>
          </w:rPr>
          <w:tab/>
        </w:r>
        <w:r w:rsidR="00A7382D" w:rsidRPr="000114A4">
          <w:rPr>
            <w:rStyle w:val="Hyperlink"/>
            <w:noProof/>
          </w:rPr>
          <w:t>VWa 3,800 tot 4,162</w:t>
        </w:r>
        <w:r w:rsidR="00A7382D">
          <w:rPr>
            <w:noProof/>
            <w:webHidden/>
          </w:rPr>
          <w:tab/>
        </w:r>
        <w:r w:rsidR="00A7382D">
          <w:rPr>
            <w:noProof/>
            <w:webHidden/>
          </w:rPr>
          <w:fldChar w:fldCharType="begin"/>
        </w:r>
        <w:r w:rsidR="00A7382D">
          <w:rPr>
            <w:noProof/>
            <w:webHidden/>
          </w:rPr>
          <w:instrText xml:space="preserve"> PAGEREF _Toc22737972 \h </w:instrText>
        </w:r>
        <w:r w:rsidR="00A7382D">
          <w:rPr>
            <w:noProof/>
            <w:webHidden/>
          </w:rPr>
        </w:r>
        <w:r w:rsidR="00A7382D">
          <w:rPr>
            <w:noProof/>
            <w:webHidden/>
          </w:rPr>
          <w:fldChar w:fldCharType="separate"/>
        </w:r>
        <w:r w:rsidR="005E40B6">
          <w:rPr>
            <w:noProof/>
            <w:webHidden/>
          </w:rPr>
          <w:t>32</w:t>
        </w:r>
        <w:r w:rsidR="00A7382D">
          <w:rPr>
            <w:noProof/>
            <w:webHidden/>
          </w:rPr>
          <w:fldChar w:fldCharType="end"/>
        </w:r>
      </w:hyperlink>
    </w:p>
    <w:p w14:paraId="70C77E60" w14:textId="014B4EB9" w:rsidR="00A7382D" w:rsidRDefault="009C0F71">
      <w:pPr>
        <w:pStyle w:val="Inhopg4"/>
        <w:tabs>
          <w:tab w:val="left" w:pos="1276"/>
        </w:tabs>
        <w:rPr>
          <w:rFonts w:eastAsiaTheme="minorEastAsia"/>
          <w:noProof/>
          <w:color w:val="auto"/>
          <w:sz w:val="22"/>
          <w:szCs w:val="22"/>
          <w:lang w:eastAsia="nl-NL"/>
        </w:rPr>
      </w:pPr>
      <w:hyperlink w:anchor="_Toc22737973" w:history="1">
        <w:r w:rsidR="00A7382D" w:rsidRPr="000114A4">
          <w:rPr>
            <w:rStyle w:val="Hyperlink"/>
            <w:noProof/>
          </w:rPr>
          <w:t>6.4.1.4</w:t>
        </w:r>
        <w:r w:rsidR="00A7382D">
          <w:rPr>
            <w:rFonts w:eastAsiaTheme="minorEastAsia"/>
            <w:noProof/>
            <w:color w:val="auto"/>
            <w:sz w:val="22"/>
            <w:szCs w:val="22"/>
            <w:lang w:eastAsia="nl-NL"/>
          </w:rPr>
          <w:tab/>
        </w:r>
        <w:r w:rsidR="00A7382D" w:rsidRPr="000114A4">
          <w:rPr>
            <w:rStyle w:val="Hyperlink"/>
            <w:noProof/>
          </w:rPr>
          <w:t>VWb 4,100 tot 4,780</w:t>
        </w:r>
        <w:r w:rsidR="00A7382D">
          <w:rPr>
            <w:noProof/>
            <w:webHidden/>
          </w:rPr>
          <w:tab/>
        </w:r>
        <w:r w:rsidR="00A7382D">
          <w:rPr>
            <w:noProof/>
            <w:webHidden/>
          </w:rPr>
          <w:fldChar w:fldCharType="begin"/>
        </w:r>
        <w:r w:rsidR="00A7382D">
          <w:rPr>
            <w:noProof/>
            <w:webHidden/>
          </w:rPr>
          <w:instrText xml:space="preserve"> PAGEREF _Toc22737973 \h </w:instrText>
        </w:r>
        <w:r w:rsidR="00A7382D">
          <w:rPr>
            <w:noProof/>
            <w:webHidden/>
          </w:rPr>
        </w:r>
        <w:r w:rsidR="00A7382D">
          <w:rPr>
            <w:noProof/>
            <w:webHidden/>
          </w:rPr>
          <w:fldChar w:fldCharType="separate"/>
        </w:r>
        <w:r w:rsidR="005E40B6">
          <w:rPr>
            <w:noProof/>
            <w:webHidden/>
          </w:rPr>
          <w:t>32</w:t>
        </w:r>
        <w:r w:rsidR="00A7382D">
          <w:rPr>
            <w:noProof/>
            <w:webHidden/>
          </w:rPr>
          <w:fldChar w:fldCharType="end"/>
        </w:r>
      </w:hyperlink>
    </w:p>
    <w:p w14:paraId="30481CB7" w14:textId="4840FD7D" w:rsidR="00A7382D" w:rsidRDefault="009C0F71">
      <w:pPr>
        <w:pStyle w:val="Inhopg4"/>
        <w:tabs>
          <w:tab w:val="left" w:pos="1276"/>
        </w:tabs>
        <w:rPr>
          <w:rFonts w:eastAsiaTheme="minorEastAsia"/>
          <w:noProof/>
          <w:color w:val="auto"/>
          <w:sz w:val="22"/>
          <w:szCs w:val="22"/>
          <w:lang w:eastAsia="nl-NL"/>
        </w:rPr>
      </w:pPr>
      <w:hyperlink w:anchor="_Toc22737974" w:history="1">
        <w:r w:rsidR="00A7382D" w:rsidRPr="000114A4">
          <w:rPr>
            <w:rStyle w:val="Hyperlink"/>
            <w:noProof/>
          </w:rPr>
          <w:t>6.4.1.5</w:t>
        </w:r>
        <w:r w:rsidR="00A7382D">
          <w:rPr>
            <w:rFonts w:eastAsiaTheme="minorEastAsia"/>
            <w:noProof/>
            <w:color w:val="auto"/>
            <w:sz w:val="22"/>
            <w:szCs w:val="22"/>
            <w:lang w:eastAsia="nl-NL"/>
          </w:rPr>
          <w:tab/>
        </w:r>
        <w:r w:rsidR="00A7382D" w:rsidRPr="000114A4">
          <w:rPr>
            <w:rStyle w:val="Hyperlink"/>
            <w:noProof/>
          </w:rPr>
          <w:t>VWc 4,800 tot 4,150</w:t>
        </w:r>
        <w:r w:rsidR="00A7382D">
          <w:rPr>
            <w:noProof/>
            <w:webHidden/>
          </w:rPr>
          <w:tab/>
        </w:r>
        <w:r w:rsidR="00A7382D">
          <w:rPr>
            <w:noProof/>
            <w:webHidden/>
          </w:rPr>
          <w:fldChar w:fldCharType="begin"/>
        </w:r>
        <w:r w:rsidR="00A7382D">
          <w:rPr>
            <w:noProof/>
            <w:webHidden/>
          </w:rPr>
          <w:instrText xml:space="preserve"> PAGEREF _Toc22737974 \h </w:instrText>
        </w:r>
        <w:r w:rsidR="00A7382D">
          <w:rPr>
            <w:noProof/>
            <w:webHidden/>
          </w:rPr>
        </w:r>
        <w:r w:rsidR="00A7382D">
          <w:rPr>
            <w:noProof/>
            <w:webHidden/>
          </w:rPr>
          <w:fldChar w:fldCharType="separate"/>
        </w:r>
        <w:r w:rsidR="005E40B6">
          <w:rPr>
            <w:noProof/>
            <w:webHidden/>
          </w:rPr>
          <w:t>32</w:t>
        </w:r>
        <w:r w:rsidR="00A7382D">
          <w:rPr>
            <w:noProof/>
            <w:webHidden/>
          </w:rPr>
          <w:fldChar w:fldCharType="end"/>
        </w:r>
      </w:hyperlink>
    </w:p>
    <w:p w14:paraId="59826B6D" w14:textId="1D945966" w:rsidR="00A7382D" w:rsidRDefault="009C0F71">
      <w:pPr>
        <w:pStyle w:val="Inhopg4"/>
        <w:tabs>
          <w:tab w:val="left" w:pos="1276"/>
        </w:tabs>
        <w:rPr>
          <w:rFonts w:eastAsiaTheme="minorEastAsia"/>
          <w:noProof/>
          <w:color w:val="auto"/>
          <w:sz w:val="22"/>
          <w:szCs w:val="22"/>
          <w:lang w:eastAsia="nl-NL"/>
        </w:rPr>
      </w:pPr>
      <w:hyperlink w:anchor="_Toc22737975" w:history="1">
        <w:r w:rsidR="00A7382D" w:rsidRPr="000114A4">
          <w:rPr>
            <w:rStyle w:val="Hyperlink"/>
            <w:noProof/>
          </w:rPr>
          <w:t>6.4.1.6</w:t>
        </w:r>
        <w:r w:rsidR="00A7382D">
          <w:rPr>
            <w:rFonts w:eastAsiaTheme="minorEastAsia"/>
            <w:noProof/>
            <w:color w:val="auto"/>
            <w:sz w:val="22"/>
            <w:szCs w:val="22"/>
            <w:lang w:eastAsia="nl-NL"/>
          </w:rPr>
          <w:tab/>
        </w:r>
        <w:r w:rsidR="00A7382D" w:rsidRPr="000114A4">
          <w:rPr>
            <w:rStyle w:val="Hyperlink"/>
            <w:noProof/>
          </w:rPr>
          <w:t>VWd 3,870 tot 3,750</w:t>
        </w:r>
        <w:r w:rsidR="00A7382D">
          <w:rPr>
            <w:noProof/>
            <w:webHidden/>
          </w:rPr>
          <w:tab/>
        </w:r>
        <w:r w:rsidR="00A7382D">
          <w:rPr>
            <w:noProof/>
            <w:webHidden/>
          </w:rPr>
          <w:fldChar w:fldCharType="begin"/>
        </w:r>
        <w:r w:rsidR="00A7382D">
          <w:rPr>
            <w:noProof/>
            <w:webHidden/>
          </w:rPr>
          <w:instrText xml:space="preserve"> PAGEREF _Toc22737975 \h </w:instrText>
        </w:r>
        <w:r w:rsidR="00A7382D">
          <w:rPr>
            <w:noProof/>
            <w:webHidden/>
          </w:rPr>
        </w:r>
        <w:r w:rsidR="00A7382D">
          <w:rPr>
            <w:noProof/>
            <w:webHidden/>
          </w:rPr>
          <w:fldChar w:fldCharType="separate"/>
        </w:r>
        <w:r w:rsidR="005E40B6">
          <w:rPr>
            <w:noProof/>
            <w:webHidden/>
          </w:rPr>
          <w:t>32</w:t>
        </w:r>
        <w:r w:rsidR="00A7382D">
          <w:rPr>
            <w:noProof/>
            <w:webHidden/>
          </w:rPr>
          <w:fldChar w:fldCharType="end"/>
        </w:r>
      </w:hyperlink>
    </w:p>
    <w:p w14:paraId="7B60115B" w14:textId="45D960D0" w:rsidR="00A7382D" w:rsidRDefault="009C0F71">
      <w:pPr>
        <w:pStyle w:val="Inhopg4"/>
        <w:tabs>
          <w:tab w:val="left" w:pos="1276"/>
        </w:tabs>
        <w:rPr>
          <w:rFonts w:eastAsiaTheme="minorEastAsia"/>
          <w:noProof/>
          <w:color w:val="auto"/>
          <w:sz w:val="22"/>
          <w:szCs w:val="22"/>
          <w:lang w:eastAsia="nl-NL"/>
        </w:rPr>
      </w:pPr>
      <w:hyperlink w:anchor="_Toc22737976" w:history="1">
        <w:r w:rsidR="00A7382D" w:rsidRPr="000114A4">
          <w:rPr>
            <w:rStyle w:val="Hyperlink"/>
            <w:noProof/>
          </w:rPr>
          <w:t>6.4.1.7</w:t>
        </w:r>
        <w:r w:rsidR="00A7382D">
          <w:rPr>
            <w:rFonts w:eastAsiaTheme="minorEastAsia"/>
            <w:noProof/>
            <w:color w:val="auto"/>
            <w:sz w:val="22"/>
            <w:szCs w:val="22"/>
            <w:lang w:eastAsia="nl-NL"/>
          </w:rPr>
          <w:tab/>
        </w:r>
        <w:r w:rsidR="00A7382D" w:rsidRPr="000114A4">
          <w:rPr>
            <w:rStyle w:val="Hyperlink"/>
            <w:noProof/>
          </w:rPr>
          <w:t>VWa 6,000 tot 6,740</w:t>
        </w:r>
        <w:r w:rsidR="00A7382D">
          <w:rPr>
            <w:noProof/>
            <w:webHidden/>
          </w:rPr>
          <w:tab/>
        </w:r>
        <w:r w:rsidR="00A7382D">
          <w:rPr>
            <w:noProof/>
            <w:webHidden/>
          </w:rPr>
          <w:fldChar w:fldCharType="begin"/>
        </w:r>
        <w:r w:rsidR="00A7382D">
          <w:rPr>
            <w:noProof/>
            <w:webHidden/>
          </w:rPr>
          <w:instrText xml:space="preserve"> PAGEREF _Toc22737976 \h </w:instrText>
        </w:r>
        <w:r w:rsidR="00A7382D">
          <w:rPr>
            <w:noProof/>
            <w:webHidden/>
          </w:rPr>
        </w:r>
        <w:r w:rsidR="00A7382D">
          <w:rPr>
            <w:noProof/>
            <w:webHidden/>
          </w:rPr>
          <w:fldChar w:fldCharType="separate"/>
        </w:r>
        <w:r w:rsidR="005E40B6">
          <w:rPr>
            <w:noProof/>
            <w:webHidden/>
          </w:rPr>
          <w:t>32</w:t>
        </w:r>
        <w:r w:rsidR="00A7382D">
          <w:rPr>
            <w:noProof/>
            <w:webHidden/>
          </w:rPr>
          <w:fldChar w:fldCharType="end"/>
        </w:r>
      </w:hyperlink>
    </w:p>
    <w:p w14:paraId="2F86CB51" w14:textId="761115D6" w:rsidR="00A7382D" w:rsidRDefault="009C0F71">
      <w:pPr>
        <w:pStyle w:val="Inhopg4"/>
        <w:tabs>
          <w:tab w:val="left" w:pos="1276"/>
        </w:tabs>
        <w:rPr>
          <w:rFonts w:eastAsiaTheme="minorEastAsia"/>
          <w:noProof/>
          <w:color w:val="auto"/>
          <w:sz w:val="22"/>
          <w:szCs w:val="22"/>
          <w:lang w:eastAsia="nl-NL"/>
        </w:rPr>
      </w:pPr>
      <w:hyperlink w:anchor="_Toc22737977" w:history="1">
        <w:r w:rsidR="00A7382D" w:rsidRPr="000114A4">
          <w:rPr>
            <w:rStyle w:val="Hyperlink"/>
            <w:noProof/>
          </w:rPr>
          <w:t>6.4.1.8</w:t>
        </w:r>
        <w:r w:rsidR="00A7382D">
          <w:rPr>
            <w:rFonts w:eastAsiaTheme="minorEastAsia"/>
            <w:noProof/>
            <w:color w:val="auto"/>
            <w:sz w:val="22"/>
            <w:szCs w:val="22"/>
            <w:lang w:eastAsia="nl-NL"/>
          </w:rPr>
          <w:tab/>
        </w:r>
        <w:r w:rsidR="00A7382D" w:rsidRPr="000114A4">
          <w:rPr>
            <w:rStyle w:val="Hyperlink"/>
            <w:noProof/>
          </w:rPr>
          <w:t>VWb 6,800 tot 7,100</w:t>
        </w:r>
        <w:r w:rsidR="00A7382D">
          <w:rPr>
            <w:noProof/>
            <w:webHidden/>
          </w:rPr>
          <w:tab/>
        </w:r>
        <w:r w:rsidR="00A7382D">
          <w:rPr>
            <w:noProof/>
            <w:webHidden/>
          </w:rPr>
          <w:fldChar w:fldCharType="begin"/>
        </w:r>
        <w:r w:rsidR="00A7382D">
          <w:rPr>
            <w:noProof/>
            <w:webHidden/>
          </w:rPr>
          <w:instrText xml:space="preserve"> PAGEREF _Toc22737977 \h </w:instrText>
        </w:r>
        <w:r w:rsidR="00A7382D">
          <w:rPr>
            <w:noProof/>
            <w:webHidden/>
          </w:rPr>
        </w:r>
        <w:r w:rsidR="00A7382D">
          <w:rPr>
            <w:noProof/>
            <w:webHidden/>
          </w:rPr>
          <w:fldChar w:fldCharType="separate"/>
        </w:r>
        <w:r w:rsidR="005E40B6">
          <w:rPr>
            <w:noProof/>
            <w:webHidden/>
          </w:rPr>
          <w:t>32</w:t>
        </w:r>
        <w:r w:rsidR="00A7382D">
          <w:rPr>
            <w:noProof/>
            <w:webHidden/>
          </w:rPr>
          <w:fldChar w:fldCharType="end"/>
        </w:r>
      </w:hyperlink>
    </w:p>
    <w:p w14:paraId="6132B49F" w14:textId="269918BC" w:rsidR="00A7382D" w:rsidRDefault="009C0F71">
      <w:pPr>
        <w:pStyle w:val="Inhopg4"/>
        <w:tabs>
          <w:tab w:val="left" w:pos="1276"/>
        </w:tabs>
        <w:rPr>
          <w:rFonts w:eastAsiaTheme="minorEastAsia"/>
          <w:noProof/>
          <w:color w:val="auto"/>
          <w:sz w:val="22"/>
          <w:szCs w:val="22"/>
          <w:lang w:eastAsia="nl-NL"/>
        </w:rPr>
      </w:pPr>
      <w:hyperlink w:anchor="_Toc22737978" w:history="1">
        <w:r w:rsidR="00A7382D" w:rsidRPr="000114A4">
          <w:rPr>
            <w:rStyle w:val="Hyperlink"/>
            <w:noProof/>
          </w:rPr>
          <w:t>6.4.1.9</w:t>
        </w:r>
        <w:r w:rsidR="00A7382D">
          <w:rPr>
            <w:rFonts w:eastAsiaTheme="minorEastAsia"/>
            <w:noProof/>
            <w:color w:val="auto"/>
            <w:sz w:val="22"/>
            <w:szCs w:val="22"/>
            <w:lang w:eastAsia="nl-NL"/>
          </w:rPr>
          <w:tab/>
        </w:r>
        <w:r w:rsidR="00A7382D" w:rsidRPr="000114A4">
          <w:rPr>
            <w:rStyle w:val="Hyperlink"/>
            <w:noProof/>
          </w:rPr>
          <w:t>VWc 7,200 tot 6,900</w:t>
        </w:r>
        <w:r w:rsidR="00A7382D">
          <w:rPr>
            <w:noProof/>
            <w:webHidden/>
          </w:rPr>
          <w:tab/>
        </w:r>
        <w:r w:rsidR="00A7382D">
          <w:rPr>
            <w:noProof/>
            <w:webHidden/>
          </w:rPr>
          <w:fldChar w:fldCharType="begin"/>
        </w:r>
        <w:r w:rsidR="00A7382D">
          <w:rPr>
            <w:noProof/>
            <w:webHidden/>
          </w:rPr>
          <w:instrText xml:space="preserve"> PAGEREF _Toc22737978 \h </w:instrText>
        </w:r>
        <w:r w:rsidR="00A7382D">
          <w:rPr>
            <w:noProof/>
            <w:webHidden/>
          </w:rPr>
        </w:r>
        <w:r w:rsidR="00A7382D">
          <w:rPr>
            <w:noProof/>
            <w:webHidden/>
          </w:rPr>
          <w:fldChar w:fldCharType="separate"/>
        </w:r>
        <w:r w:rsidR="005E40B6">
          <w:rPr>
            <w:noProof/>
            <w:webHidden/>
          </w:rPr>
          <w:t>33</w:t>
        </w:r>
        <w:r w:rsidR="00A7382D">
          <w:rPr>
            <w:noProof/>
            <w:webHidden/>
          </w:rPr>
          <w:fldChar w:fldCharType="end"/>
        </w:r>
      </w:hyperlink>
    </w:p>
    <w:p w14:paraId="71481B90" w14:textId="48BB6513" w:rsidR="00A7382D" w:rsidRDefault="009C0F71">
      <w:pPr>
        <w:pStyle w:val="Inhopg4"/>
        <w:tabs>
          <w:tab w:val="left" w:pos="1303"/>
        </w:tabs>
        <w:rPr>
          <w:rFonts w:eastAsiaTheme="minorEastAsia"/>
          <w:noProof/>
          <w:color w:val="auto"/>
          <w:sz w:val="22"/>
          <w:szCs w:val="22"/>
          <w:lang w:eastAsia="nl-NL"/>
        </w:rPr>
      </w:pPr>
      <w:hyperlink w:anchor="_Toc22737979" w:history="1">
        <w:r w:rsidR="00A7382D" w:rsidRPr="000114A4">
          <w:rPr>
            <w:rStyle w:val="Hyperlink"/>
            <w:noProof/>
          </w:rPr>
          <w:t>6.4.1.10</w:t>
        </w:r>
        <w:r w:rsidR="00A7382D">
          <w:rPr>
            <w:rFonts w:eastAsiaTheme="minorEastAsia"/>
            <w:noProof/>
            <w:color w:val="auto"/>
            <w:sz w:val="22"/>
            <w:szCs w:val="22"/>
            <w:lang w:eastAsia="nl-NL"/>
          </w:rPr>
          <w:tab/>
        </w:r>
        <w:r w:rsidR="00A7382D" w:rsidRPr="000114A4">
          <w:rPr>
            <w:rStyle w:val="Hyperlink"/>
            <w:noProof/>
          </w:rPr>
          <w:t>VWd 6,700 tot 6,000</w:t>
        </w:r>
        <w:r w:rsidR="00A7382D">
          <w:rPr>
            <w:noProof/>
            <w:webHidden/>
          </w:rPr>
          <w:tab/>
        </w:r>
        <w:r w:rsidR="00A7382D">
          <w:rPr>
            <w:noProof/>
            <w:webHidden/>
          </w:rPr>
          <w:fldChar w:fldCharType="begin"/>
        </w:r>
        <w:r w:rsidR="00A7382D">
          <w:rPr>
            <w:noProof/>
            <w:webHidden/>
          </w:rPr>
          <w:instrText xml:space="preserve"> PAGEREF _Toc22737979 \h </w:instrText>
        </w:r>
        <w:r w:rsidR="00A7382D">
          <w:rPr>
            <w:noProof/>
            <w:webHidden/>
          </w:rPr>
        </w:r>
        <w:r w:rsidR="00A7382D">
          <w:rPr>
            <w:noProof/>
            <w:webHidden/>
          </w:rPr>
          <w:fldChar w:fldCharType="separate"/>
        </w:r>
        <w:r w:rsidR="005E40B6">
          <w:rPr>
            <w:noProof/>
            <w:webHidden/>
          </w:rPr>
          <w:t>33</w:t>
        </w:r>
        <w:r w:rsidR="00A7382D">
          <w:rPr>
            <w:noProof/>
            <w:webHidden/>
          </w:rPr>
          <w:fldChar w:fldCharType="end"/>
        </w:r>
      </w:hyperlink>
    </w:p>
    <w:p w14:paraId="7656616A" w14:textId="12A63117" w:rsidR="00A7382D" w:rsidRDefault="009C0F71">
      <w:pPr>
        <w:pStyle w:val="Inhopg4"/>
        <w:tabs>
          <w:tab w:val="left" w:pos="1303"/>
        </w:tabs>
        <w:rPr>
          <w:rFonts w:eastAsiaTheme="minorEastAsia"/>
          <w:noProof/>
          <w:color w:val="auto"/>
          <w:sz w:val="22"/>
          <w:szCs w:val="22"/>
          <w:lang w:eastAsia="nl-NL"/>
        </w:rPr>
      </w:pPr>
      <w:hyperlink w:anchor="_Toc22737980" w:history="1">
        <w:r w:rsidR="00A7382D" w:rsidRPr="000114A4">
          <w:rPr>
            <w:rStyle w:val="Hyperlink"/>
            <w:noProof/>
          </w:rPr>
          <w:t>6.4.1.11</w:t>
        </w:r>
        <w:r w:rsidR="00A7382D">
          <w:rPr>
            <w:rFonts w:eastAsiaTheme="minorEastAsia"/>
            <w:noProof/>
            <w:color w:val="auto"/>
            <w:sz w:val="22"/>
            <w:szCs w:val="22"/>
            <w:lang w:eastAsia="nl-NL"/>
          </w:rPr>
          <w:tab/>
        </w:r>
        <w:r w:rsidR="00A7382D" w:rsidRPr="000114A4">
          <w:rPr>
            <w:rStyle w:val="Hyperlink"/>
            <w:noProof/>
          </w:rPr>
          <w:t>VWa 9,200 tot 9,500</w:t>
        </w:r>
        <w:r w:rsidR="00A7382D">
          <w:rPr>
            <w:noProof/>
            <w:webHidden/>
          </w:rPr>
          <w:tab/>
        </w:r>
        <w:r w:rsidR="00A7382D">
          <w:rPr>
            <w:noProof/>
            <w:webHidden/>
          </w:rPr>
          <w:fldChar w:fldCharType="begin"/>
        </w:r>
        <w:r w:rsidR="00A7382D">
          <w:rPr>
            <w:noProof/>
            <w:webHidden/>
          </w:rPr>
          <w:instrText xml:space="preserve"> PAGEREF _Toc22737980 \h </w:instrText>
        </w:r>
        <w:r w:rsidR="00A7382D">
          <w:rPr>
            <w:noProof/>
            <w:webHidden/>
          </w:rPr>
        </w:r>
        <w:r w:rsidR="00A7382D">
          <w:rPr>
            <w:noProof/>
            <w:webHidden/>
          </w:rPr>
          <w:fldChar w:fldCharType="separate"/>
        </w:r>
        <w:r w:rsidR="005E40B6">
          <w:rPr>
            <w:noProof/>
            <w:webHidden/>
          </w:rPr>
          <w:t>33</w:t>
        </w:r>
        <w:r w:rsidR="00A7382D">
          <w:rPr>
            <w:noProof/>
            <w:webHidden/>
          </w:rPr>
          <w:fldChar w:fldCharType="end"/>
        </w:r>
      </w:hyperlink>
    </w:p>
    <w:p w14:paraId="6AE41452" w14:textId="39E1562F" w:rsidR="00A7382D" w:rsidRDefault="009C0F71">
      <w:pPr>
        <w:pStyle w:val="Inhopg4"/>
        <w:tabs>
          <w:tab w:val="left" w:pos="1303"/>
        </w:tabs>
        <w:rPr>
          <w:rFonts w:eastAsiaTheme="minorEastAsia"/>
          <w:noProof/>
          <w:color w:val="auto"/>
          <w:sz w:val="22"/>
          <w:szCs w:val="22"/>
          <w:lang w:eastAsia="nl-NL"/>
        </w:rPr>
      </w:pPr>
      <w:hyperlink w:anchor="_Toc22737981" w:history="1">
        <w:r w:rsidR="00A7382D" w:rsidRPr="000114A4">
          <w:rPr>
            <w:rStyle w:val="Hyperlink"/>
            <w:noProof/>
          </w:rPr>
          <w:t>6.4.1.12</w:t>
        </w:r>
        <w:r w:rsidR="00A7382D">
          <w:rPr>
            <w:rFonts w:eastAsiaTheme="minorEastAsia"/>
            <w:noProof/>
            <w:color w:val="auto"/>
            <w:sz w:val="22"/>
            <w:szCs w:val="22"/>
            <w:lang w:eastAsia="nl-NL"/>
          </w:rPr>
          <w:tab/>
        </w:r>
        <w:r w:rsidR="00A7382D" w:rsidRPr="000114A4">
          <w:rPr>
            <w:rStyle w:val="Hyperlink"/>
            <w:noProof/>
          </w:rPr>
          <w:t>VWb 9,500 tot 9,900</w:t>
        </w:r>
        <w:r w:rsidR="00A7382D">
          <w:rPr>
            <w:noProof/>
            <w:webHidden/>
          </w:rPr>
          <w:tab/>
        </w:r>
        <w:r w:rsidR="00A7382D">
          <w:rPr>
            <w:noProof/>
            <w:webHidden/>
          </w:rPr>
          <w:fldChar w:fldCharType="begin"/>
        </w:r>
        <w:r w:rsidR="00A7382D">
          <w:rPr>
            <w:noProof/>
            <w:webHidden/>
          </w:rPr>
          <w:instrText xml:space="preserve"> PAGEREF _Toc22737981 \h </w:instrText>
        </w:r>
        <w:r w:rsidR="00A7382D">
          <w:rPr>
            <w:noProof/>
            <w:webHidden/>
          </w:rPr>
        </w:r>
        <w:r w:rsidR="00A7382D">
          <w:rPr>
            <w:noProof/>
            <w:webHidden/>
          </w:rPr>
          <w:fldChar w:fldCharType="separate"/>
        </w:r>
        <w:r w:rsidR="005E40B6">
          <w:rPr>
            <w:noProof/>
            <w:webHidden/>
          </w:rPr>
          <w:t>33</w:t>
        </w:r>
        <w:r w:rsidR="00A7382D">
          <w:rPr>
            <w:noProof/>
            <w:webHidden/>
          </w:rPr>
          <w:fldChar w:fldCharType="end"/>
        </w:r>
      </w:hyperlink>
    </w:p>
    <w:p w14:paraId="4AEC6E85" w14:textId="5B1FBA09" w:rsidR="00A7382D" w:rsidRDefault="009C0F71">
      <w:pPr>
        <w:pStyle w:val="Inhopg4"/>
        <w:tabs>
          <w:tab w:val="left" w:pos="1303"/>
        </w:tabs>
        <w:rPr>
          <w:rFonts w:eastAsiaTheme="minorEastAsia"/>
          <w:noProof/>
          <w:color w:val="auto"/>
          <w:sz w:val="22"/>
          <w:szCs w:val="22"/>
          <w:lang w:eastAsia="nl-NL"/>
        </w:rPr>
      </w:pPr>
      <w:hyperlink w:anchor="_Toc22737982" w:history="1">
        <w:r w:rsidR="00A7382D" w:rsidRPr="000114A4">
          <w:rPr>
            <w:rStyle w:val="Hyperlink"/>
            <w:noProof/>
          </w:rPr>
          <w:t>6.4.1.13</w:t>
        </w:r>
        <w:r w:rsidR="00A7382D">
          <w:rPr>
            <w:rFonts w:eastAsiaTheme="minorEastAsia"/>
            <w:noProof/>
            <w:color w:val="auto"/>
            <w:sz w:val="22"/>
            <w:szCs w:val="22"/>
            <w:lang w:eastAsia="nl-NL"/>
          </w:rPr>
          <w:tab/>
        </w:r>
        <w:r w:rsidR="00A7382D" w:rsidRPr="000114A4">
          <w:rPr>
            <w:rStyle w:val="Hyperlink"/>
            <w:noProof/>
          </w:rPr>
          <w:t>VWc 9,900 tot 9,200</w:t>
        </w:r>
        <w:r w:rsidR="00A7382D">
          <w:rPr>
            <w:noProof/>
            <w:webHidden/>
          </w:rPr>
          <w:tab/>
        </w:r>
        <w:r w:rsidR="00A7382D">
          <w:rPr>
            <w:noProof/>
            <w:webHidden/>
          </w:rPr>
          <w:fldChar w:fldCharType="begin"/>
        </w:r>
        <w:r w:rsidR="00A7382D">
          <w:rPr>
            <w:noProof/>
            <w:webHidden/>
          </w:rPr>
          <w:instrText xml:space="preserve"> PAGEREF _Toc22737982 \h </w:instrText>
        </w:r>
        <w:r w:rsidR="00A7382D">
          <w:rPr>
            <w:noProof/>
            <w:webHidden/>
          </w:rPr>
        </w:r>
        <w:r w:rsidR="00A7382D">
          <w:rPr>
            <w:noProof/>
            <w:webHidden/>
          </w:rPr>
          <w:fldChar w:fldCharType="separate"/>
        </w:r>
        <w:r w:rsidR="005E40B6">
          <w:rPr>
            <w:noProof/>
            <w:webHidden/>
          </w:rPr>
          <w:t>33</w:t>
        </w:r>
        <w:r w:rsidR="00A7382D">
          <w:rPr>
            <w:noProof/>
            <w:webHidden/>
          </w:rPr>
          <w:fldChar w:fldCharType="end"/>
        </w:r>
      </w:hyperlink>
    </w:p>
    <w:p w14:paraId="6B58D156" w14:textId="4B2B9C24" w:rsidR="00A7382D" w:rsidRDefault="009C0F71">
      <w:pPr>
        <w:pStyle w:val="Inhopg4"/>
        <w:tabs>
          <w:tab w:val="left" w:pos="1303"/>
        </w:tabs>
        <w:rPr>
          <w:rFonts w:eastAsiaTheme="minorEastAsia"/>
          <w:noProof/>
          <w:color w:val="auto"/>
          <w:sz w:val="22"/>
          <w:szCs w:val="22"/>
          <w:lang w:eastAsia="nl-NL"/>
        </w:rPr>
      </w:pPr>
      <w:hyperlink w:anchor="_Toc22737983" w:history="1">
        <w:r w:rsidR="00A7382D" w:rsidRPr="000114A4">
          <w:rPr>
            <w:rStyle w:val="Hyperlink"/>
            <w:noProof/>
          </w:rPr>
          <w:t>6.4.1.14</w:t>
        </w:r>
        <w:r w:rsidR="00A7382D">
          <w:rPr>
            <w:rFonts w:eastAsiaTheme="minorEastAsia"/>
            <w:noProof/>
            <w:color w:val="auto"/>
            <w:sz w:val="22"/>
            <w:szCs w:val="22"/>
            <w:lang w:eastAsia="nl-NL"/>
          </w:rPr>
          <w:tab/>
        </w:r>
        <w:r w:rsidR="00A7382D" w:rsidRPr="000114A4">
          <w:rPr>
            <w:rStyle w:val="Hyperlink"/>
            <w:noProof/>
          </w:rPr>
          <w:t>VWd 9,600 tot 9,100</w:t>
        </w:r>
        <w:r w:rsidR="00A7382D">
          <w:rPr>
            <w:noProof/>
            <w:webHidden/>
          </w:rPr>
          <w:tab/>
        </w:r>
        <w:r w:rsidR="00A7382D">
          <w:rPr>
            <w:noProof/>
            <w:webHidden/>
          </w:rPr>
          <w:fldChar w:fldCharType="begin"/>
        </w:r>
        <w:r w:rsidR="00A7382D">
          <w:rPr>
            <w:noProof/>
            <w:webHidden/>
          </w:rPr>
          <w:instrText xml:space="preserve"> PAGEREF _Toc22737983 \h </w:instrText>
        </w:r>
        <w:r w:rsidR="00A7382D">
          <w:rPr>
            <w:noProof/>
            <w:webHidden/>
          </w:rPr>
        </w:r>
        <w:r w:rsidR="00A7382D">
          <w:rPr>
            <w:noProof/>
            <w:webHidden/>
          </w:rPr>
          <w:fldChar w:fldCharType="separate"/>
        </w:r>
        <w:r w:rsidR="005E40B6">
          <w:rPr>
            <w:noProof/>
            <w:webHidden/>
          </w:rPr>
          <w:t>33</w:t>
        </w:r>
        <w:r w:rsidR="00A7382D">
          <w:rPr>
            <w:noProof/>
            <w:webHidden/>
          </w:rPr>
          <w:fldChar w:fldCharType="end"/>
        </w:r>
      </w:hyperlink>
    </w:p>
    <w:p w14:paraId="4963B518" w14:textId="4425ABBF" w:rsidR="00A7382D" w:rsidRDefault="009C0F71">
      <w:pPr>
        <w:pStyle w:val="Inhopg4"/>
        <w:tabs>
          <w:tab w:val="left" w:pos="1303"/>
        </w:tabs>
        <w:rPr>
          <w:rFonts w:eastAsiaTheme="minorEastAsia"/>
          <w:noProof/>
          <w:color w:val="auto"/>
          <w:sz w:val="22"/>
          <w:szCs w:val="22"/>
          <w:lang w:eastAsia="nl-NL"/>
        </w:rPr>
      </w:pPr>
      <w:hyperlink w:anchor="_Toc22737984" w:history="1">
        <w:r w:rsidR="00A7382D" w:rsidRPr="000114A4">
          <w:rPr>
            <w:rStyle w:val="Hyperlink"/>
            <w:noProof/>
          </w:rPr>
          <w:t>6.4.1.15</w:t>
        </w:r>
        <w:r w:rsidR="00A7382D">
          <w:rPr>
            <w:rFonts w:eastAsiaTheme="minorEastAsia"/>
            <w:noProof/>
            <w:color w:val="auto"/>
            <w:sz w:val="22"/>
            <w:szCs w:val="22"/>
            <w:lang w:eastAsia="nl-NL"/>
          </w:rPr>
          <w:tab/>
        </w:r>
        <w:r w:rsidR="00A7382D" w:rsidRPr="000114A4">
          <w:rPr>
            <w:rStyle w:val="Hyperlink"/>
            <w:noProof/>
          </w:rPr>
          <w:t>VWa 10,500 tot 10,800</w:t>
        </w:r>
        <w:r w:rsidR="00A7382D">
          <w:rPr>
            <w:noProof/>
            <w:webHidden/>
          </w:rPr>
          <w:tab/>
        </w:r>
        <w:r w:rsidR="00A7382D">
          <w:rPr>
            <w:noProof/>
            <w:webHidden/>
          </w:rPr>
          <w:fldChar w:fldCharType="begin"/>
        </w:r>
        <w:r w:rsidR="00A7382D">
          <w:rPr>
            <w:noProof/>
            <w:webHidden/>
          </w:rPr>
          <w:instrText xml:space="preserve"> PAGEREF _Toc22737984 \h </w:instrText>
        </w:r>
        <w:r w:rsidR="00A7382D">
          <w:rPr>
            <w:noProof/>
            <w:webHidden/>
          </w:rPr>
        </w:r>
        <w:r w:rsidR="00A7382D">
          <w:rPr>
            <w:noProof/>
            <w:webHidden/>
          </w:rPr>
          <w:fldChar w:fldCharType="separate"/>
        </w:r>
        <w:r w:rsidR="005E40B6">
          <w:rPr>
            <w:noProof/>
            <w:webHidden/>
          </w:rPr>
          <w:t>33</w:t>
        </w:r>
        <w:r w:rsidR="00A7382D">
          <w:rPr>
            <w:noProof/>
            <w:webHidden/>
          </w:rPr>
          <w:fldChar w:fldCharType="end"/>
        </w:r>
      </w:hyperlink>
    </w:p>
    <w:p w14:paraId="11274671" w14:textId="06E33B43" w:rsidR="00A7382D" w:rsidRDefault="009C0F71">
      <w:pPr>
        <w:pStyle w:val="Inhopg4"/>
        <w:tabs>
          <w:tab w:val="left" w:pos="1303"/>
        </w:tabs>
        <w:rPr>
          <w:rFonts w:eastAsiaTheme="minorEastAsia"/>
          <w:noProof/>
          <w:color w:val="auto"/>
          <w:sz w:val="22"/>
          <w:szCs w:val="22"/>
          <w:lang w:eastAsia="nl-NL"/>
        </w:rPr>
      </w:pPr>
      <w:hyperlink w:anchor="_Toc22737985" w:history="1">
        <w:r w:rsidR="00A7382D" w:rsidRPr="000114A4">
          <w:rPr>
            <w:rStyle w:val="Hyperlink"/>
            <w:noProof/>
          </w:rPr>
          <w:t>6.4.1.16</w:t>
        </w:r>
        <w:r w:rsidR="00A7382D">
          <w:rPr>
            <w:rFonts w:eastAsiaTheme="minorEastAsia"/>
            <w:noProof/>
            <w:color w:val="auto"/>
            <w:sz w:val="22"/>
            <w:szCs w:val="22"/>
            <w:lang w:eastAsia="nl-NL"/>
          </w:rPr>
          <w:tab/>
        </w:r>
        <w:r w:rsidR="00A7382D" w:rsidRPr="000114A4">
          <w:rPr>
            <w:rStyle w:val="Hyperlink"/>
            <w:noProof/>
          </w:rPr>
          <w:t>VWb 13,350 tot 13,570</w:t>
        </w:r>
        <w:r w:rsidR="00A7382D">
          <w:rPr>
            <w:noProof/>
            <w:webHidden/>
          </w:rPr>
          <w:tab/>
        </w:r>
        <w:r w:rsidR="00A7382D">
          <w:rPr>
            <w:noProof/>
            <w:webHidden/>
          </w:rPr>
          <w:fldChar w:fldCharType="begin"/>
        </w:r>
        <w:r w:rsidR="00A7382D">
          <w:rPr>
            <w:noProof/>
            <w:webHidden/>
          </w:rPr>
          <w:instrText xml:space="preserve"> PAGEREF _Toc22737985 \h </w:instrText>
        </w:r>
        <w:r w:rsidR="00A7382D">
          <w:rPr>
            <w:noProof/>
            <w:webHidden/>
          </w:rPr>
        </w:r>
        <w:r w:rsidR="00A7382D">
          <w:rPr>
            <w:noProof/>
            <w:webHidden/>
          </w:rPr>
          <w:fldChar w:fldCharType="separate"/>
        </w:r>
        <w:r w:rsidR="005E40B6">
          <w:rPr>
            <w:noProof/>
            <w:webHidden/>
          </w:rPr>
          <w:t>33</w:t>
        </w:r>
        <w:r w:rsidR="00A7382D">
          <w:rPr>
            <w:noProof/>
            <w:webHidden/>
          </w:rPr>
          <w:fldChar w:fldCharType="end"/>
        </w:r>
      </w:hyperlink>
    </w:p>
    <w:p w14:paraId="2AC62608" w14:textId="04E203AB" w:rsidR="00A7382D" w:rsidRDefault="009C0F71">
      <w:pPr>
        <w:pStyle w:val="Inhopg4"/>
        <w:tabs>
          <w:tab w:val="left" w:pos="1303"/>
        </w:tabs>
        <w:rPr>
          <w:rFonts w:eastAsiaTheme="minorEastAsia"/>
          <w:noProof/>
          <w:color w:val="auto"/>
          <w:sz w:val="22"/>
          <w:szCs w:val="22"/>
          <w:lang w:eastAsia="nl-NL"/>
        </w:rPr>
      </w:pPr>
      <w:hyperlink w:anchor="_Toc22737986" w:history="1">
        <w:r w:rsidR="00A7382D" w:rsidRPr="000114A4">
          <w:rPr>
            <w:rStyle w:val="Hyperlink"/>
            <w:noProof/>
          </w:rPr>
          <w:t>6.4.1.17</w:t>
        </w:r>
        <w:r w:rsidR="00A7382D">
          <w:rPr>
            <w:rFonts w:eastAsiaTheme="minorEastAsia"/>
            <w:noProof/>
            <w:color w:val="auto"/>
            <w:sz w:val="22"/>
            <w:szCs w:val="22"/>
            <w:lang w:eastAsia="nl-NL"/>
          </w:rPr>
          <w:tab/>
        </w:r>
        <w:r w:rsidR="00A7382D" w:rsidRPr="000114A4">
          <w:rPr>
            <w:rStyle w:val="Hyperlink"/>
            <w:noProof/>
          </w:rPr>
          <w:t>VWc 13,500 tot 13,350</w:t>
        </w:r>
        <w:r w:rsidR="00A7382D">
          <w:rPr>
            <w:noProof/>
            <w:webHidden/>
          </w:rPr>
          <w:tab/>
        </w:r>
        <w:r w:rsidR="00A7382D">
          <w:rPr>
            <w:noProof/>
            <w:webHidden/>
          </w:rPr>
          <w:fldChar w:fldCharType="begin"/>
        </w:r>
        <w:r w:rsidR="00A7382D">
          <w:rPr>
            <w:noProof/>
            <w:webHidden/>
          </w:rPr>
          <w:instrText xml:space="preserve"> PAGEREF _Toc22737986 \h </w:instrText>
        </w:r>
        <w:r w:rsidR="00A7382D">
          <w:rPr>
            <w:noProof/>
            <w:webHidden/>
          </w:rPr>
        </w:r>
        <w:r w:rsidR="00A7382D">
          <w:rPr>
            <w:noProof/>
            <w:webHidden/>
          </w:rPr>
          <w:fldChar w:fldCharType="separate"/>
        </w:r>
        <w:r w:rsidR="005E40B6">
          <w:rPr>
            <w:noProof/>
            <w:webHidden/>
          </w:rPr>
          <w:t>33</w:t>
        </w:r>
        <w:r w:rsidR="00A7382D">
          <w:rPr>
            <w:noProof/>
            <w:webHidden/>
          </w:rPr>
          <w:fldChar w:fldCharType="end"/>
        </w:r>
      </w:hyperlink>
    </w:p>
    <w:p w14:paraId="0EADD79A" w14:textId="15D10F7C" w:rsidR="00A7382D" w:rsidRDefault="009C0F71">
      <w:pPr>
        <w:pStyle w:val="Inhopg4"/>
        <w:tabs>
          <w:tab w:val="left" w:pos="1303"/>
        </w:tabs>
        <w:rPr>
          <w:rFonts w:eastAsiaTheme="minorEastAsia"/>
          <w:noProof/>
          <w:color w:val="auto"/>
          <w:sz w:val="22"/>
          <w:szCs w:val="22"/>
          <w:lang w:eastAsia="nl-NL"/>
        </w:rPr>
      </w:pPr>
      <w:hyperlink w:anchor="_Toc22737987" w:history="1">
        <w:r w:rsidR="00A7382D" w:rsidRPr="000114A4">
          <w:rPr>
            <w:rStyle w:val="Hyperlink"/>
            <w:noProof/>
          </w:rPr>
          <w:t>6.4.1.18</w:t>
        </w:r>
        <w:r w:rsidR="00A7382D">
          <w:rPr>
            <w:rFonts w:eastAsiaTheme="minorEastAsia"/>
            <w:noProof/>
            <w:color w:val="auto"/>
            <w:sz w:val="22"/>
            <w:szCs w:val="22"/>
            <w:lang w:eastAsia="nl-NL"/>
          </w:rPr>
          <w:tab/>
        </w:r>
        <w:r w:rsidR="00A7382D" w:rsidRPr="000114A4">
          <w:rPr>
            <w:rStyle w:val="Hyperlink"/>
            <w:noProof/>
          </w:rPr>
          <w:t>VWd 10,700 tot 10,450</w:t>
        </w:r>
        <w:r w:rsidR="00A7382D">
          <w:rPr>
            <w:noProof/>
            <w:webHidden/>
          </w:rPr>
          <w:tab/>
        </w:r>
        <w:r w:rsidR="00A7382D">
          <w:rPr>
            <w:noProof/>
            <w:webHidden/>
          </w:rPr>
          <w:fldChar w:fldCharType="begin"/>
        </w:r>
        <w:r w:rsidR="00A7382D">
          <w:rPr>
            <w:noProof/>
            <w:webHidden/>
          </w:rPr>
          <w:instrText xml:space="preserve"> PAGEREF _Toc22737987 \h </w:instrText>
        </w:r>
        <w:r w:rsidR="00A7382D">
          <w:rPr>
            <w:noProof/>
            <w:webHidden/>
          </w:rPr>
        </w:r>
        <w:r w:rsidR="00A7382D">
          <w:rPr>
            <w:noProof/>
            <w:webHidden/>
          </w:rPr>
          <w:fldChar w:fldCharType="separate"/>
        </w:r>
        <w:r w:rsidR="005E40B6">
          <w:rPr>
            <w:noProof/>
            <w:webHidden/>
          </w:rPr>
          <w:t>33</w:t>
        </w:r>
        <w:r w:rsidR="00A7382D">
          <w:rPr>
            <w:noProof/>
            <w:webHidden/>
          </w:rPr>
          <w:fldChar w:fldCharType="end"/>
        </w:r>
      </w:hyperlink>
    </w:p>
    <w:p w14:paraId="3E34E87E" w14:textId="43466249" w:rsidR="00A7382D" w:rsidRDefault="009C0F71">
      <w:pPr>
        <w:pStyle w:val="Inhopg4"/>
        <w:tabs>
          <w:tab w:val="left" w:pos="1303"/>
        </w:tabs>
        <w:rPr>
          <w:rFonts w:eastAsiaTheme="minorEastAsia"/>
          <w:noProof/>
          <w:color w:val="auto"/>
          <w:sz w:val="22"/>
          <w:szCs w:val="22"/>
          <w:lang w:eastAsia="nl-NL"/>
        </w:rPr>
      </w:pPr>
      <w:hyperlink w:anchor="_Toc22737988" w:history="1">
        <w:r w:rsidR="00A7382D" w:rsidRPr="000114A4">
          <w:rPr>
            <w:rStyle w:val="Hyperlink"/>
            <w:noProof/>
          </w:rPr>
          <w:t>6.4.1.19</w:t>
        </w:r>
        <w:r w:rsidR="00A7382D">
          <w:rPr>
            <w:rFonts w:eastAsiaTheme="minorEastAsia"/>
            <w:noProof/>
            <w:color w:val="auto"/>
            <w:sz w:val="22"/>
            <w:szCs w:val="22"/>
            <w:lang w:eastAsia="nl-NL"/>
          </w:rPr>
          <w:tab/>
        </w:r>
        <w:r w:rsidR="00A7382D" w:rsidRPr="000114A4">
          <w:rPr>
            <w:rStyle w:val="Hyperlink"/>
            <w:noProof/>
          </w:rPr>
          <w:t>VWa 14,000 tot 14,174</w:t>
        </w:r>
        <w:r w:rsidR="00A7382D">
          <w:rPr>
            <w:noProof/>
            <w:webHidden/>
          </w:rPr>
          <w:tab/>
        </w:r>
        <w:r w:rsidR="00A7382D">
          <w:rPr>
            <w:noProof/>
            <w:webHidden/>
          </w:rPr>
          <w:fldChar w:fldCharType="begin"/>
        </w:r>
        <w:r w:rsidR="00A7382D">
          <w:rPr>
            <w:noProof/>
            <w:webHidden/>
          </w:rPr>
          <w:instrText xml:space="preserve"> PAGEREF _Toc22737988 \h </w:instrText>
        </w:r>
        <w:r w:rsidR="00A7382D">
          <w:rPr>
            <w:noProof/>
            <w:webHidden/>
          </w:rPr>
        </w:r>
        <w:r w:rsidR="00A7382D">
          <w:rPr>
            <w:noProof/>
            <w:webHidden/>
          </w:rPr>
          <w:fldChar w:fldCharType="separate"/>
        </w:r>
        <w:r w:rsidR="005E40B6">
          <w:rPr>
            <w:noProof/>
            <w:webHidden/>
          </w:rPr>
          <w:t>34</w:t>
        </w:r>
        <w:r w:rsidR="00A7382D">
          <w:rPr>
            <w:noProof/>
            <w:webHidden/>
          </w:rPr>
          <w:fldChar w:fldCharType="end"/>
        </w:r>
      </w:hyperlink>
    </w:p>
    <w:p w14:paraId="0EC7F06F" w14:textId="5FCB40F0" w:rsidR="00A7382D" w:rsidRDefault="009C0F71">
      <w:pPr>
        <w:pStyle w:val="Inhopg4"/>
        <w:tabs>
          <w:tab w:val="left" w:pos="1303"/>
        </w:tabs>
        <w:rPr>
          <w:rFonts w:eastAsiaTheme="minorEastAsia"/>
          <w:noProof/>
          <w:color w:val="auto"/>
          <w:sz w:val="22"/>
          <w:szCs w:val="22"/>
          <w:lang w:eastAsia="nl-NL"/>
        </w:rPr>
      </w:pPr>
      <w:hyperlink w:anchor="_Toc22737989" w:history="1">
        <w:r w:rsidR="00A7382D" w:rsidRPr="000114A4">
          <w:rPr>
            <w:rStyle w:val="Hyperlink"/>
            <w:noProof/>
          </w:rPr>
          <w:t>6.4.1.20</w:t>
        </w:r>
        <w:r w:rsidR="00A7382D">
          <w:rPr>
            <w:rFonts w:eastAsiaTheme="minorEastAsia"/>
            <w:noProof/>
            <w:color w:val="auto"/>
            <w:sz w:val="22"/>
            <w:szCs w:val="22"/>
            <w:lang w:eastAsia="nl-NL"/>
          </w:rPr>
          <w:tab/>
        </w:r>
        <w:r w:rsidR="00A7382D" w:rsidRPr="000114A4">
          <w:rPr>
            <w:rStyle w:val="Hyperlink"/>
            <w:noProof/>
          </w:rPr>
          <w:t>VWd 14,400 tot 14,100</w:t>
        </w:r>
        <w:r w:rsidR="00A7382D">
          <w:rPr>
            <w:noProof/>
            <w:webHidden/>
          </w:rPr>
          <w:tab/>
        </w:r>
        <w:r w:rsidR="00A7382D">
          <w:rPr>
            <w:noProof/>
            <w:webHidden/>
          </w:rPr>
          <w:fldChar w:fldCharType="begin"/>
        </w:r>
        <w:r w:rsidR="00A7382D">
          <w:rPr>
            <w:noProof/>
            <w:webHidden/>
          </w:rPr>
          <w:instrText xml:space="preserve"> PAGEREF _Toc22737989 \h </w:instrText>
        </w:r>
        <w:r w:rsidR="00A7382D">
          <w:rPr>
            <w:noProof/>
            <w:webHidden/>
          </w:rPr>
        </w:r>
        <w:r w:rsidR="00A7382D">
          <w:rPr>
            <w:noProof/>
            <w:webHidden/>
          </w:rPr>
          <w:fldChar w:fldCharType="separate"/>
        </w:r>
        <w:r w:rsidR="005E40B6">
          <w:rPr>
            <w:noProof/>
            <w:webHidden/>
          </w:rPr>
          <w:t>34</w:t>
        </w:r>
        <w:r w:rsidR="00A7382D">
          <w:rPr>
            <w:noProof/>
            <w:webHidden/>
          </w:rPr>
          <w:fldChar w:fldCharType="end"/>
        </w:r>
      </w:hyperlink>
    </w:p>
    <w:p w14:paraId="275F90D1" w14:textId="4450D56A" w:rsidR="00A7382D" w:rsidRDefault="009C0F71">
      <w:pPr>
        <w:pStyle w:val="Inhopg4"/>
        <w:tabs>
          <w:tab w:val="left" w:pos="1303"/>
        </w:tabs>
        <w:rPr>
          <w:rFonts w:eastAsiaTheme="minorEastAsia"/>
          <w:noProof/>
          <w:color w:val="auto"/>
          <w:sz w:val="22"/>
          <w:szCs w:val="22"/>
          <w:lang w:eastAsia="nl-NL"/>
        </w:rPr>
      </w:pPr>
      <w:hyperlink w:anchor="_Toc22737990" w:history="1">
        <w:r w:rsidR="00A7382D" w:rsidRPr="000114A4">
          <w:rPr>
            <w:rStyle w:val="Hyperlink"/>
            <w:noProof/>
          </w:rPr>
          <w:t>6.4.1.21</w:t>
        </w:r>
        <w:r w:rsidR="00A7382D">
          <w:rPr>
            <w:rFonts w:eastAsiaTheme="minorEastAsia"/>
            <w:noProof/>
            <w:color w:val="auto"/>
            <w:sz w:val="22"/>
            <w:szCs w:val="22"/>
            <w:lang w:eastAsia="nl-NL"/>
          </w:rPr>
          <w:tab/>
        </w:r>
        <w:r w:rsidR="00A7382D" w:rsidRPr="000114A4">
          <w:rPr>
            <w:rStyle w:val="Hyperlink"/>
            <w:noProof/>
          </w:rPr>
          <w:t>VWb 16,730 tot 16,820</w:t>
        </w:r>
        <w:r w:rsidR="00A7382D">
          <w:rPr>
            <w:noProof/>
            <w:webHidden/>
          </w:rPr>
          <w:tab/>
        </w:r>
        <w:r w:rsidR="00A7382D">
          <w:rPr>
            <w:noProof/>
            <w:webHidden/>
          </w:rPr>
          <w:fldChar w:fldCharType="begin"/>
        </w:r>
        <w:r w:rsidR="00A7382D">
          <w:rPr>
            <w:noProof/>
            <w:webHidden/>
          </w:rPr>
          <w:instrText xml:space="preserve"> PAGEREF _Toc22737990 \h </w:instrText>
        </w:r>
        <w:r w:rsidR="00A7382D">
          <w:rPr>
            <w:noProof/>
            <w:webHidden/>
          </w:rPr>
        </w:r>
        <w:r w:rsidR="00A7382D">
          <w:rPr>
            <w:noProof/>
            <w:webHidden/>
          </w:rPr>
          <w:fldChar w:fldCharType="separate"/>
        </w:r>
        <w:r w:rsidR="005E40B6">
          <w:rPr>
            <w:noProof/>
            <w:webHidden/>
          </w:rPr>
          <w:t>34</w:t>
        </w:r>
        <w:r w:rsidR="00A7382D">
          <w:rPr>
            <w:noProof/>
            <w:webHidden/>
          </w:rPr>
          <w:fldChar w:fldCharType="end"/>
        </w:r>
      </w:hyperlink>
    </w:p>
    <w:p w14:paraId="18436823" w14:textId="75E55D16" w:rsidR="00A7382D" w:rsidRDefault="009C0F71">
      <w:pPr>
        <w:pStyle w:val="Inhopg4"/>
        <w:tabs>
          <w:tab w:val="left" w:pos="1303"/>
        </w:tabs>
        <w:rPr>
          <w:rFonts w:eastAsiaTheme="minorEastAsia"/>
          <w:noProof/>
          <w:color w:val="auto"/>
          <w:sz w:val="22"/>
          <w:szCs w:val="22"/>
          <w:lang w:eastAsia="nl-NL"/>
        </w:rPr>
      </w:pPr>
      <w:hyperlink w:anchor="_Toc22737991" w:history="1">
        <w:r w:rsidR="00A7382D" w:rsidRPr="000114A4">
          <w:rPr>
            <w:rStyle w:val="Hyperlink"/>
            <w:noProof/>
          </w:rPr>
          <w:t>6.4.1.22</w:t>
        </w:r>
        <w:r w:rsidR="00A7382D">
          <w:rPr>
            <w:rFonts w:eastAsiaTheme="minorEastAsia"/>
            <w:noProof/>
            <w:color w:val="auto"/>
            <w:sz w:val="22"/>
            <w:szCs w:val="22"/>
            <w:lang w:eastAsia="nl-NL"/>
          </w:rPr>
          <w:tab/>
        </w:r>
        <w:r w:rsidR="00A7382D" w:rsidRPr="000114A4">
          <w:rPr>
            <w:rStyle w:val="Hyperlink"/>
            <w:noProof/>
          </w:rPr>
          <w:t>VWc 16,800 tot 16,600</w:t>
        </w:r>
        <w:r w:rsidR="00A7382D">
          <w:rPr>
            <w:noProof/>
            <w:webHidden/>
          </w:rPr>
          <w:tab/>
        </w:r>
        <w:r w:rsidR="00A7382D">
          <w:rPr>
            <w:noProof/>
            <w:webHidden/>
          </w:rPr>
          <w:fldChar w:fldCharType="begin"/>
        </w:r>
        <w:r w:rsidR="00A7382D">
          <w:rPr>
            <w:noProof/>
            <w:webHidden/>
          </w:rPr>
          <w:instrText xml:space="preserve"> PAGEREF _Toc22737991 \h </w:instrText>
        </w:r>
        <w:r w:rsidR="00A7382D">
          <w:rPr>
            <w:noProof/>
            <w:webHidden/>
          </w:rPr>
        </w:r>
        <w:r w:rsidR="00A7382D">
          <w:rPr>
            <w:noProof/>
            <w:webHidden/>
          </w:rPr>
          <w:fldChar w:fldCharType="separate"/>
        </w:r>
        <w:r w:rsidR="005E40B6">
          <w:rPr>
            <w:noProof/>
            <w:webHidden/>
          </w:rPr>
          <w:t>34</w:t>
        </w:r>
        <w:r w:rsidR="00A7382D">
          <w:rPr>
            <w:noProof/>
            <w:webHidden/>
          </w:rPr>
          <w:fldChar w:fldCharType="end"/>
        </w:r>
      </w:hyperlink>
    </w:p>
    <w:p w14:paraId="6CFEC1C2" w14:textId="21D695A4" w:rsidR="00A7382D" w:rsidRDefault="009C0F71">
      <w:pPr>
        <w:pStyle w:val="Inhopg3"/>
        <w:rPr>
          <w:rFonts w:eastAsiaTheme="minorEastAsia"/>
          <w:noProof/>
          <w:color w:val="auto"/>
          <w:sz w:val="22"/>
          <w:szCs w:val="22"/>
          <w:lang w:eastAsia="nl-NL"/>
        </w:rPr>
      </w:pPr>
      <w:hyperlink w:anchor="_Toc22737992" w:history="1">
        <w:r w:rsidR="00A7382D" w:rsidRPr="000114A4">
          <w:rPr>
            <w:rStyle w:val="Hyperlink"/>
            <w:noProof/>
          </w:rPr>
          <w:t>6.4.2</w:t>
        </w:r>
        <w:r w:rsidR="00A7382D">
          <w:rPr>
            <w:rFonts w:eastAsiaTheme="minorEastAsia"/>
            <w:noProof/>
            <w:color w:val="auto"/>
            <w:sz w:val="22"/>
            <w:szCs w:val="22"/>
            <w:lang w:eastAsia="nl-NL"/>
          </w:rPr>
          <w:tab/>
        </w:r>
        <w:r w:rsidR="00A7382D" w:rsidRPr="000114A4">
          <w:rPr>
            <w:rStyle w:val="Hyperlink"/>
            <w:noProof/>
          </w:rPr>
          <w:t>Resultaten onderzoek</w:t>
        </w:r>
        <w:r w:rsidR="00A7382D">
          <w:rPr>
            <w:noProof/>
            <w:webHidden/>
          </w:rPr>
          <w:tab/>
        </w:r>
        <w:r w:rsidR="00A7382D">
          <w:rPr>
            <w:noProof/>
            <w:webHidden/>
          </w:rPr>
          <w:fldChar w:fldCharType="begin"/>
        </w:r>
        <w:r w:rsidR="00A7382D">
          <w:rPr>
            <w:noProof/>
            <w:webHidden/>
          </w:rPr>
          <w:instrText xml:space="preserve"> PAGEREF _Toc22737992 \h </w:instrText>
        </w:r>
        <w:r w:rsidR="00A7382D">
          <w:rPr>
            <w:noProof/>
            <w:webHidden/>
          </w:rPr>
        </w:r>
        <w:r w:rsidR="00A7382D">
          <w:rPr>
            <w:noProof/>
            <w:webHidden/>
          </w:rPr>
          <w:fldChar w:fldCharType="separate"/>
        </w:r>
        <w:r w:rsidR="005E40B6">
          <w:rPr>
            <w:noProof/>
            <w:webHidden/>
          </w:rPr>
          <w:t>34</w:t>
        </w:r>
        <w:r w:rsidR="00A7382D">
          <w:rPr>
            <w:noProof/>
            <w:webHidden/>
          </w:rPr>
          <w:fldChar w:fldCharType="end"/>
        </w:r>
      </w:hyperlink>
    </w:p>
    <w:p w14:paraId="045C0E6A" w14:textId="2C8805C1" w:rsidR="00A7382D" w:rsidRDefault="009C0F71">
      <w:pPr>
        <w:pStyle w:val="Inhopg4"/>
        <w:tabs>
          <w:tab w:val="left" w:pos="1276"/>
        </w:tabs>
        <w:rPr>
          <w:rFonts w:eastAsiaTheme="minorEastAsia"/>
          <w:noProof/>
          <w:color w:val="auto"/>
          <w:sz w:val="22"/>
          <w:szCs w:val="22"/>
          <w:lang w:eastAsia="nl-NL"/>
        </w:rPr>
      </w:pPr>
      <w:hyperlink w:anchor="_Toc22737993" w:history="1">
        <w:r w:rsidR="00A7382D" w:rsidRPr="000114A4">
          <w:rPr>
            <w:rStyle w:val="Hyperlink"/>
            <w:noProof/>
          </w:rPr>
          <w:t>6.4.2.1</w:t>
        </w:r>
        <w:r w:rsidR="00A7382D">
          <w:rPr>
            <w:rFonts w:eastAsiaTheme="minorEastAsia"/>
            <w:noProof/>
            <w:color w:val="auto"/>
            <w:sz w:val="22"/>
            <w:szCs w:val="22"/>
            <w:lang w:eastAsia="nl-NL"/>
          </w:rPr>
          <w:tab/>
        </w:r>
        <w:r w:rsidR="00A7382D" w:rsidRPr="000114A4">
          <w:rPr>
            <w:rStyle w:val="Hyperlink"/>
            <w:noProof/>
          </w:rPr>
          <w:t>VWb 1,050 tot 1,330</w:t>
        </w:r>
        <w:r w:rsidR="00A7382D">
          <w:rPr>
            <w:noProof/>
            <w:webHidden/>
          </w:rPr>
          <w:tab/>
        </w:r>
        <w:r w:rsidR="00A7382D">
          <w:rPr>
            <w:noProof/>
            <w:webHidden/>
          </w:rPr>
          <w:fldChar w:fldCharType="begin"/>
        </w:r>
        <w:r w:rsidR="00A7382D">
          <w:rPr>
            <w:noProof/>
            <w:webHidden/>
          </w:rPr>
          <w:instrText xml:space="preserve"> PAGEREF _Toc22737993 \h </w:instrText>
        </w:r>
        <w:r w:rsidR="00A7382D">
          <w:rPr>
            <w:noProof/>
            <w:webHidden/>
          </w:rPr>
        </w:r>
        <w:r w:rsidR="00A7382D">
          <w:rPr>
            <w:noProof/>
            <w:webHidden/>
          </w:rPr>
          <w:fldChar w:fldCharType="separate"/>
        </w:r>
        <w:r w:rsidR="005E40B6">
          <w:rPr>
            <w:noProof/>
            <w:webHidden/>
          </w:rPr>
          <w:t>34</w:t>
        </w:r>
        <w:r w:rsidR="00A7382D">
          <w:rPr>
            <w:noProof/>
            <w:webHidden/>
          </w:rPr>
          <w:fldChar w:fldCharType="end"/>
        </w:r>
      </w:hyperlink>
    </w:p>
    <w:p w14:paraId="5AA1B161" w14:textId="47D43A70" w:rsidR="00A7382D" w:rsidRDefault="009C0F71">
      <w:pPr>
        <w:pStyle w:val="Inhopg4"/>
        <w:tabs>
          <w:tab w:val="left" w:pos="1276"/>
        </w:tabs>
        <w:rPr>
          <w:rFonts w:eastAsiaTheme="minorEastAsia"/>
          <w:noProof/>
          <w:color w:val="auto"/>
          <w:sz w:val="22"/>
          <w:szCs w:val="22"/>
          <w:lang w:eastAsia="nl-NL"/>
        </w:rPr>
      </w:pPr>
      <w:hyperlink w:anchor="_Toc22737994" w:history="1">
        <w:r w:rsidR="00A7382D" w:rsidRPr="000114A4">
          <w:rPr>
            <w:rStyle w:val="Hyperlink"/>
            <w:noProof/>
          </w:rPr>
          <w:t>6.4.2.2</w:t>
        </w:r>
        <w:r w:rsidR="00A7382D">
          <w:rPr>
            <w:rFonts w:eastAsiaTheme="minorEastAsia"/>
            <w:noProof/>
            <w:color w:val="auto"/>
            <w:sz w:val="22"/>
            <w:szCs w:val="22"/>
            <w:lang w:eastAsia="nl-NL"/>
          </w:rPr>
          <w:tab/>
        </w:r>
        <w:r w:rsidR="00A7382D" w:rsidRPr="000114A4">
          <w:rPr>
            <w:rStyle w:val="Hyperlink"/>
            <w:noProof/>
          </w:rPr>
          <w:t>VWc 1,400 tot 1,080</w:t>
        </w:r>
        <w:r w:rsidR="00A7382D">
          <w:rPr>
            <w:noProof/>
            <w:webHidden/>
          </w:rPr>
          <w:tab/>
        </w:r>
        <w:r w:rsidR="00A7382D">
          <w:rPr>
            <w:noProof/>
            <w:webHidden/>
          </w:rPr>
          <w:fldChar w:fldCharType="begin"/>
        </w:r>
        <w:r w:rsidR="00A7382D">
          <w:rPr>
            <w:noProof/>
            <w:webHidden/>
          </w:rPr>
          <w:instrText xml:space="preserve"> PAGEREF _Toc22737994 \h </w:instrText>
        </w:r>
        <w:r w:rsidR="00A7382D">
          <w:rPr>
            <w:noProof/>
            <w:webHidden/>
          </w:rPr>
        </w:r>
        <w:r w:rsidR="00A7382D">
          <w:rPr>
            <w:noProof/>
            <w:webHidden/>
          </w:rPr>
          <w:fldChar w:fldCharType="separate"/>
        </w:r>
        <w:r w:rsidR="005E40B6">
          <w:rPr>
            <w:noProof/>
            <w:webHidden/>
          </w:rPr>
          <w:t>34</w:t>
        </w:r>
        <w:r w:rsidR="00A7382D">
          <w:rPr>
            <w:noProof/>
            <w:webHidden/>
          </w:rPr>
          <w:fldChar w:fldCharType="end"/>
        </w:r>
      </w:hyperlink>
    </w:p>
    <w:p w14:paraId="081EAAE9" w14:textId="33988568" w:rsidR="00A7382D" w:rsidRDefault="009C0F71">
      <w:pPr>
        <w:pStyle w:val="Inhopg4"/>
        <w:tabs>
          <w:tab w:val="left" w:pos="1276"/>
        </w:tabs>
        <w:rPr>
          <w:rFonts w:eastAsiaTheme="minorEastAsia"/>
          <w:noProof/>
          <w:color w:val="auto"/>
          <w:sz w:val="22"/>
          <w:szCs w:val="22"/>
          <w:lang w:eastAsia="nl-NL"/>
        </w:rPr>
      </w:pPr>
      <w:hyperlink w:anchor="_Toc22737995" w:history="1">
        <w:r w:rsidR="00A7382D" w:rsidRPr="000114A4">
          <w:rPr>
            <w:rStyle w:val="Hyperlink"/>
            <w:noProof/>
          </w:rPr>
          <w:t>6.4.2.3</w:t>
        </w:r>
        <w:r w:rsidR="00A7382D">
          <w:rPr>
            <w:rFonts w:eastAsiaTheme="minorEastAsia"/>
            <w:noProof/>
            <w:color w:val="auto"/>
            <w:sz w:val="22"/>
            <w:szCs w:val="22"/>
            <w:lang w:eastAsia="nl-NL"/>
          </w:rPr>
          <w:tab/>
        </w:r>
        <w:r w:rsidR="00A7382D" w:rsidRPr="000114A4">
          <w:rPr>
            <w:rStyle w:val="Hyperlink"/>
            <w:noProof/>
          </w:rPr>
          <w:t>VWa 3,800 tot 4,162</w:t>
        </w:r>
        <w:r w:rsidR="00A7382D">
          <w:rPr>
            <w:noProof/>
            <w:webHidden/>
          </w:rPr>
          <w:tab/>
        </w:r>
        <w:r w:rsidR="00A7382D">
          <w:rPr>
            <w:noProof/>
            <w:webHidden/>
          </w:rPr>
          <w:fldChar w:fldCharType="begin"/>
        </w:r>
        <w:r w:rsidR="00A7382D">
          <w:rPr>
            <w:noProof/>
            <w:webHidden/>
          </w:rPr>
          <w:instrText xml:space="preserve"> PAGEREF _Toc22737995 \h </w:instrText>
        </w:r>
        <w:r w:rsidR="00A7382D">
          <w:rPr>
            <w:noProof/>
            <w:webHidden/>
          </w:rPr>
        </w:r>
        <w:r w:rsidR="00A7382D">
          <w:rPr>
            <w:noProof/>
            <w:webHidden/>
          </w:rPr>
          <w:fldChar w:fldCharType="separate"/>
        </w:r>
        <w:r w:rsidR="005E40B6">
          <w:rPr>
            <w:noProof/>
            <w:webHidden/>
          </w:rPr>
          <w:t>34</w:t>
        </w:r>
        <w:r w:rsidR="00A7382D">
          <w:rPr>
            <w:noProof/>
            <w:webHidden/>
          </w:rPr>
          <w:fldChar w:fldCharType="end"/>
        </w:r>
      </w:hyperlink>
    </w:p>
    <w:p w14:paraId="1B8F69DD" w14:textId="05E719CC" w:rsidR="00A7382D" w:rsidRDefault="009C0F71">
      <w:pPr>
        <w:pStyle w:val="Inhopg4"/>
        <w:tabs>
          <w:tab w:val="left" w:pos="1276"/>
        </w:tabs>
        <w:rPr>
          <w:rFonts w:eastAsiaTheme="minorEastAsia"/>
          <w:noProof/>
          <w:color w:val="auto"/>
          <w:sz w:val="22"/>
          <w:szCs w:val="22"/>
          <w:lang w:eastAsia="nl-NL"/>
        </w:rPr>
      </w:pPr>
      <w:hyperlink w:anchor="_Toc22737996" w:history="1">
        <w:r w:rsidR="00A7382D" w:rsidRPr="000114A4">
          <w:rPr>
            <w:rStyle w:val="Hyperlink"/>
            <w:noProof/>
          </w:rPr>
          <w:t>6.4.2.4</w:t>
        </w:r>
        <w:r w:rsidR="00A7382D">
          <w:rPr>
            <w:rFonts w:eastAsiaTheme="minorEastAsia"/>
            <w:noProof/>
            <w:color w:val="auto"/>
            <w:sz w:val="22"/>
            <w:szCs w:val="22"/>
            <w:lang w:eastAsia="nl-NL"/>
          </w:rPr>
          <w:tab/>
        </w:r>
        <w:r w:rsidR="00A7382D" w:rsidRPr="000114A4">
          <w:rPr>
            <w:rStyle w:val="Hyperlink"/>
            <w:noProof/>
          </w:rPr>
          <w:t>VWb 4,100 tot 4,780</w:t>
        </w:r>
        <w:r w:rsidR="00A7382D">
          <w:rPr>
            <w:noProof/>
            <w:webHidden/>
          </w:rPr>
          <w:tab/>
        </w:r>
        <w:r w:rsidR="00A7382D">
          <w:rPr>
            <w:noProof/>
            <w:webHidden/>
          </w:rPr>
          <w:fldChar w:fldCharType="begin"/>
        </w:r>
        <w:r w:rsidR="00A7382D">
          <w:rPr>
            <w:noProof/>
            <w:webHidden/>
          </w:rPr>
          <w:instrText xml:space="preserve"> PAGEREF _Toc22737996 \h </w:instrText>
        </w:r>
        <w:r w:rsidR="00A7382D">
          <w:rPr>
            <w:noProof/>
            <w:webHidden/>
          </w:rPr>
        </w:r>
        <w:r w:rsidR="00A7382D">
          <w:rPr>
            <w:noProof/>
            <w:webHidden/>
          </w:rPr>
          <w:fldChar w:fldCharType="separate"/>
        </w:r>
        <w:r w:rsidR="005E40B6">
          <w:rPr>
            <w:noProof/>
            <w:webHidden/>
          </w:rPr>
          <w:t>35</w:t>
        </w:r>
        <w:r w:rsidR="00A7382D">
          <w:rPr>
            <w:noProof/>
            <w:webHidden/>
          </w:rPr>
          <w:fldChar w:fldCharType="end"/>
        </w:r>
      </w:hyperlink>
    </w:p>
    <w:p w14:paraId="67DD061E" w14:textId="4ED868F4" w:rsidR="00A7382D" w:rsidRDefault="009C0F71">
      <w:pPr>
        <w:pStyle w:val="Inhopg4"/>
        <w:tabs>
          <w:tab w:val="left" w:pos="1276"/>
        </w:tabs>
        <w:rPr>
          <w:rFonts w:eastAsiaTheme="minorEastAsia"/>
          <w:noProof/>
          <w:color w:val="auto"/>
          <w:sz w:val="22"/>
          <w:szCs w:val="22"/>
          <w:lang w:eastAsia="nl-NL"/>
        </w:rPr>
      </w:pPr>
      <w:hyperlink w:anchor="_Toc22737997" w:history="1">
        <w:r w:rsidR="00A7382D" w:rsidRPr="000114A4">
          <w:rPr>
            <w:rStyle w:val="Hyperlink"/>
            <w:noProof/>
          </w:rPr>
          <w:t>6.4.2.5</w:t>
        </w:r>
        <w:r w:rsidR="00A7382D">
          <w:rPr>
            <w:rFonts w:eastAsiaTheme="minorEastAsia"/>
            <w:noProof/>
            <w:color w:val="auto"/>
            <w:sz w:val="22"/>
            <w:szCs w:val="22"/>
            <w:lang w:eastAsia="nl-NL"/>
          </w:rPr>
          <w:tab/>
        </w:r>
        <w:r w:rsidR="00A7382D" w:rsidRPr="000114A4">
          <w:rPr>
            <w:rStyle w:val="Hyperlink"/>
            <w:noProof/>
          </w:rPr>
          <w:t>VWc 4,800 tot 4,150</w:t>
        </w:r>
        <w:r w:rsidR="00A7382D">
          <w:rPr>
            <w:noProof/>
            <w:webHidden/>
          </w:rPr>
          <w:tab/>
        </w:r>
        <w:r w:rsidR="00A7382D">
          <w:rPr>
            <w:noProof/>
            <w:webHidden/>
          </w:rPr>
          <w:fldChar w:fldCharType="begin"/>
        </w:r>
        <w:r w:rsidR="00A7382D">
          <w:rPr>
            <w:noProof/>
            <w:webHidden/>
          </w:rPr>
          <w:instrText xml:space="preserve"> PAGEREF _Toc22737997 \h </w:instrText>
        </w:r>
        <w:r w:rsidR="00A7382D">
          <w:rPr>
            <w:noProof/>
            <w:webHidden/>
          </w:rPr>
        </w:r>
        <w:r w:rsidR="00A7382D">
          <w:rPr>
            <w:noProof/>
            <w:webHidden/>
          </w:rPr>
          <w:fldChar w:fldCharType="separate"/>
        </w:r>
        <w:r w:rsidR="005E40B6">
          <w:rPr>
            <w:noProof/>
            <w:webHidden/>
          </w:rPr>
          <w:t>35</w:t>
        </w:r>
        <w:r w:rsidR="00A7382D">
          <w:rPr>
            <w:noProof/>
            <w:webHidden/>
          </w:rPr>
          <w:fldChar w:fldCharType="end"/>
        </w:r>
      </w:hyperlink>
    </w:p>
    <w:p w14:paraId="2540AE00" w14:textId="18A291C9" w:rsidR="00A7382D" w:rsidRDefault="009C0F71">
      <w:pPr>
        <w:pStyle w:val="Inhopg4"/>
        <w:tabs>
          <w:tab w:val="left" w:pos="1276"/>
        </w:tabs>
        <w:rPr>
          <w:rFonts w:eastAsiaTheme="minorEastAsia"/>
          <w:noProof/>
          <w:color w:val="auto"/>
          <w:sz w:val="22"/>
          <w:szCs w:val="22"/>
          <w:lang w:eastAsia="nl-NL"/>
        </w:rPr>
      </w:pPr>
      <w:hyperlink w:anchor="_Toc22737998" w:history="1">
        <w:r w:rsidR="00A7382D" w:rsidRPr="000114A4">
          <w:rPr>
            <w:rStyle w:val="Hyperlink"/>
            <w:noProof/>
          </w:rPr>
          <w:t>6.4.2.6</w:t>
        </w:r>
        <w:r w:rsidR="00A7382D">
          <w:rPr>
            <w:rFonts w:eastAsiaTheme="minorEastAsia"/>
            <w:noProof/>
            <w:color w:val="auto"/>
            <w:sz w:val="22"/>
            <w:szCs w:val="22"/>
            <w:lang w:eastAsia="nl-NL"/>
          </w:rPr>
          <w:tab/>
        </w:r>
        <w:r w:rsidR="00A7382D" w:rsidRPr="000114A4">
          <w:rPr>
            <w:rStyle w:val="Hyperlink"/>
            <w:noProof/>
          </w:rPr>
          <w:t>VWd 3,870 tot 3,750</w:t>
        </w:r>
        <w:r w:rsidR="00A7382D">
          <w:rPr>
            <w:noProof/>
            <w:webHidden/>
          </w:rPr>
          <w:tab/>
        </w:r>
        <w:r w:rsidR="00A7382D">
          <w:rPr>
            <w:noProof/>
            <w:webHidden/>
          </w:rPr>
          <w:fldChar w:fldCharType="begin"/>
        </w:r>
        <w:r w:rsidR="00A7382D">
          <w:rPr>
            <w:noProof/>
            <w:webHidden/>
          </w:rPr>
          <w:instrText xml:space="preserve"> PAGEREF _Toc22737998 \h </w:instrText>
        </w:r>
        <w:r w:rsidR="00A7382D">
          <w:rPr>
            <w:noProof/>
            <w:webHidden/>
          </w:rPr>
        </w:r>
        <w:r w:rsidR="00A7382D">
          <w:rPr>
            <w:noProof/>
            <w:webHidden/>
          </w:rPr>
          <w:fldChar w:fldCharType="separate"/>
        </w:r>
        <w:r w:rsidR="005E40B6">
          <w:rPr>
            <w:noProof/>
            <w:webHidden/>
          </w:rPr>
          <w:t>35</w:t>
        </w:r>
        <w:r w:rsidR="00A7382D">
          <w:rPr>
            <w:noProof/>
            <w:webHidden/>
          </w:rPr>
          <w:fldChar w:fldCharType="end"/>
        </w:r>
      </w:hyperlink>
    </w:p>
    <w:p w14:paraId="3D600E91" w14:textId="63DDD687" w:rsidR="00A7382D" w:rsidRDefault="009C0F71">
      <w:pPr>
        <w:pStyle w:val="Inhopg4"/>
        <w:tabs>
          <w:tab w:val="left" w:pos="1276"/>
        </w:tabs>
        <w:rPr>
          <w:rFonts w:eastAsiaTheme="minorEastAsia"/>
          <w:noProof/>
          <w:color w:val="auto"/>
          <w:sz w:val="22"/>
          <w:szCs w:val="22"/>
          <w:lang w:eastAsia="nl-NL"/>
        </w:rPr>
      </w:pPr>
      <w:hyperlink w:anchor="_Toc22737999" w:history="1">
        <w:r w:rsidR="00A7382D" w:rsidRPr="000114A4">
          <w:rPr>
            <w:rStyle w:val="Hyperlink"/>
            <w:noProof/>
          </w:rPr>
          <w:t>6.4.2.7</w:t>
        </w:r>
        <w:r w:rsidR="00A7382D">
          <w:rPr>
            <w:rFonts w:eastAsiaTheme="minorEastAsia"/>
            <w:noProof/>
            <w:color w:val="auto"/>
            <w:sz w:val="22"/>
            <w:szCs w:val="22"/>
            <w:lang w:eastAsia="nl-NL"/>
          </w:rPr>
          <w:tab/>
        </w:r>
        <w:r w:rsidR="00A7382D" w:rsidRPr="000114A4">
          <w:rPr>
            <w:rStyle w:val="Hyperlink"/>
            <w:noProof/>
          </w:rPr>
          <w:t>VWa 6,000 tot 6,740</w:t>
        </w:r>
        <w:r w:rsidR="00A7382D">
          <w:rPr>
            <w:noProof/>
            <w:webHidden/>
          </w:rPr>
          <w:tab/>
        </w:r>
        <w:r w:rsidR="00A7382D">
          <w:rPr>
            <w:noProof/>
            <w:webHidden/>
          </w:rPr>
          <w:fldChar w:fldCharType="begin"/>
        </w:r>
        <w:r w:rsidR="00A7382D">
          <w:rPr>
            <w:noProof/>
            <w:webHidden/>
          </w:rPr>
          <w:instrText xml:space="preserve"> PAGEREF _Toc22737999 \h </w:instrText>
        </w:r>
        <w:r w:rsidR="00A7382D">
          <w:rPr>
            <w:noProof/>
            <w:webHidden/>
          </w:rPr>
        </w:r>
        <w:r w:rsidR="00A7382D">
          <w:rPr>
            <w:noProof/>
            <w:webHidden/>
          </w:rPr>
          <w:fldChar w:fldCharType="separate"/>
        </w:r>
        <w:r w:rsidR="005E40B6">
          <w:rPr>
            <w:noProof/>
            <w:webHidden/>
          </w:rPr>
          <w:t>35</w:t>
        </w:r>
        <w:r w:rsidR="00A7382D">
          <w:rPr>
            <w:noProof/>
            <w:webHidden/>
          </w:rPr>
          <w:fldChar w:fldCharType="end"/>
        </w:r>
      </w:hyperlink>
    </w:p>
    <w:p w14:paraId="291B9EFA" w14:textId="3A6FAD1A" w:rsidR="00A7382D" w:rsidRDefault="009C0F71">
      <w:pPr>
        <w:pStyle w:val="Inhopg4"/>
        <w:tabs>
          <w:tab w:val="left" w:pos="1276"/>
        </w:tabs>
        <w:rPr>
          <w:rFonts w:eastAsiaTheme="minorEastAsia"/>
          <w:noProof/>
          <w:color w:val="auto"/>
          <w:sz w:val="22"/>
          <w:szCs w:val="22"/>
          <w:lang w:eastAsia="nl-NL"/>
        </w:rPr>
      </w:pPr>
      <w:hyperlink w:anchor="_Toc22738000" w:history="1">
        <w:r w:rsidR="00A7382D" w:rsidRPr="000114A4">
          <w:rPr>
            <w:rStyle w:val="Hyperlink"/>
            <w:noProof/>
          </w:rPr>
          <w:t>6.4.2.8</w:t>
        </w:r>
        <w:r w:rsidR="00A7382D">
          <w:rPr>
            <w:rFonts w:eastAsiaTheme="minorEastAsia"/>
            <w:noProof/>
            <w:color w:val="auto"/>
            <w:sz w:val="22"/>
            <w:szCs w:val="22"/>
            <w:lang w:eastAsia="nl-NL"/>
          </w:rPr>
          <w:tab/>
        </w:r>
        <w:r w:rsidR="00A7382D" w:rsidRPr="000114A4">
          <w:rPr>
            <w:rStyle w:val="Hyperlink"/>
            <w:noProof/>
          </w:rPr>
          <w:t>VWb 6,800 tot 7,100</w:t>
        </w:r>
        <w:r w:rsidR="00A7382D">
          <w:rPr>
            <w:noProof/>
            <w:webHidden/>
          </w:rPr>
          <w:tab/>
        </w:r>
        <w:r w:rsidR="00A7382D">
          <w:rPr>
            <w:noProof/>
            <w:webHidden/>
          </w:rPr>
          <w:fldChar w:fldCharType="begin"/>
        </w:r>
        <w:r w:rsidR="00A7382D">
          <w:rPr>
            <w:noProof/>
            <w:webHidden/>
          </w:rPr>
          <w:instrText xml:space="preserve"> PAGEREF _Toc22738000 \h </w:instrText>
        </w:r>
        <w:r w:rsidR="00A7382D">
          <w:rPr>
            <w:noProof/>
            <w:webHidden/>
          </w:rPr>
        </w:r>
        <w:r w:rsidR="00A7382D">
          <w:rPr>
            <w:noProof/>
            <w:webHidden/>
          </w:rPr>
          <w:fldChar w:fldCharType="separate"/>
        </w:r>
        <w:r w:rsidR="005E40B6">
          <w:rPr>
            <w:noProof/>
            <w:webHidden/>
          </w:rPr>
          <w:t>35</w:t>
        </w:r>
        <w:r w:rsidR="00A7382D">
          <w:rPr>
            <w:noProof/>
            <w:webHidden/>
          </w:rPr>
          <w:fldChar w:fldCharType="end"/>
        </w:r>
      </w:hyperlink>
    </w:p>
    <w:p w14:paraId="23AEAF8B" w14:textId="50D59DE2" w:rsidR="00A7382D" w:rsidRDefault="009C0F71">
      <w:pPr>
        <w:pStyle w:val="Inhopg4"/>
        <w:tabs>
          <w:tab w:val="left" w:pos="1276"/>
        </w:tabs>
        <w:rPr>
          <w:rFonts w:eastAsiaTheme="minorEastAsia"/>
          <w:noProof/>
          <w:color w:val="auto"/>
          <w:sz w:val="22"/>
          <w:szCs w:val="22"/>
          <w:lang w:eastAsia="nl-NL"/>
        </w:rPr>
      </w:pPr>
      <w:hyperlink w:anchor="_Toc22738001" w:history="1">
        <w:r w:rsidR="00A7382D" w:rsidRPr="000114A4">
          <w:rPr>
            <w:rStyle w:val="Hyperlink"/>
            <w:noProof/>
          </w:rPr>
          <w:t>6.4.2.9</w:t>
        </w:r>
        <w:r w:rsidR="00A7382D">
          <w:rPr>
            <w:rFonts w:eastAsiaTheme="minorEastAsia"/>
            <w:noProof/>
            <w:color w:val="auto"/>
            <w:sz w:val="22"/>
            <w:szCs w:val="22"/>
            <w:lang w:eastAsia="nl-NL"/>
          </w:rPr>
          <w:tab/>
        </w:r>
        <w:r w:rsidR="00A7382D" w:rsidRPr="000114A4">
          <w:rPr>
            <w:rStyle w:val="Hyperlink"/>
            <w:noProof/>
          </w:rPr>
          <w:t>VWc 7,200 tot 6,900</w:t>
        </w:r>
        <w:r w:rsidR="00A7382D">
          <w:rPr>
            <w:noProof/>
            <w:webHidden/>
          </w:rPr>
          <w:tab/>
        </w:r>
        <w:r w:rsidR="00A7382D">
          <w:rPr>
            <w:noProof/>
            <w:webHidden/>
          </w:rPr>
          <w:fldChar w:fldCharType="begin"/>
        </w:r>
        <w:r w:rsidR="00A7382D">
          <w:rPr>
            <w:noProof/>
            <w:webHidden/>
          </w:rPr>
          <w:instrText xml:space="preserve"> PAGEREF _Toc22738001 \h </w:instrText>
        </w:r>
        <w:r w:rsidR="00A7382D">
          <w:rPr>
            <w:noProof/>
            <w:webHidden/>
          </w:rPr>
        </w:r>
        <w:r w:rsidR="00A7382D">
          <w:rPr>
            <w:noProof/>
            <w:webHidden/>
          </w:rPr>
          <w:fldChar w:fldCharType="separate"/>
        </w:r>
        <w:r w:rsidR="005E40B6">
          <w:rPr>
            <w:noProof/>
            <w:webHidden/>
          </w:rPr>
          <w:t>36</w:t>
        </w:r>
        <w:r w:rsidR="00A7382D">
          <w:rPr>
            <w:noProof/>
            <w:webHidden/>
          </w:rPr>
          <w:fldChar w:fldCharType="end"/>
        </w:r>
      </w:hyperlink>
    </w:p>
    <w:p w14:paraId="7F912F59" w14:textId="3D9DC510" w:rsidR="00A7382D" w:rsidRDefault="009C0F71">
      <w:pPr>
        <w:pStyle w:val="Inhopg4"/>
        <w:tabs>
          <w:tab w:val="left" w:pos="1303"/>
        </w:tabs>
        <w:rPr>
          <w:rFonts w:eastAsiaTheme="minorEastAsia"/>
          <w:noProof/>
          <w:color w:val="auto"/>
          <w:sz w:val="22"/>
          <w:szCs w:val="22"/>
          <w:lang w:eastAsia="nl-NL"/>
        </w:rPr>
      </w:pPr>
      <w:hyperlink w:anchor="_Toc22738002" w:history="1">
        <w:r w:rsidR="00A7382D" w:rsidRPr="000114A4">
          <w:rPr>
            <w:rStyle w:val="Hyperlink"/>
            <w:noProof/>
          </w:rPr>
          <w:t>6.4.2.10</w:t>
        </w:r>
        <w:r w:rsidR="00A7382D">
          <w:rPr>
            <w:rFonts w:eastAsiaTheme="minorEastAsia"/>
            <w:noProof/>
            <w:color w:val="auto"/>
            <w:sz w:val="22"/>
            <w:szCs w:val="22"/>
            <w:lang w:eastAsia="nl-NL"/>
          </w:rPr>
          <w:tab/>
        </w:r>
        <w:r w:rsidR="00A7382D" w:rsidRPr="000114A4">
          <w:rPr>
            <w:rStyle w:val="Hyperlink"/>
            <w:noProof/>
          </w:rPr>
          <w:t>VWd 6,700 tot 6,000</w:t>
        </w:r>
        <w:r w:rsidR="00A7382D">
          <w:rPr>
            <w:noProof/>
            <w:webHidden/>
          </w:rPr>
          <w:tab/>
        </w:r>
        <w:r w:rsidR="00A7382D">
          <w:rPr>
            <w:noProof/>
            <w:webHidden/>
          </w:rPr>
          <w:fldChar w:fldCharType="begin"/>
        </w:r>
        <w:r w:rsidR="00A7382D">
          <w:rPr>
            <w:noProof/>
            <w:webHidden/>
          </w:rPr>
          <w:instrText xml:space="preserve"> PAGEREF _Toc22738002 \h </w:instrText>
        </w:r>
        <w:r w:rsidR="00A7382D">
          <w:rPr>
            <w:noProof/>
            <w:webHidden/>
          </w:rPr>
        </w:r>
        <w:r w:rsidR="00A7382D">
          <w:rPr>
            <w:noProof/>
            <w:webHidden/>
          </w:rPr>
          <w:fldChar w:fldCharType="separate"/>
        </w:r>
        <w:r w:rsidR="005E40B6">
          <w:rPr>
            <w:noProof/>
            <w:webHidden/>
          </w:rPr>
          <w:t>36</w:t>
        </w:r>
        <w:r w:rsidR="00A7382D">
          <w:rPr>
            <w:noProof/>
            <w:webHidden/>
          </w:rPr>
          <w:fldChar w:fldCharType="end"/>
        </w:r>
      </w:hyperlink>
    </w:p>
    <w:p w14:paraId="7FD270F3" w14:textId="092C6A6A" w:rsidR="00A7382D" w:rsidRDefault="009C0F71">
      <w:pPr>
        <w:pStyle w:val="Inhopg4"/>
        <w:tabs>
          <w:tab w:val="left" w:pos="1303"/>
        </w:tabs>
        <w:rPr>
          <w:rFonts w:eastAsiaTheme="minorEastAsia"/>
          <w:noProof/>
          <w:color w:val="auto"/>
          <w:sz w:val="22"/>
          <w:szCs w:val="22"/>
          <w:lang w:eastAsia="nl-NL"/>
        </w:rPr>
      </w:pPr>
      <w:hyperlink w:anchor="_Toc22738003" w:history="1">
        <w:r w:rsidR="00A7382D" w:rsidRPr="000114A4">
          <w:rPr>
            <w:rStyle w:val="Hyperlink"/>
            <w:noProof/>
          </w:rPr>
          <w:t>6.4.2.11</w:t>
        </w:r>
        <w:r w:rsidR="00A7382D">
          <w:rPr>
            <w:rFonts w:eastAsiaTheme="minorEastAsia"/>
            <w:noProof/>
            <w:color w:val="auto"/>
            <w:sz w:val="22"/>
            <w:szCs w:val="22"/>
            <w:lang w:eastAsia="nl-NL"/>
          </w:rPr>
          <w:tab/>
        </w:r>
        <w:r w:rsidR="00A7382D" w:rsidRPr="000114A4">
          <w:rPr>
            <w:rStyle w:val="Hyperlink"/>
            <w:noProof/>
          </w:rPr>
          <w:t>VWa 9,200 tot 9,500</w:t>
        </w:r>
        <w:r w:rsidR="00A7382D">
          <w:rPr>
            <w:noProof/>
            <w:webHidden/>
          </w:rPr>
          <w:tab/>
        </w:r>
        <w:r w:rsidR="00A7382D">
          <w:rPr>
            <w:noProof/>
            <w:webHidden/>
          </w:rPr>
          <w:fldChar w:fldCharType="begin"/>
        </w:r>
        <w:r w:rsidR="00A7382D">
          <w:rPr>
            <w:noProof/>
            <w:webHidden/>
          </w:rPr>
          <w:instrText xml:space="preserve"> PAGEREF _Toc22738003 \h </w:instrText>
        </w:r>
        <w:r w:rsidR="00A7382D">
          <w:rPr>
            <w:noProof/>
            <w:webHidden/>
          </w:rPr>
        </w:r>
        <w:r w:rsidR="00A7382D">
          <w:rPr>
            <w:noProof/>
            <w:webHidden/>
          </w:rPr>
          <w:fldChar w:fldCharType="separate"/>
        </w:r>
        <w:r w:rsidR="005E40B6">
          <w:rPr>
            <w:noProof/>
            <w:webHidden/>
          </w:rPr>
          <w:t>36</w:t>
        </w:r>
        <w:r w:rsidR="00A7382D">
          <w:rPr>
            <w:noProof/>
            <w:webHidden/>
          </w:rPr>
          <w:fldChar w:fldCharType="end"/>
        </w:r>
      </w:hyperlink>
    </w:p>
    <w:p w14:paraId="474411CA" w14:textId="4524C39E" w:rsidR="00A7382D" w:rsidRDefault="009C0F71">
      <w:pPr>
        <w:pStyle w:val="Inhopg4"/>
        <w:tabs>
          <w:tab w:val="left" w:pos="1303"/>
        </w:tabs>
        <w:rPr>
          <w:rFonts w:eastAsiaTheme="minorEastAsia"/>
          <w:noProof/>
          <w:color w:val="auto"/>
          <w:sz w:val="22"/>
          <w:szCs w:val="22"/>
          <w:lang w:eastAsia="nl-NL"/>
        </w:rPr>
      </w:pPr>
      <w:hyperlink w:anchor="_Toc22738004" w:history="1">
        <w:r w:rsidR="00A7382D" w:rsidRPr="000114A4">
          <w:rPr>
            <w:rStyle w:val="Hyperlink"/>
            <w:noProof/>
          </w:rPr>
          <w:t>6.4.2.12</w:t>
        </w:r>
        <w:r w:rsidR="00A7382D">
          <w:rPr>
            <w:rFonts w:eastAsiaTheme="minorEastAsia"/>
            <w:noProof/>
            <w:color w:val="auto"/>
            <w:sz w:val="22"/>
            <w:szCs w:val="22"/>
            <w:lang w:eastAsia="nl-NL"/>
          </w:rPr>
          <w:tab/>
        </w:r>
        <w:r w:rsidR="00A7382D" w:rsidRPr="000114A4">
          <w:rPr>
            <w:rStyle w:val="Hyperlink"/>
            <w:noProof/>
          </w:rPr>
          <w:t>VWb 9,500 tot 9,900</w:t>
        </w:r>
        <w:r w:rsidR="00A7382D">
          <w:rPr>
            <w:noProof/>
            <w:webHidden/>
          </w:rPr>
          <w:tab/>
        </w:r>
        <w:r w:rsidR="00A7382D">
          <w:rPr>
            <w:noProof/>
            <w:webHidden/>
          </w:rPr>
          <w:fldChar w:fldCharType="begin"/>
        </w:r>
        <w:r w:rsidR="00A7382D">
          <w:rPr>
            <w:noProof/>
            <w:webHidden/>
          </w:rPr>
          <w:instrText xml:space="preserve"> PAGEREF _Toc22738004 \h </w:instrText>
        </w:r>
        <w:r w:rsidR="00A7382D">
          <w:rPr>
            <w:noProof/>
            <w:webHidden/>
          </w:rPr>
        </w:r>
        <w:r w:rsidR="00A7382D">
          <w:rPr>
            <w:noProof/>
            <w:webHidden/>
          </w:rPr>
          <w:fldChar w:fldCharType="separate"/>
        </w:r>
        <w:r w:rsidR="005E40B6">
          <w:rPr>
            <w:noProof/>
            <w:webHidden/>
          </w:rPr>
          <w:t>36</w:t>
        </w:r>
        <w:r w:rsidR="00A7382D">
          <w:rPr>
            <w:noProof/>
            <w:webHidden/>
          </w:rPr>
          <w:fldChar w:fldCharType="end"/>
        </w:r>
      </w:hyperlink>
    </w:p>
    <w:p w14:paraId="196B416F" w14:textId="4ECE951B" w:rsidR="00A7382D" w:rsidRDefault="009C0F71">
      <w:pPr>
        <w:pStyle w:val="Inhopg4"/>
        <w:tabs>
          <w:tab w:val="left" w:pos="1303"/>
        </w:tabs>
        <w:rPr>
          <w:rFonts w:eastAsiaTheme="minorEastAsia"/>
          <w:noProof/>
          <w:color w:val="auto"/>
          <w:sz w:val="22"/>
          <w:szCs w:val="22"/>
          <w:lang w:eastAsia="nl-NL"/>
        </w:rPr>
      </w:pPr>
      <w:hyperlink w:anchor="_Toc22738005" w:history="1">
        <w:r w:rsidR="00A7382D" w:rsidRPr="000114A4">
          <w:rPr>
            <w:rStyle w:val="Hyperlink"/>
            <w:noProof/>
          </w:rPr>
          <w:t>6.4.2.13</w:t>
        </w:r>
        <w:r w:rsidR="00A7382D">
          <w:rPr>
            <w:rFonts w:eastAsiaTheme="minorEastAsia"/>
            <w:noProof/>
            <w:color w:val="auto"/>
            <w:sz w:val="22"/>
            <w:szCs w:val="22"/>
            <w:lang w:eastAsia="nl-NL"/>
          </w:rPr>
          <w:tab/>
        </w:r>
        <w:r w:rsidR="00A7382D" w:rsidRPr="000114A4">
          <w:rPr>
            <w:rStyle w:val="Hyperlink"/>
            <w:noProof/>
          </w:rPr>
          <w:t>VWc 9,900 tot 9,200</w:t>
        </w:r>
        <w:r w:rsidR="00A7382D">
          <w:rPr>
            <w:noProof/>
            <w:webHidden/>
          </w:rPr>
          <w:tab/>
        </w:r>
        <w:r w:rsidR="00A7382D">
          <w:rPr>
            <w:noProof/>
            <w:webHidden/>
          </w:rPr>
          <w:fldChar w:fldCharType="begin"/>
        </w:r>
        <w:r w:rsidR="00A7382D">
          <w:rPr>
            <w:noProof/>
            <w:webHidden/>
          </w:rPr>
          <w:instrText xml:space="preserve"> PAGEREF _Toc22738005 \h </w:instrText>
        </w:r>
        <w:r w:rsidR="00A7382D">
          <w:rPr>
            <w:noProof/>
            <w:webHidden/>
          </w:rPr>
        </w:r>
        <w:r w:rsidR="00A7382D">
          <w:rPr>
            <w:noProof/>
            <w:webHidden/>
          </w:rPr>
          <w:fldChar w:fldCharType="separate"/>
        </w:r>
        <w:r w:rsidR="005E40B6">
          <w:rPr>
            <w:noProof/>
            <w:webHidden/>
          </w:rPr>
          <w:t>36</w:t>
        </w:r>
        <w:r w:rsidR="00A7382D">
          <w:rPr>
            <w:noProof/>
            <w:webHidden/>
          </w:rPr>
          <w:fldChar w:fldCharType="end"/>
        </w:r>
      </w:hyperlink>
    </w:p>
    <w:p w14:paraId="42BA0B01" w14:textId="03CB0557" w:rsidR="00A7382D" w:rsidRDefault="009C0F71">
      <w:pPr>
        <w:pStyle w:val="Inhopg4"/>
        <w:tabs>
          <w:tab w:val="left" w:pos="1303"/>
        </w:tabs>
        <w:rPr>
          <w:rFonts w:eastAsiaTheme="minorEastAsia"/>
          <w:noProof/>
          <w:color w:val="auto"/>
          <w:sz w:val="22"/>
          <w:szCs w:val="22"/>
          <w:lang w:eastAsia="nl-NL"/>
        </w:rPr>
      </w:pPr>
      <w:hyperlink w:anchor="_Toc22738006" w:history="1">
        <w:r w:rsidR="00A7382D" w:rsidRPr="000114A4">
          <w:rPr>
            <w:rStyle w:val="Hyperlink"/>
            <w:noProof/>
          </w:rPr>
          <w:t>6.4.2.14</w:t>
        </w:r>
        <w:r w:rsidR="00A7382D">
          <w:rPr>
            <w:rFonts w:eastAsiaTheme="minorEastAsia"/>
            <w:noProof/>
            <w:color w:val="auto"/>
            <w:sz w:val="22"/>
            <w:szCs w:val="22"/>
            <w:lang w:eastAsia="nl-NL"/>
          </w:rPr>
          <w:tab/>
        </w:r>
        <w:r w:rsidR="00A7382D" w:rsidRPr="000114A4">
          <w:rPr>
            <w:rStyle w:val="Hyperlink"/>
            <w:noProof/>
          </w:rPr>
          <w:t>VWd 9,600 tot 9,100</w:t>
        </w:r>
        <w:r w:rsidR="00A7382D">
          <w:rPr>
            <w:noProof/>
            <w:webHidden/>
          </w:rPr>
          <w:tab/>
        </w:r>
        <w:r w:rsidR="00A7382D">
          <w:rPr>
            <w:noProof/>
            <w:webHidden/>
          </w:rPr>
          <w:fldChar w:fldCharType="begin"/>
        </w:r>
        <w:r w:rsidR="00A7382D">
          <w:rPr>
            <w:noProof/>
            <w:webHidden/>
          </w:rPr>
          <w:instrText xml:space="preserve"> PAGEREF _Toc22738006 \h </w:instrText>
        </w:r>
        <w:r w:rsidR="00A7382D">
          <w:rPr>
            <w:noProof/>
            <w:webHidden/>
          </w:rPr>
        </w:r>
        <w:r w:rsidR="00A7382D">
          <w:rPr>
            <w:noProof/>
            <w:webHidden/>
          </w:rPr>
          <w:fldChar w:fldCharType="separate"/>
        </w:r>
        <w:r w:rsidR="005E40B6">
          <w:rPr>
            <w:noProof/>
            <w:webHidden/>
          </w:rPr>
          <w:t>36</w:t>
        </w:r>
        <w:r w:rsidR="00A7382D">
          <w:rPr>
            <w:noProof/>
            <w:webHidden/>
          </w:rPr>
          <w:fldChar w:fldCharType="end"/>
        </w:r>
      </w:hyperlink>
    </w:p>
    <w:p w14:paraId="7644EA5F" w14:textId="5CC0969C" w:rsidR="00A7382D" w:rsidRDefault="009C0F71">
      <w:pPr>
        <w:pStyle w:val="Inhopg4"/>
        <w:tabs>
          <w:tab w:val="left" w:pos="1303"/>
        </w:tabs>
        <w:rPr>
          <w:rFonts w:eastAsiaTheme="minorEastAsia"/>
          <w:noProof/>
          <w:color w:val="auto"/>
          <w:sz w:val="22"/>
          <w:szCs w:val="22"/>
          <w:lang w:eastAsia="nl-NL"/>
        </w:rPr>
      </w:pPr>
      <w:hyperlink w:anchor="_Toc22738007" w:history="1">
        <w:r w:rsidR="00A7382D" w:rsidRPr="000114A4">
          <w:rPr>
            <w:rStyle w:val="Hyperlink"/>
            <w:noProof/>
          </w:rPr>
          <w:t>6.4.2.15</w:t>
        </w:r>
        <w:r w:rsidR="00A7382D">
          <w:rPr>
            <w:rFonts w:eastAsiaTheme="minorEastAsia"/>
            <w:noProof/>
            <w:color w:val="auto"/>
            <w:sz w:val="22"/>
            <w:szCs w:val="22"/>
            <w:lang w:eastAsia="nl-NL"/>
          </w:rPr>
          <w:tab/>
        </w:r>
        <w:r w:rsidR="00A7382D" w:rsidRPr="000114A4">
          <w:rPr>
            <w:rStyle w:val="Hyperlink"/>
            <w:noProof/>
          </w:rPr>
          <w:t>VWa 10,500 tot 10,800</w:t>
        </w:r>
        <w:r w:rsidR="00A7382D">
          <w:rPr>
            <w:noProof/>
            <w:webHidden/>
          </w:rPr>
          <w:tab/>
        </w:r>
        <w:r w:rsidR="00A7382D">
          <w:rPr>
            <w:noProof/>
            <w:webHidden/>
          </w:rPr>
          <w:fldChar w:fldCharType="begin"/>
        </w:r>
        <w:r w:rsidR="00A7382D">
          <w:rPr>
            <w:noProof/>
            <w:webHidden/>
          </w:rPr>
          <w:instrText xml:space="preserve"> PAGEREF _Toc22738007 \h </w:instrText>
        </w:r>
        <w:r w:rsidR="00A7382D">
          <w:rPr>
            <w:noProof/>
            <w:webHidden/>
          </w:rPr>
        </w:r>
        <w:r w:rsidR="00A7382D">
          <w:rPr>
            <w:noProof/>
            <w:webHidden/>
          </w:rPr>
          <w:fldChar w:fldCharType="separate"/>
        </w:r>
        <w:r w:rsidR="005E40B6">
          <w:rPr>
            <w:noProof/>
            <w:webHidden/>
          </w:rPr>
          <w:t>37</w:t>
        </w:r>
        <w:r w:rsidR="00A7382D">
          <w:rPr>
            <w:noProof/>
            <w:webHidden/>
          </w:rPr>
          <w:fldChar w:fldCharType="end"/>
        </w:r>
      </w:hyperlink>
    </w:p>
    <w:p w14:paraId="4CE02384" w14:textId="4800DB69" w:rsidR="00A7382D" w:rsidRDefault="009C0F71">
      <w:pPr>
        <w:pStyle w:val="Inhopg4"/>
        <w:tabs>
          <w:tab w:val="left" w:pos="1303"/>
        </w:tabs>
        <w:rPr>
          <w:rFonts w:eastAsiaTheme="minorEastAsia"/>
          <w:noProof/>
          <w:color w:val="auto"/>
          <w:sz w:val="22"/>
          <w:szCs w:val="22"/>
          <w:lang w:eastAsia="nl-NL"/>
        </w:rPr>
      </w:pPr>
      <w:hyperlink w:anchor="_Toc22738008" w:history="1">
        <w:r w:rsidR="00A7382D" w:rsidRPr="000114A4">
          <w:rPr>
            <w:rStyle w:val="Hyperlink"/>
            <w:noProof/>
          </w:rPr>
          <w:t>6.4.2.16</w:t>
        </w:r>
        <w:r w:rsidR="00A7382D">
          <w:rPr>
            <w:rFonts w:eastAsiaTheme="minorEastAsia"/>
            <w:noProof/>
            <w:color w:val="auto"/>
            <w:sz w:val="22"/>
            <w:szCs w:val="22"/>
            <w:lang w:eastAsia="nl-NL"/>
          </w:rPr>
          <w:tab/>
        </w:r>
        <w:r w:rsidR="00A7382D" w:rsidRPr="000114A4">
          <w:rPr>
            <w:rStyle w:val="Hyperlink"/>
            <w:noProof/>
          </w:rPr>
          <w:t>VWb 13,350 tot 13,570</w:t>
        </w:r>
        <w:r w:rsidR="00A7382D">
          <w:rPr>
            <w:noProof/>
            <w:webHidden/>
          </w:rPr>
          <w:tab/>
        </w:r>
        <w:r w:rsidR="00A7382D">
          <w:rPr>
            <w:noProof/>
            <w:webHidden/>
          </w:rPr>
          <w:fldChar w:fldCharType="begin"/>
        </w:r>
        <w:r w:rsidR="00A7382D">
          <w:rPr>
            <w:noProof/>
            <w:webHidden/>
          </w:rPr>
          <w:instrText xml:space="preserve"> PAGEREF _Toc22738008 \h </w:instrText>
        </w:r>
        <w:r w:rsidR="00A7382D">
          <w:rPr>
            <w:noProof/>
            <w:webHidden/>
          </w:rPr>
        </w:r>
        <w:r w:rsidR="00A7382D">
          <w:rPr>
            <w:noProof/>
            <w:webHidden/>
          </w:rPr>
          <w:fldChar w:fldCharType="separate"/>
        </w:r>
        <w:r w:rsidR="005E40B6">
          <w:rPr>
            <w:noProof/>
            <w:webHidden/>
          </w:rPr>
          <w:t>37</w:t>
        </w:r>
        <w:r w:rsidR="00A7382D">
          <w:rPr>
            <w:noProof/>
            <w:webHidden/>
          </w:rPr>
          <w:fldChar w:fldCharType="end"/>
        </w:r>
      </w:hyperlink>
    </w:p>
    <w:p w14:paraId="4DBF5319" w14:textId="4372192F" w:rsidR="00A7382D" w:rsidRDefault="009C0F71">
      <w:pPr>
        <w:pStyle w:val="Inhopg4"/>
        <w:tabs>
          <w:tab w:val="left" w:pos="1303"/>
        </w:tabs>
        <w:rPr>
          <w:rFonts w:eastAsiaTheme="minorEastAsia"/>
          <w:noProof/>
          <w:color w:val="auto"/>
          <w:sz w:val="22"/>
          <w:szCs w:val="22"/>
          <w:lang w:eastAsia="nl-NL"/>
        </w:rPr>
      </w:pPr>
      <w:hyperlink w:anchor="_Toc22738009" w:history="1">
        <w:r w:rsidR="00A7382D" w:rsidRPr="000114A4">
          <w:rPr>
            <w:rStyle w:val="Hyperlink"/>
            <w:noProof/>
          </w:rPr>
          <w:t>6.4.2.17</w:t>
        </w:r>
        <w:r w:rsidR="00A7382D">
          <w:rPr>
            <w:rFonts w:eastAsiaTheme="minorEastAsia"/>
            <w:noProof/>
            <w:color w:val="auto"/>
            <w:sz w:val="22"/>
            <w:szCs w:val="22"/>
            <w:lang w:eastAsia="nl-NL"/>
          </w:rPr>
          <w:tab/>
        </w:r>
        <w:r w:rsidR="00A7382D" w:rsidRPr="000114A4">
          <w:rPr>
            <w:rStyle w:val="Hyperlink"/>
            <w:noProof/>
          </w:rPr>
          <w:t>VWc 13,500 tot 13,350</w:t>
        </w:r>
        <w:r w:rsidR="00A7382D">
          <w:rPr>
            <w:noProof/>
            <w:webHidden/>
          </w:rPr>
          <w:tab/>
        </w:r>
        <w:r w:rsidR="00A7382D">
          <w:rPr>
            <w:noProof/>
            <w:webHidden/>
          </w:rPr>
          <w:fldChar w:fldCharType="begin"/>
        </w:r>
        <w:r w:rsidR="00A7382D">
          <w:rPr>
            <w:noProof/>
            <w:webHidden/>
          </w:rPr>
          <w:instrText xml:space="preserve"> PAGEREF _Toc22738009 \h </w:instrText>
        </w:r>
        <w:r w:rsidR="00A7382D">
          <w:rPr>
            <w:noProof/>
            <w:webHidden/>
          </w:rPr>
        </w:r>
        <w:r w:rsidR="00A7382D">
          <w:rPr>
            <w:noProof/>
            <w:webHidden/>
          </w:rPr>
          <w:fldChar w:fldCharType="separate"/>
        </w:r>
        <w:r w:rsidR="005E40B6">
          <w:rPr>
            <w:noProof/>
            <w:webHidden/>
          </w:rPr>
          <w:t>37</w:t>
        </w:r>
        <w:r w:rsidR="00A7382D">
          <w:rPr>
            <w:noProof/>
            <w:webHidden/>
          </w:rPr>
          <w:fldChar w:fldCharType="end"/>
        </w:r>
      </w:hyperlink>
    </w:p>
    <w:p w14:paraId="3FE3BF3F" w14:textId="3B63ADAA" w:rsidR="00A7382D" w:rsidRDefault="009C0F71">
      <w:pPr>
        <w:pStyle w:val="Inhopg4"/>
        <w:tabs>
          <w:tab w:val="left" w:pos="1303"/>
        </w:tabs>
        <w:rPr>
          <w:rFonts w:eastAsiaTheme="minorEastAsia"/>
          <w:noProof/>
          <w:color w:val="auto"/>
          <w:sz w:val="22"/>
          <w:szCs w:val="22"/>
          <w:lang w:eastAsia="nl-NL"/>
        </w:rPr>
      </w:pPr>
      <w:hyperlink w:anchor="_Toc22738010" w:history="1">
        <w:r w:rsidR="00A7382D" w:rsidRPr="000114A4">
          <w:rPr>
            <w:rStyle w:val="Hyperlink"/>
            <w:noProof/>
          </w:rPr>
          <w:t>6.4.2.18</w:t>
        </w:r>
        <w:r w:rsidR="00A7382D">
          <w:rPr>
            <w:rFonts w:eastAsiaTheme="minorEastAsia"/>
            <w:noProof/>
            <w:color w:val="auto"/>
            <w:sz w:val="22"/>
            <w:szCs w:val="22"/>
            <w:lang w:eastAsia="nl-NL"/>
          </w:rPr>
          <w:tab/>
        </w:r>
        <w:r w:rsidR="00A7382D" w:rsidRPr="000114A4">
          <w:rPr>
            <w:rStyle w:val="Hyperlink"/>
            <w:noProof/>
          </w:rPr>
          <w:t>VWd 10,700 tot 10,450</w:t>
        </w:r>
        <w:r w:rsidR="00A7382D">
          <w:rPr>
            <w:noProof/>
            <w:webHidden/>
          </w:rPr>
          <w:tab/>
        </w:r>
        <w:r w:rsidR="00A7382D">
          <w:rPr>
            <w:noProof/>
            <w:webHidden/>
          </w:rPr>
          <w:fldChar w:fldCharType="begin"/>
        </w:r>
        <w:r w:rsidR="00A7382D">
          <w:rPr>
            <w:noProof/>
            <w:webHidden/>
          </w:rPr>
          <w:instrText xml:space="preserve"> PAGEREF _Toc22738010 \h </w:instrText>
        </w:r>
        <w:r w:rsidR="00A7382D">
          <w:rPr>
            <w:noProof/>
            <w:webHidden/>
          </w:rPr>
        </w:r>
        <w:r w:rsidR="00A7382D">
          <w:rPr>
            <w:noProof/>
            <w:webHidden/>
          </w:rPr>
          <w:fldChar w:fldCharType="separate"/>
        </w:r>
        <w:r w:rsidR="005E40B6">
          <w:rPr>
            <w:noProof/>
            <w:webHidden/>
          </w:rPr>
          <w:t>37</w:t>
        </w:r>
        <w:r w:rsidR="00A7382D">
          <w:rPr>
            <w:noProof/>
            <w:webHidden/>
          </w:rPr>
          <w:fldChar w:fldCharType="end"/>
        </w:r>
      </w:hyperlink>
    </w:p>
    <w:p w14:paraId="1F2CB393" w14:textId="74CDAAB3" w:rsidR="00A7382D" w:rsidRDefault="009C0F71">
      <w:pPr>
        <w:pStyle w:val="Inhopg4"/>
        <w:tabs>
          <w:tab w:val="left" w:pos="1303"/>
        </w:tabs>
        <w:rPr>
          <w:rFonts w:eastAsiaTheme="minorEastAsia"/>
          <w:noProof/>
          <w:color w:val="auto"/>
          <w:sz w:val="22"/>
          <w:szCs w:val="22"/>
          <w:lang w:eastAsia="nl-NL"/>
        </w:rPr>
      </w:pPr>
      <w:hyperlink w:anchor="_Toc22738011" w:history="1">
        <w:r w:rsidR="00A7382D" w:rsidRPr="000114A4">
          <w:rPr>
            <w:rStyle w:val="Hyperlink"/>
            <w:noProof/>
          </w:rPr>
          <w:t>6.4.2.19</w:t>
        </w:r>
        <w:r w:rsidR="00A7382D">
          <w:rPr>
            <w:rFonts w:eastAsiaTheme="minorEastAsia"/>
            <w:noProof/>
            <w:color w:val="auto"/>
            <w:sz w:val="22"/>
            <w:szCs w:val="22"/>
            <w:lang w:eastAsia="nl-NL"/>
          </w:rPr>
          <w:tab/>
        </w:r>
        <w:r w:rsidR="00A7382D" w:rsidRPr="000114A4">
          <w:rPr>
            <w:rStyle w:val="Hyperlink"/>
            <w:noProof/>
          </w:rPr>
          <w:t>VWa 14,000 tot 14,174</w:t>
        </w:r>
        <w:r w:rsidR="00A7382D">
          <w:rPr>
            <w:noProof/>
            <w:webHidden/>
          </w:rPr>
          <w:tab/>
        </w:r>
        <w:r w:rsidR="00A7382D">
          <w:rPr>
            <w:noProof/>
            <w:webHidden/>
          </w:rPr>
          <w:fldChar w:fldCharType="begin"/>
        </w:r>
        <w:r w:rsidR="00A7382D">
          <w:rPr>
            <w:noProof/>
            <w:webHidden/>
          </w:rPr>
          <w:instrText xml:space="preserve"> PAGEREF _Toc22738011 \h </w:instrText>
        </w:r>
        <w:r w:rsidR="00A7382D">
          <w:rPr>
            <w:noProof/>
            <w:webHidden/>
          </w:rPr>
        </w:r>
        <w:r w:rsidR="00A7382D">
          <w:rPr>
            <w:noProof/>
            <w:webHidden/>
          </w:rPr>
          <w:fldChar w:fldCharType="separate"/>
        </w:r>
        <w:r w:rsidR="005E40B6">
          <w:rPr>
            <w:noProof/>
            <w:webHidden/>
          </w:rPr>
          <w:t>37</w:t>
        </w:r>
        <w:r w:rsidR="00A7382D">
          <w:rPr>
            <w:noProof/>
            <w:webHidden/>
          </w:rPr>
          <w:fldChar w:fldCharType="end"/>
        </w:r>
      </w:hyperlink>
    </w:p>
    <w:p w14:paraId="10F1C028" w14:textId="3F807C5C" w:rsidR="00A7382D" w:rsidRDefault="009C0F71">
      <w:pPr>
        <w:pStyle w:val="Inhopg4"/>
        <w:tabs>
          <w:tab w:val="left" w:pos="1303"/>
        </w:tabs>
        <w:rPr>
          <w:rFonts w:eastAsiaTheme="minorEastAsia"/>
          <w:noProof/>
          <w:color w:val="auto"/>
          <w:sz w:val="22"/>
          <w:szCs w:val="22"/>
          <w:lang w:eastAsia="nl-NL"/>
        </w:rPr>
      </w:pPr>
      <w:hyperlink w:anchor="_Toc22738012" w:history="1">
        <w:r w:rsidR="00A7382D" w:rsidRPr="000114A4">
          <w:rPr>
            <w:rStyle w:val="Hyperlink"/>
            <w:noProof/>
          </w:rPr>
          <w:t>6.4.2.20</w:t>
        </w:r>
        <w:r w:rsidR="00A7382D">
          <w:rPr>
            <w:rFonts w:eastAsiaTheme="minorEastAsia"/>
            <w:noProof/>
            <w:color w:val="auto"/>
            <w:sz w:val="22"/>
            <w:szCs w:val="22"/>
            <w:lang w:eastAsia="nl-NL"/>
          </w:rPr>
          <w:tab/>
        </w:r>
        <w:r w:rsidR="00A7382D" w:rsidRPr="000114A4">
          <w:rPr>
            <w:rStyle w:val="Hyperlink"/>
            <w:noProof/>
          </w:rPr>
          <w:t>VWd 14,400 tot 14,100</w:t>
        </w:r>
        <w:r w:rsidR="00A7382D">
          <w:rPr>
            <w:noProof/>
            <w:webHidden/>
          </w:rPr>
          <w:tab/>
        </w:r>
        <w:r w:rsidR="00A7382D">
          <w:rPr>
            <w:noProof/>
            <w:webHidden/>
          </w:rPr>
          <w:fldChar w:fldCharType="begin"/>
        </w:r>
        <w:r w:rsidR="00A7382D">
          <w:rPr>
            <w:noProof/>
            <w:webHidden/>
          </w:rPr>
          <w:instrText xml:space="preserve"> PAGEREF _Toc22738012 \h </w:instrText>
        </w:r>
        <w:r w:rsidR="00A7382D">
          <w:rPr>
            <w:noProof/>
            <w:webHidden/>
          </w:rPr>
        </w:r>
        <w:r w:rsidR="00A7382D">
          <w:rPr>
            <w:noProof/>
            <w:webHidden/>
          </w:rPr>
          <w:fldChar w:fldCharType="separate"/>
        </w:r>
        <w:r w:rsidR="005E40B6">
          <w:rPr>
            <w:noProof/>
            <w:webHidden/>
          </w:rPr>
          <w:t>38</w:t>
        </w:r>
        <w:r w:rsidR="00A7382D">
          <w:rPr>
            <w:noProof/>
            <w:webHidden/>
          </w:rPr>
          <w:fldChar w:fldCharType="end"/>
        </w:r>
      </w:hyperlink>
    </w:p>
    <w:p w14:paraId="25658963" w14:textId="228618F9" w:rsidR="00A7382D" w:rsidRDefault="009C0F71">
      <w:pPr>
        <w:pStyle w:val="Inhopg4"/>
        <w:tabs>
          <w:tab w:val="left" w:pos="1303"/>
        </w:tabs>
        <w:rPr>
          <w:rFonts w:eastAsiaTheme="minorEastAsia"/>
          <w:noProof/>
          <w:color w:val="auto"/>
          <w:sz w:val="22"/>
          <w:szCs w:val="22"/>
          <w:lang w:eastAsia="nl-NL"/>
        </w:rPr>
      </w:pPr>
      <w:hyperlink w:anchor="_Toc22738013" w:history="1">
        <w:r w:rsidR="00A7382D" w:rsidRPr="000114A4">
          <w:rPr>
            <w:rStyle w:val="Hyperlink"/>
            <w:noProof/>
          </w:rPr>
          <w:t>6.4.2.21</w:t>
        </w:r>
        <w:r w:rsidR="00A7382D">
          <w:rPr>
            <w:rFonts w:eastAsiaTheme="minorEastAsia"/>
            <w:noProof/>
            <w:color w:val="auto"/>
            <w:sz w:val="22"/>
            <w:szCs w:val="22"/>
            <w:lang w:eastAsia="nl-NL"/>
          </w:rPr>
          <w:tab/>
        </w:r>
        <w:r w:rsidR="00A7382D" w:rsidRPr="000114A4">
          <w:rPr>
            <w:rStyle w:val="Hyperlink"/>
            <w:noProof/>
          </w:rPr>
          <w:t>VWb 16,730 tot 16,820</w:t>
        </w:r>
        <w:r w:rsidR="00A7382D">
          <w:rPr>
            <w:noProof/>
            <w:webHidden/>
          </w:rPr>
          <w:tab/>
        </w:r>
        <w:r w:rsidR="00A7382D">
          <w:rPr>
            <w:noProof/>
            <w:webHidden/>
          </w:rPr>
          <w:fldChar w:fldCharType="begin"/>
        </w:r>
        <w:r w:rsidR="00A7382D">
          <w:rPr>
            <w:noProof/>
            <w:webHidden/>
          </w:rPr>
          <w:instrText xml:space="preserve"> PAGEREF _Toc22738013 \h </w:instrText>
        </w:r>
        <w:r w:rsidR="00A7382D">
          <w:rPr>
            <w:noProof/>
            <w:webHidden/>
          </w:rPr>
        </w:r>
        <w:r w:rsidR="00A7382D">
          <w:rPr>
            <w:noProof/>
            <w:webHidden/>
          </w:rPr>
          <w:fldChar w:fldCharType="separate"/>
        </w:r>
        <w:r w:rsidR="005E40B6">
          <w:rPr>
            <w:noProof/>
            <w:webHidden/>
          </w:rPr>
          <w:t>38</w:t>
        </w:r>
        <w:r w:rsidR="00A7382D">
          <w:rPr>
            <w:noProof/>
            <w:webHidden/>
          </w:rPr>
          <w:fldChar w:fldCharType="end"/>
        </w:r>
      </w:hyperlink>
    </w:p>
    <w:p w14:paraId="4354600D" w14:textId="6D4CE04B" w:rsidR="00A7382D" w:rsidRDefault="009C0F71">
      <w:pPr>
        <w:pStyle w:val="Inhopg4"/>
        <w:tabs>
          <w:tab w:val="left" w:pos="1303"/>
        </w:tabs>
        <w:rPr>
          <w:rFonts w:eastAsiaTheme="minorEastAsia"/>
          <w:noProof/>
          <w:color w:val="auto"/>
          <w:sz w:val="22"/>
          <w:szCs w:val="22"/>
          <w:lang w:eastAsia="nl-NL"/>
        </w:rPr>
      </w:pPr>
      <w:hyperlink w:anchor="_Toc22738014" w:history="1">
        <w:r w:rsidR="00A7382D" w:rsidRPr="000114A4">
          <w:rPr>
            <w:rStyle w:val="Hyperlink"/>
            <w:noProof/>
          </w:rPr>
          <w:t>6.4.2.22</w:t>
        </w:r>
        <w:r w:rsidR="00A7382D">
          <w:rPr>
            <w:rFonts w:eastAsiaTheme="minorEastAsia"/>
            <w:noProof/>
            <w:color w:val="auto"/>
            <w:sz w:val="22"/>
            <w:szCs w:val="22"/>
            <w:lang w:eastAsia="nl-NL"/>
          </w:rPr>
          <w:tab/>
        </w:r>
        <w:r w:rsidR="00A7382D" w:rsidRPr="000114A4">
          <w:rPr>
            <w:rStyle w:val="Hyperlink"/>
            <w:noProof/>
          </w:rPr>
          <w:t>VWc 16,800 tot 16,600</w:t>
        </w:r>
        <w:r w:rsidR="00A7382D">
          <w:rPr>
            <w:noProof/>
            <w:webHidden/>
          </w:rPr>
          <w:tab/>
        </w:r>
        <w:r w:rsidR="00A7382D">
          <w:rPr>
            <w:noProof/>
            <w:webHidden/>
          </w:rPr>
          <w:fldChar w:fldCharType="begin"/>
        </w:r>
        <w:r w:rsidR="00A7382D">
          <w:rPr>
            <w:noProof/>
            <w:webHidden/>
          </w:rPr>
          <w:instrText xml:space="preserve"> PAGEREF _Toc22738014 \h </w:instrText>
        </w:r>
        <w:r w:rsidR="00A7382D">
          <w:rPr>
            <w:noProof/>
            <w:webHidden/>
          </w:rPr>
        </w:r>
        <w:r w:rsidR="00A7382D">
          <w:rPr>
            <w:noProof/>
            <w:webHidden/>
          </w:rPr>
          <w:fldChar w:fldCharType="separate"/>
        </w:r>
        <w:r w:rsidR="005E40B6">
          <w:rPr>
            <w:noProof/>
            <w:webHidden/>
          </w:rPr>
          <w:t>38</w:t>
        </w:r>
        <w:r w:rsidR="00A7382D">
          <w:rPr>
            <w:noProof/>
            <w:webHidden/>
          </w:rPr>
          <w:fldChar w:fldCharType="end"/>
        </w:r>
      </w:hyperlink>
    </w:p>
    <w:p w14:paraId="16F59855" w14:textId="3CFE4A63" w:rsidR="00A7382D" w:rsidRDefault="009C0F71">
      <w:pPr>
        <w:pStyle w:val="Inhopg3"/>
        <w:rPr>
          <w:rFonts w:eastAsiaTheme="minorEastAsia"/>
          <w:noProof/>
          <w:color w:val="auto"/>
          <w:sz w:val="22"/>
          <w:szCs w:val="22"/>
          <w:lang w:eastAsia="nl-NL"/>
        </w:rPr>
      </w:pPr>
      <w:hyperlink w:anchor="_Toc22738015" w:history="1">
        <w:r w:rsidR="00A7382D" w:rsidRPr="000114A4">
          <w:rPr>
            <w:rStyle w:val="Hyperlink"/>
            <w:noProof/>
          </w:rPr>
          <w:t>6.4.3</w:t>
        </w:r>
        <w:r w:rsidR="00A7382D">
          <w:rPr>
            <w:rFonts w:eastAsiaTheme="minorEastAsia"/>
            <w:noProof/>
            <w:color w:val="auto"/>
            <w:sz w:val="22"/>
            <w:szCs w:val="22"/>
            <w:lang w:eastAsia="nl-NL"/>
          </w:rPr>
          <w:tab/>
        </w:r>
        <w:r w:rsidR="00A7382D" w:rsidRPr="000114A4">
          <w:rPr>
            <w:rStyle w:val="Hyperlink"/>
            <w:noProof/>
          </w:rPr>
          <w:t>Structurele maatregelen per subwegvak</w:t>
        </w:r>
        <w:r w:rsidR="00A7382D">
          <w:rPr>
            <w:noProof/>
            <w:webHidden/>
          </w:rPr>
          <w:tab/>
        </w:r>
        <w:r w:rsidR="00A7382D">
          <w:rPr>
            <w:noProof/>
            <w:webHidden/>
          </w:rPr>
          <w:fldChar w:fldCharType="begin"/>
        </w:r>
        <w:r w:rsidR="00A7382D">
          <w:rPr>
            <w:noProof/>
            <w:webHidden/>
          </w:rPr>
          <w:instrText xml:space="preserve"> PAGEREF _Toc22738015 \h </w:instrText>
        </w:r>
        <w:r w:rsidR="00A7382D">
          <w:rPr>
            <w:noProof/>
            <w:webHidden/>
          </w:rPr>
        </w:r>
        <w:r w:rsidR="00A7382D">
          <w:rPr>
            <w:noProof/>
            <w:webHidden/>
          </w:rPr>
          <w:fldChar w:fldCharType="separate"/>
        </w:r>
        <w:r w:rsidR="005E40B6">
          <w:rPr>
            <w:noProof/>
            <w:webHidden/>
          </w:rPr>
          <w:t>39</w:t>
        </w:r>
        <w:r w:rsidR="00A7382D">
          <w:rPr>
            <w:noProof/>
            <w:webHidden/>
          </w:rPr>
          <w:fldChar w:fldCharType="end"/>
        </w:r>
      </w:hyperlink>
    </w:p>
    <w:p w14:paraId="66E1C4E6" w14:textId="65450B9A" w:rsidR="00A7382D" w:rsidRDefault="009C0F71">
      <w:pPr>
        <w:pStyle w:val="Inhopg4"/>
        <w:tabs>
          <w:tab w:val="left" w:pos="1276"/>
        </w:tabs>
        <w:rPr>
          <w:rFonts w:eastAsiaTheme="minorEastAsia"/>
          <w:noProof/>
          <w:color w:val="auto"/>
          <w:sz w:val="22"/>
          <w:szCs w:val="22"/>
          <w:lang w:eastAsia="nl-NL"/>
        </w:rPr>
      </w:pPr>
      <w:hyperlink w:anchor="_Toc22738016" w:history="1">
        <w:r w:rsidR="00A7382D" w:rsidRPr="000114A4">
          <w:rPr>
            <w:rStyle w:val="Hyperlink"/>
            <w:noProof/>
          </w:rPr>
          <w:t>6.4.3.1</w:t>
        </w:r>
        <w:r w:rsidR="00A7382D">
          <w:rPr>
            <w:rFonts w:eastAsiaTheme="minorEastAsia"/>
            <w:noProof/>
            <w:color w:val="auto"/>
            <w:sz w:val="22"/>
            <w:szCs w:val="22"/>
            <w:lang w:eastAsia="nl-NL"/>
          </w:rPr>
          <w:tab/>
        </w:r>
        <w:r w:rsidR="00A7382D" w:rsidRPr="000114A4">
          <w:rPr>
            <w:rStyle w:val="Hyperlink"/>
            <w:noProof/>
          </w:rPr>
          <w:t>VWb 1,050 tot 1,330</w:t>
        </w:r>
        <w:r w:rsidR="00A7382D">
          <w:rPr>
            <w:noProof/>
            <w:webHidden/>
          </w:rPr>
          <w:tab/>
        </w:r>
        <w:r w:rsidR="00A7382D">
          <w:rPr>
            <w:noProof/>
            <w:webHidden/>
          </w:rPr>
          <w:fldChar w:fldCharType="begin"/>
        </w:r>
        <w:r w:rsidR="00A7382D">
          <w:rPr>
            <w:noProof/>
            <w:webHidden/>
          </w:rPr>
          <w:instrText xml:space="preserve"> PAGEREF _Toc22738016 \h </w:instrText>
        </w:r>
        <w:r w:rsidR="00A7382D">
          <w:rPr>
            <w:noProof/>
            <w:webHidden/>
          </w:rPr>
        </w:r>
        <w:r w:rsidR="00A7382D">
          <w:rPr>
            <w:noProof/>
            <w:webHidden/>
          </w:rPr>
          <w:fldChar w:fldCharType="separate"/>
        </w:r>
        <w:r w:rsidR="005E40B6">
          <w:rPr>
            <w:noProof/>
            <w:webHidden/>
          </w:rPr>
          <w:t>39</w:t>
        </w:r>
        <w:r w:rsidR="00A7382D">
          <w:rPr>
            <w:noProof/>
            <w:webHidden/>
          </w:rPr>
          <w:fldChar w:fldCharType="end"/>
        </w:r>
      </w:hyperlink>
    </w:p>
    <w:p w14:paraId="7E4BAB74" w14:textId="01BCF587" w:rsidR="00A7382D" w:rsidRDefault="009C0F71">
      <w:pPr>
        <w:pStyle w:val="Inhopg4"/>
        <w:tabs>
          <w:tab w:val="left" w:pos="1276"/>
        </w:tabs>
        <w:rPr>
          <w:rFonts w:eastAsiaTheme="minorEastAsia"/>
          <w:noProof/>
          <w:color w:val="auto"/>
          <w:sz w:val="22"/>
          <w:szCs w:val="22"/>
          <w:lang w:eastAsia="nl-NL"/>
        </w:rPr>
      </w:pPr>
      <w:hyperlink w:anchor="_Toc22738017" w:history="1">
        <w:r w:rsidR="00A7382D" w:rsidRPr="000114A4">
          <w:rPr>
            <w:rStyle w:val="Hyperlink"/>
            <w:noProof/>
          </w:rPr>
          <w:t>6.4.3.2</w:t>
        </w:r>
        <w:r w:rsidR="00A7382D">
          <w:rPr>
            <w:rFonts w:eastAsiaTheme="minorEastAsia"/>
            <w:noProof/>
            <w:color w:val="auto"/>
            <w:sz w:val="22"/>
            <w:szCs w:val="22"/>
            <w:lang w:eastAsia="nl-NL"/>
          </w:rPr>
          <w:tab/>
        </w:r>
        <w:r w:rsidR="00A7382D" w:rsidRPr="000114A4">
          <w:rPr>
            <w:rStyle w:val="Hyperlink"/>
            <w:noProof/>
          </w:rPr>
          <w:t>VWc 1,400 tot 1,080</w:t>
        </w:r>
        <w:r w:rsidR="00A7382D">
          <w:rPr>
            <w:noProof/>
            <w:webHidden/>
          </w:rPr>
          <w:tab/>
        </w:r>
        <w:r w:rsidR="00A7382D">
          <w:rPr>
            <w:noProof/>
            <w:webHidden/>
          </w:rPr>
          <w:fldChar w:fldCharType="begin"/>
        </w:r>
        <w:r w:rsidR="00A7382D">
          <w:rPr>
            <w:noProof/>
            <w:webHidden/>
          </w:rPr>
          <w:instrText xml:space="preserve"> PAGEREF _Toc22738017 \h </w:instrText>
        </w:r>
        <w:r w:rsidR="00A7382D">
          <w:rPr>
            <w:noProof/>
            <w:webHidden/>
          </w:rPr>
        </w:r>
        <w:r w:rsidR="00A7382D">
          <w:rPr>
            <w:noProof/>
            <w:webHidden/>
          </w:rPr>
          <w:fldChar w:fldCharType="separate"/>
        </w:r>
        <w:r w:rsidR="005E40B6">
          <w:rPr>
            <w:noProof/>
            <w:webHidden/>
          </w:rPr>
          <w:t>39</w:t>
        </w:r>
        <w:r w:rsidR="00A7382D">
          <w:rPr>
            <w:noProof/>
            <w:webHidden/>
          </w:rPr>
          <w:fldChar w:fldCharType="end"/>
        </w:r>
      </w:hyperlink>
    </w:p>
    <w:p w14:paraId="37FD83AB" w14:textId="04F8B85A" w:rsidR="00A7382D" w:rsidRDefault="009C0F71">
      <w:pPr>
        <w:pStyle w:val="Inhopg4"/>
        <w:tabs>
          <w:tab w:val="left" w:pos="1276"/>
        </w:tabs>
        <w:rPr>
          <w:rFonts w:eastAsiaTheme="minorEastAsia"/>
          <w:noProof/>
          <w:color w:val="auto"/>
          <w:sz w:val="22"/>
          <w:szCs w:val="22"/>
          <w:lang w:eastAsia="nl-NL"/>
        </w:rPr>
      </w:pPr>
      <w:hyperlink w:anchor="_Toc22738018" w:history="1">
        <w:r w:rsidR="00A7382D" w:rsidRPr="000114A4">
          <w:rPr>
            <w:rStyle w:val="Hyperlink"/>
            <w:noProof/>
          </w:rPr>
          <w:t>6.4.3.3</w:t>
        </w:r>
        <w:r w:rsidR="00A7382D">
          <w:rPr>
            <w:rFonts w:eastAsiaTheme="minorEastAsia"/>
            <w:noProof/>
            <w:color w:val="auto"/>
            <w:sz w:val="22"/>
            <w:szCs w:val="22"/>
            <w:lang w:eastAsia="nl-NL"/>
          </w:rPr>
          <w:tab/>
        </w:r>
        <w:r w:rsidR="00A7382D" w:rsidRPr="000114A4">
          <w:rPr>
            <w:rStyle w:val="Hyperlink"/>
            <w:noProof/>
          </w:rPr>
          <w:t>VWa 3,800 tot 4,162</w:t>
        </w:r>
        <w:r w:rsidR="00A7382D">
          <w:rPr>
            <w:noProof/>
            <w:webHidden/>
          </w:rPr>
          <w:tab/>
        </w:r>
        <w:r w:rsidR="00A7382D">
          <w:rPr>
            <w:noProof/>
            <w:webHidden/>
          </w:rPr>
          <w:fldChar w:fldCharType="begin"/>
        </w:r>
        <w:r w:rsidR="00A7382D">
          <w:rPr>
            <w:noProof/>
            <w:webHidden/>
          </w:rPr>
          <w:instrText xml:space="preserve"> PAGEREF _Toc22738018 \h </w:instrText>
        </w:r>
        <w:r w:rsidR="00A7382D">
          <w:rPr>
            <w:noProof/>
            <w:webHidden/>
          </w:rPr>
        </w:r>
        <w:r w:rsidR="00A7382D">
          <w:rPr>
            <w:noProof/>
            <w:webHidden/>
          </w:rPr>
          <w:fldChar w:fldCharType="separate"/>
        </w:r>
        <w:r w:rsidR="005E40B6">
          <w:rPr>
            <w:noProof/>
            <w:webHidden/>
          </w:rPr>
          <w:t>39</w:t>
        </w:r>
        <w:r w:rsidR="00A7382D">
          <w:rPr>
            <w:noProof/>
            <w:webHidden/>
          </w:rPr>
          <w:fldChar w:fldCharType="end"/>
        </w:r>
      </w:hyperlink>
    </w:p>
    <w:p w14:paraId="13B0FAC9" w14:textId="287AD344" w:rsidR="00A7382D" w:rsidRDefault="009C0F71">
      <w:pPr>
        <w:pStyle w:val="Inhopg4"/>
        <w:tabs>
          <w:tab w:val="left" w:pos="1276"/>
        </w:tabs>
        <w:rPr>
          <w:rFonts w:eastAsiaTheme="minorEastAsia"/>
          <w:noProof/>
          <w:color w:val="auto"/>
          <w:sz w:val="22"/>
          <w:szCs w:val="22"/>
          <w:lang w:eastAsia="nl-NL"/>
        </w:rPr>
      </w:pPr>
      <w:hyperlink w:anchor="_Toc22738019" w:history="1">
        <w:r w:rsidR="00A7382D" w:rsidRPr="000114A4">
          <w:rPr>
            <w:rStyle w:val="Hyperlink"/>
            <w:noProof/>
          </w:rPr>
          <w:t>6.4.3.4</w:t>
        </w:r>
        <w:r w:rsidR="00A7382D">
          <w:rPr>
            <w:rFonts w:eastAsiaTheme="minorEastAsia"/>
            <w:noProof/>
            <w:color w:val="auto"/>
            <w:sz w:val="22"/>
            <w:szCs w:val="22"/>
            <w:lang w:eastAsia="nl-NL"/>
          </w:rPr>
          <w:tab/>
        </w:r>
        <w:r w:rsidR="00A7382D" w:rsidRPr="000114A4">
          <w:rPr>
            <w:rStyle w:val="Hyperlink"/>
            <w:noProof/>
          </w:rPr>
          <w:t>VWb 4,100 tot 4,780</w:t>
        </w:r>
        <w:r w:rsidR="00A7382D">
          <w:rPr>
            <w:noProof/>
            <w:webHidden/>
          </w:rPr>
          <w:tab/>
        </w:r>
        <w:r w:rsidR="00A7382D">
          <w:rPr>
            <w:noProof/>
            <w:webHidden/>
          </w:rPr>
          <w:fldChar w:fldCharType="begin"/>
        </w:r>
        <w:r w:rsidR="00A7382D">
          <w:rPr>
            <w:noProof/>
            <w:webHidden/>
          </w:rPr>
          <w:instrText xml:space="preserve"> PAGEREF _Toc22738019 \h </w:instrText>
        </w:r>
        <w:r w:rsidR="00A7382D">
          <w:rPr>
            <w:noProof/>
            <w:webHidden/>
          </w:rPr>
        </w:r>
        <w:r w:rsidR="00A7382D">
          <w:rPr>
            <w:noProof/>
            <w:webHidden/>
          </w:rPr>
          <w:fldChar w:fldCharType="separate"/>
        </w:r>
        <w:r w:rsidR="005E40B6">
          <w:rPr>
            <w:noProof/>
            <w:webHidden/>
          </w:rPr>
          <w:t>39</w:t>
        </w:r>
        <w:r w:rsidR="00A7382D">
          <w:rPr>
            <w:noProof/>
            <w:webHidden/>
          </w:rPr>
          <w:fldChar w:fldCharType="end"/>
        </w:r>
      </w:hyperlink>
    </w:p>
    <w:p w14:paraId="0791A553" w14:textId="3FBA641C" w:rsidR="00A7382D" w:rsidRDefault="009C0F71">
      <w:pPr>
        <w:pStyle w:val="Inhopg4"/>
        <w:tabs>
          <w:tab w:val="left" w:pos="1276"/>
        </w:tabs>
        <w:rPr>
          <w:rFonts w:eastAsiaTheme="minorEastAsia"/>
          <w:noProof/>
          <w:color w:val="auto"/>
          <w:sz w:val="22"/>
          <w:szCs w:val="22"/>
          <w:lang w:eastAsia="nl-NL"/>
        </w:rPr>
      </w:pPr>
      <w:hyperlink w:anchor="_Toc22738020" w:history="1">
        <w:r w:rsidR="00A7382D" w:rsidRPr="000114A4">
          <w:rPr>
            <w:rStyle w:val="Hyperlink"/>
            <w:noProof/>
          </w:rPr>
          <w:t>6.4.3.5</w:t>
        </w:r>
        <w:r w:rsidR="00A7382D">
          <w:rPr>
            <w:rFonts w:eastAsiaTheme="minorEastAsia"/>
            <w:noProof/>
            <w:color w:val="auto"/>
            <w:sz w:val="22"/>
            <w:szCs w:val="22"/>
            <w:lang w:eastAsia="nl-NL"/>
          </w:rPr>
          <w:tab/>
        </w:r>
        <w:r w:rsidR="00A7382D" w:rsidRPr="000114A4">
          <w:rPr>
            <w:rStyle w:val="Hyperlink"/>
            <w:noProof/>
          </w:rPr>
          <w:t>VWc 4,800 tot 4,150</w:t>
        </w:r>
        <w:r w:rsidR="00A7382D">
          <w:rPr>
            <w:noProof/>
            <w:webHidden/>
          </w:rPr>
          <w:tab/>
        </w:r>
        <w:r w:rsidR="00A7382D">
          <w:rPr>
            <w:noProof/>
            <w:webHidden/>
          </w:rPr>
          <w:fldChar w:fldCharType="begin"/>
        </w:r>
        <w:r w:rsidR="00A7382D">
          <w:rPr>
            <w:noProof/>
            <w:webHidden/>
          </w:rPr>
          <w:instrText xml:space="preserve"> PAGEREF _Toc22738020 \h </w:instrText>
        </w:r>
        <w:r w:rsidR="00A7382D">
          <w:rPr>
            <w:noProof/>
            <w:webHidden/>
          </w:rPr>
        </w:r>
        <w:r w:rsidR="00A7382D">
          <w:rPr>
            <w:noProof/>
            <w:webHidden/>
          </w:rPr>
          <w:fldChar w:fldCharType="separate"/>
        </w:r>
        <w:r w:rsidR="005E40B6">
          <w:rPr>
            <w:noProof/>
            <w:webHidden/>
          </w:rPr>
          <w:t>40</w:t>
        </w:r>
        <w:r w:rsidR="00A7382D">
          <w:rPr>
            <w:noProof/>
            <w:webHidden/>
          </w:rPr>
          <w:fldChar w:fldCharType="end"/>
        </w:r>
      </w:hyperlink>
    </w:p>
    <w:p w14:paraId="79800C62" w14:textId="398C40C1" w:rsidR="00A7382D" w:rsidRDefault="009C0F71">
      <w:pPr>
        <w:pStyle w:val="Inhopg4"/>
        <w:tabs>
          <w:tab w:val="left" w:pos="1276"/>
        </w:tabs>
        <w:rPr>
          <w:rFonts w:eastAsiaTheme="minorEastAsia"/>
          <w:noProof/>
          <w:color w:val="auto"/>
          <w:sz w:val="22"/>
          <w:szCs w:val="22"/>
          <w:lang w:eastAsia="nl-NL"/>
        </w:rPr>
      </w:pPr>
      <w:hyperlink w:anchor="_Toc22738021" w:history="1">
        <w:r w:rsidR="00A7382D" w:rsidRPr="000114A4">
          <w:rPr>
            <w:rStyle w:val="Hyperlink"/>
            <w:noProof/>
          </w:rPr>
          <w:t>6.4.3.6</w:t>
        </w:r>
        <w:r w:rsidR="00A7382D">
          <w:rPr>
            <w:rFonts w:eastAsiaTheme="minorEastAsia"/>
            <w:noProof/>
            <w:color w:val="auto"/>
            <w:sz w:val="22"/>
            <w:szCs w:val="22"/>
            <w:lang w:eastAsia="nl-NL"/>
          </w:rPr>
          <w:tab/>
        </w:r>
        <w:r w:rsidR="00A7382D" w:rsidRPr="000114A4">
          <w:rPr>
            <w:rStyle w:val="Hyperlink"/>
            <w:noProof/>
          </w:rPr>
          <w:t>VWd 3,870 tot 3,750</w:t>
        </w:r>
        <w:r w:rsidR="00A7382D">
          <w:rPr>
            <w:noProof/>
            <w:webHidden/>
          </w:rPr>
          <w:tab/>
        </w:r>
        <w:r w:rsidR="00A7382D">
          <w:rPr>
            <w:noProof/>
            <w:webHidden/>
          </w:rPr>
          <w:fldChar w:fldCharType="begin"/>
        </w:r>
        <w:r w:rsidR="00A7382D">
          <w:rPr>
            <w:noProof/>
            <w:webHidden/>
          </w:rPr>
          <w:instrText xml:space="preserve"> PAGEREF _Toc22738021 \h </w:instrText>
        </w:r>
        <w:r w:rsidR="00A7382D">
          <w:rPr>
            <w:noProof/>
            <w:webHidden/>
          </w:rPr>
        </w:r>
        <w:r w:rsidR="00A7382D">
          <w:rPr>
            <w:noProof/>
            <w:webHidden/>
          </w:rPr>
          <w:fldChar w:fldCharType="separate"/>
        </w:r>
        <w:r w:rsidR="005E40B6">
          <w:rPr>
            <w:noProof/>
            <w:webHidden/>
          </w:rPr>
          <w:t>40</w:t>
        </w:r>
        <w:r w:rsidR="00A7382D">
          <w:rPr>
            <w:noProof/>
            <w:webHidden/>
          </w:rPr>
          <w:fldChar w:fldCharType="end"/>
        </w:r>
      </w:hyperlink>
    </w:p>
    <w:p w14:paraId="40680463" w14:textId="250609D1" w:rsidR="00A7382D" w:rsidRDefault="009C0F71">
      <w:pPr>
        <w:pStyle w:val="Inhopg4"/>
        <w:tabs>
          <w:tab w:val="left" w:pos="1276"/>
        </w:tabs>
        <w:rPr>
          <w:rFonts w:eastAsiaTheme="minorEastAsia"/>
          <w:noProof/>
          <w:color w:val="auto"/>
          <w:sz w:val="22"/>
          <w:szCs w:val="22"/>
          <w:lang w:eastAsia="nl-NL"/>
        </w:rPr>
      </w:pPr>
      <w:hyperlink w:anchor="_Toc22738022" w:history="1">
        <w:r w:rsidR="00A7382D" w:rsidRPr="000114A4">
          <w:rPr>
            <w:rStyle w:val="Hyperlink"/>
            <w:noProof/>
          </w:rPr>
          <w:t>6.4.3.7</w:t>
        </w:r>
        <w:r w:rsidR="00A7382D">
          <w:rPr>
            <w:rFonts w:eastAsiaTheme="minorEastAsia"/>
            <w:noProof/>
            <w:color w:val="auto"/>
            <w:sz w:val="22"/>
            <w:szCs w:val="22"/>
            <w:lang w:eastAsia="nl-NL"/>
          </w:rPr>
          <w:tab/>
        </w:r>
        <w:r w:rsidR="00A7382D" w:rsidRPr="000114A4">
          <w:rPr>
            <w:rStyle w:val="Hyperlink"/>
            <w:noProof/>
          </w:rPr>
          <w:t>VWa 6,000 tot 6,740</w:t>
        </w:r>
        <w:r w:rsidR="00A7382D">
          <w:rPr>
            <w:noProof/>
            <w:webHidden/>
          </w:rPr>
          <w:tab/>
        </w:r>
        <w:r w:rsidR="00A7382D">
          <w:rPr>
            <w:noProof/>
            <w:webHidden/>
          </w:rPr>
          <w:fldChar w:fldCharType="begin"/>
        </w:r>
        <w:r w:rsidR="00A7382D">
          <w:rPr>
            <w:noProof/>
            <w:webHidden/>
          </w:rPr>
          <w:instrText xml:space="preserve"> PAGEREF _Toc22738022 \h </w:instrText>
        </w:r>
        <w:r w:rsidR="00A7382D">
          <w:rPr>
            <w:noProof/>
            <w:webHidden/>
          </w:rPr>
        </w:r>
        <w:r w:rsidR="00A7382D">
          <w:rPr>
            <w:noProof/>
            <w:webHidden/>
          </w:rPr>
          <w:fldChar w:fldCharType="separate"/>
        </w:r>
        <w:r w:rsidR="005E40B6">
          <w:rPr>
            <w:noProof/>
            <w:webHidden/>
          </w:rPr>
          <w:t>40</w:t>
        </w:r>
        <w:r w:rsidR="00A7382D">
          <w:rPr>
            <w:noProof/>
            <w:webHidden/>
          </w:rPr>
          <w:fldChar w:fldCharType="end"/>
        </w:r>
      </w:hyperlink>
    </w:p>
    <w:p w14:paraId="717D1C4F" w14:textId="44227616" w:rsidR="00A7382D" w:rsidRDefault="009C0F71">
      <w:pPr>
        <w:pStyle w:val="Inhopg4"/>
        <w:tabs>
          <w:tab w:val="left" w:pos="1276"/>
        </w:tabs>
        <w:rPr>
          <w:rFonts w:eastAsiaTheme="minorEastAsia"/>
          <w:noProof/>
          <w:color w:val="auto"/>
          <w:sz w:val="22"/>
          <w:szCs w:val="22"/>
          <w:lang w:eastAsia="nl-NL"/>
        </w:rPr>
      </w:pPr>
      <w:hyperlink w:anchor="_Toc22738023" w:history="1">
        <w:r w:rsidR="00A7382D" w:rsidRPr="000114A4">
          <w:rPr>
            <w:rStyle w:val="Hyperlink"/>
            <w:noProof/>
          </w:rPr>
          <w:t>6.4.3.8</w:t>
        </w:r>
        <w:r w:rsidR="00A7382D">
          <w:rPr>
            <w:rFonts w:eastAsiaTheme="minorEastAsia"/>
            <w:noProof/>
            <w:color w:val="auto"/>
            <w:sz w:val="22"/>
            <w:szCs w:val="22"/>
            <w:lang w:eastAsia="nl-NL"/>
          </w:rPr>
          <w:tab/>
        </w:r>
        <w:r w:rsidR="00A7382D" w:rsidRPr="000114A4">
          <w:rPr>
            <w:rStyle w:val="Hyperlink"/>
            <w:noProof/>
          </w:rPr>
          <w:t>VWb 6,800 tot 7,100</w:t>
        </w:r>
        <w:r w:rsidR="00A7382D">
          <w:rPr>
            <w:noProof/>
            <w:webHidden/>
          </w:rPr>
          <w:tab/>
        </w:r>
        <w:r w:rsidR="00A7382D">
          <w:rPr>
            <w:noProof/>
            <w:webHidden/>
          </w:rPr>
          <w:fldChar w:fldCharType="begin"/>
        </w:r>
        <w:r w:rsidR="00A7382D">
          <w:rPr>
            <w:noProof/>
            <w:webHidden/>
          </w:rPr>
          <w:instrText xml:space="preserve"> PAGEREF _Toc22738023 \h </w:instrText>
        </w:r>
        <w:r w:rsidR="00A7382D">
          <w:rPr>
            <w:noProof/>
            <w:webHidden/>
          </w:rPr>
        </w:r>
        <w:r w:rsidR="00A7382D">
          <w:rPr>
            <w:noProof/>
            <w:webHidden/>
          </w:rPr>
          <w:fldChar w:fldCharType="separate"/>
        </w:r>
        <w:r w:rsidR="005E40B6">
          <w:rPr>
            <w:noProof/>
            <w:webHidden/>
          </w:rPr>
          <w:t>40</w:t>
        </w:r>
        <w:r w:rsidR="00A7382D">
          <w:rPr>
            <w:noProof/>
            <w:webHidden/>
          </w:rPr>
          <w:fldChar w:fldCharType="end"/>
        </w:r>
      </w:hyperlink>
    </w:p>
    <w:p w14:paraId="67B3F470" w14:textId="4D75EDEA" w:rsidR="00A7382D" w:rsidRDefault="009C0F71">
      <w:pPr>
        <w:pStyle w:val="Inhopg4"/>
        <w:tabs>
          <w:tab w:val="left" w:pos="1276"/>
        </w:tabs>
        <w:rPr>
          <w:rFonts w:eastAsiaTheme="minorEastAsia"/>
          <w:noProof/>
          <w:color w:val="auto"/>
          <w:sz w:val="22"/>
          <w:szCs w:val="22"/>
          <w:lang w:eastAsia="nl-NL"/>
        </w:rPr>
      </w:pPr>
      <w:hyperlink w:anchor="_Toc22738024" w:history="1">
        <w:r w:rsidR="00A7382D" w:rsidRPr="000114A4">
          <w:rPr>
            <w:rStyle w:val="Hyperlink"/>
            <w:noProof/>
          </w:rPr>
          <w:t>6.4.3.9</w:t>
        </w:r>
        <w:r w:rsidR="00A7382D">
          <w:rPr>
            <w:rFonts w:eastAsiaTheme="minorEastAsia"/>
            <w:noProof/>
            <w:color w:val="auto"/>
            <w:sz w:val="22"/>
            <w:szCs w:val="22"/>
            <w:lang w:eastAsia="nl-NL"/>
          </w:rPr>
          <w:tab/>
        </w:r>
        <w:r w:rsidR="00A7382D" w:rsidRPr="000114A4">
          <w:rPr>
            <w:rStyle w:val="Hyperlink"/>
            <w:noProof/>
          </w:rPr>
          <w:t>VWc 7,200 tot 6,900</w:t>
        </w:r>
        <w:r w:rsidR="00A7382D">
          <w:rPr>
            <w:noProof/>
            <w:webHidden/>
          </w:rPr>
          <w:tab/>
        </w:r>
        <w:r w:rsidR="00A7382D">
          <w:rPr>
            <w:noProof/>
            <w:webHidden/>
          </w:rPr>
          <w:fldChar w:fldCharType="begin"/>
        </w:r>
        <w:r w:rsidR="00A7382D">
          <w:rPr>
            <w:noProof/>
            <w:webHidden/>
          </w:rPr>
          <w:instrText xml:space="preserve"> PAGEREF _Toc22738024 \h </w:instrText>
        </w:r>
        <w:r w:rsidR="00A7382D">
          <w:rPr>
            <w:noProof/>
            <w:webHidden/>
          </w:rPr>
        </w:r>
        <w:r w:rsidR="00A7382D">
          <w:rPr>
            <w:noProof/>
            <w:webHidden/>
          </w:rPr>
          <w:fldChar w:fldCharType="separate"/>
        </w:r>
        <w:r w:rsidR="005E40B6">
          <w:rPr>
            <w:noProof/>
            <w:webHidden/>
          </w:rPr>
          <w:t>41</w:t>
        </w:r>
        <w:r w:rsidR="00A7382D">
          <w:rPr>
            <w:noProof/>
            <w:webHidden/>
          </w:rPr>
          <w:fldChar w:fldCharType="end"/>
        </w:r>
      </w:hyperlink>
    </w:p>
    <w:p w14:paraId="7DB562B2" w14:textId="4F9ECDF3" w:rsidR="00A7382D" w:rsidRDefault="009C0F71">
      <w:pPr>
        <w:pStyle w:val="Inhopg4"/>
        <w:tabs>
          <w:tab w:val="left" w:pos="1303"/>
        </w:tabs>
        <w:rPr>
          <w:rFonts w:eastAsiaTheme="minorEastAsia"/>
          <w:noProof/>
          <w:color w:val="auto"/>
          <w:sz w:val="22"/>
          <w:szCs w:val="22"/>
          <w:lang w:eastAsia="nl-NL"/>
        </w:rPr>
      </w:pPr>
      <w:hyperlink w:anchor="_Toc22738025" w:history="1">
        <w:r w:rsidR="00A7382D" w:rsidRPr="000114A4">
          <w:rPr>
            <w:rStyle w:val="Hyperlink"/>
            <w:noProof/>
          </w:rPr>
          <w:t>6.4.3.10</w:t>
        </w:r>
        <w:r w:rsidR="00A7382D">
          <w:rPr>
            <w:rFonts w:eastAsiaTheme="minorEastAsia"/>
            <w:noProof/>
            <w:color w:val="auto"/>
            <w:sz w:val="22"/>
            <w:szCs w:val="22"/>
            <w:lang w:eastAsia="nl-NL"/>
          </w:rPr>
          <w:tab/>
        </w:r>
        <w:r w:rsidR="00A7382D" w:rsidRPr="000114A4">
          <w:rPr>
            <w:rStyle w:val="Hyperlink"/>
            <w:noProof/>
          </w:rPr>
          <w:t>VWd 6,700 tot 6,000</w:t>
        </w:r>
        <w:r w:rsidR="00A7382D">
          <w:rPr>
            <w:noProof/>
            <w:webHidden/>
          </w:rPr>
          <w:tab/>
        </w:r>
        <w:r w:rsidR="00A7382D">
          <w:rPr>
            <w:noProof/>
            <w:webHidden/>
          </w:rPr>
          <w:fldChar w:fldCharType="begin"/>
        </w:r>
        <w:r w:rsidR="00A7382D">
          <w:rPr>
            <w:noProof/>
            <w:webHidden/>
          </w:rPr>
          <w:instrText xml:space="preserve"> PAGEREF _Toc22738025 \h </w:instrText>
        </w:r>
        <w:r w:rsidR="00A7382D">
          <w:rPr>
            <w:noProof/>
            <w:webHidden/>
          </w:rPr>
        </w:r>
        <w:r w:rsidR="00A7382D">
          <w:rPr>
            <w:noProof/>
            <w:webHidden/>
          </w:rPr>
          <w:fldChar w:fldCharType="separate"/>
        </w:r>
        <w:r w:rsidR="005E40B6">
          <w:rPr>
            <w:noProof/>
            <w:webHidden/>
          </w:rPr>
          <w:t>41</w:t>
        </w:r>
        <w:r w:rsidR="00A7382D">
          <w:rPr>
            <w:noProof/>
            <w:webHidden/>
          </w:rPr>
          <w:fldChar w:fldCharType="end"/>
        </w:r>
      </w:hyperlink>
    </w:p>
    <w:p w14:paraId="32984A17" w14:textId="7ECF484F" w:rsidR="00A7382D" w:rsidRDefault="009C0F71">
      <w:pPr>
        <w:pStyle w:val="Inhopg4"/>
        <w:tabs>
          <w:tab w:val="left" w:pos="1303"/>
        </w:tabs>
        <w:rPr>
          <w:rFonts w:eastAsiaTheme="minorEastAsia"/>
          <w:noProof/>
          <w:color w:val="auto"/>
          <w:sz w:val="22"/>
          <w:szCs w:val="22"/>
          <w:lang w:eastAsia="nl-NL"/>
        </w:rPr>
      </w:pPr>
      <w:hyperlink w:anchor="_Toc22738026" w:history="1">
        <w:r w:rsidR="00A7382D" w:rsidRPr="000114A4">
          <w:rPr>
            <w:rStyle w:val="Hyperlink"/>
            <w:noProof/>
          </w:rPr>
          <w:t>6.4.3.11</w:t>
        </w:r>
        <w:r w:rsidR="00A7382D">
          <w:rPr>
            <w:rFonts w:eastAsiaTheme="minorEastAsia"/>
            <w:noProof/>
            <w:color w:val="auto"/>
            <w:sz w:val="22"/>
            <w:szCs w:val="22"/>
            <w:lang w:eastAsia="nl-NL"/>
          </w:rPr>
          <w:tab/>
        </w:r>
        <w:r w:rsidR="00A7382D" w:rsidRPr="000114A4">
          <w:rPr>
            <w:rStyle w:val="Hyperlink"/>
            <w:noProof/>
          </w:rPr>
          <w:t>VWa 9,200 tot 9,500</w:t>
        </w:r>
        <w:r w:rsidR="00A7382D">
          <w:rPr>
            <w:noProof/>
            <w:webHidden/>
          </w:rPr>
          <w:tab/>
        </w:r>
        <w:r w:rsidR="00A7382D">
          <w:rPr>
            <w:noProof/>
            <w:webHidden/>
          </w:rPr>
          <w:fldChar w:fldCharType="begin"/>
        </w:r>
        <w:r w:rsidR="00A7382D">
          <w:rPr>
            <w:noProof/>
            <w:webHidden/>
          </w:rPr>
          <w:instrText xml:space="preserve"> PAGEREF _Toc22738026 \h </w:instrText>
        </w:r>
        <w:r w:rsidR="00A7382D">
          <w:rPr>
            <w:noProof/>
            <w:webHidden/>
          </w:rPr>
        </w:r>
        <w:r w:rsidR="00A7382D">
          <w:rPr>
            <w:noProof/>
            <w:webHidden/>
          </w:rPr>
          <w:fldChar w:fldCharType="separate"/>
        </w:r>
        <w:r w:rsidR="005E40B6">
          <w:rPr>
            <w:noProof/>
            <w:webHidden/>
          </w:rPr>
          <w:t>41</w:t>
        </w:r>
        <w:r w:rsidR="00A7382D">
          <w:rPr>
            <w:noProof/>
            <w:webHidden/>
          </w:rPr>
          <w:fldChar w:fldCharType="end"/>
        </w:r>
      </w:hyperlink>
    </w:p>
    <w:p w14:paraId="175F1EE9" w14:textId="7539A625" w:rsidR="00A7382D" w:rsidRDefault="009C0F71">
      <w:pPr>
        <w:pStyle w:val="Inhopg4"/>
        <w:tabs>
          <w:tab w:val="left" w:pos="1303"/>
        </w:tabs>
        <w:rPr>
          <w:rFonts w:eastAsiaTheme="minorEastAsia"/>
          <w:noProof/>
          <w:color w:val="auto"/>
          <w:sz w:val="22"/>
          <w:szCs w:val="22"/>
          <w:lang w:eastAsia="nl-NL"/>
        </w:rPr>
      </w:pPr>
      <w:hyperlink w:anchor="_Toc22738027" w:history="1">
        <w:r w:rsidR="00A7382D" w:rsidRPr="000114A4">
          <w:rPr>
            <w:rStyle w:val="Hyperlink"/>
            <w:noProof/>
          </w:rPr>
          <w:t>6.4.3.12</w:t>
        </w:r>
        <w:r w:rsidR="00A7382D">
          <w:rPr>
            <w:rFonts w:eastAsiaTheme="minorEastAsia"/>
            <w:noProof/>
            <w:color w:val="auto"/>
            <w:sz w:val="22"/>
            <w:szCs w:val="22"/>
            <w:lang w:eastAsia="nl-NL"/>
          </w:rPr>
          <w:tab/>
        </w:r>
        <w:r w:rsidR="00A7382D" w:rsidRPr="000114A4">
          <w:rPr>
            <w:rStyle w:val="Hyperlink"/>
            <w:noProof/>
          </w:rPr>
          <w:t>VWb 9,500 tot 9,900</w:t>
        </w:r>
        <w:r w:rsidR="00A7382D">
          <w:rPr>
            <w:noProof/>
            <w:webHidden/>
          </w:rPr>
          <w:tab/>
        </w:r>
        <w:r w:rsidR="00A7382D">
          <w:rPr>
            <w:noProof/>
            <w:webHidden/>
          </w:rPr>
          <w:fldChar w:fldCharType="begin"/>
        </w:r>
        <w:r w:rsidR="00A7382D">
          <w:rPr>
            <w:noProof/>
            <w:webHidden/>
          </w:rPr>
          <w:instrText xml:space="preserve"> PAGEREF _Toc22738027 \h </w:instrText>
        </w:r>
        <w:r w:rsidR="00A7382D">
          <w:rPr>
            <w:noProof/>
            <w:webHidden/>
          </w:rPr>
        </w:r>
        <w:r w:rsidR="00A7382D">
          <w:rPr>
            <w:noProof/>
            <w:webHidden/>
          </w:rPr>
          <w:fldChar w:fldCharType="separate"/>
        </w:r>
        <w:r w:rsidR="005E40B6">
          <w:rPr>
            <w:noProof/>
            <w:webHidden/>
          </w:rPr>
          <w:t>41</w:t>
        </w:r>
        <w:r w:rsidR="00A7382D">
          <w:rPr>
            <w:noProof/>
            <w:webHidden/>
          </w:rPr>
          <w:fldChar w:fldCharType="end"/>
        </w:r>
      </w:hyperlink>
    </w:p>
    <w:p w14:paraId="3731A038" w14:textId="21339048" w:rsidR="00A7382D" w:rsidRDefault="009C0F71">
      <w:pPr>
        <w:pStyle w:val="Inhopg4"/>
        <w:tabs>
          <w:tab w:val="left" w:pos="1303"/>
        </w:tabs>
        <w:rPr>
          <w:rFonts w:eastAsiaTheme="minorEastAsia"/>
          <w:noProof/>
          <w:color w:val="auto"/>
          <w:sz w:val="22"/>
          <w:szCs w:val="22"/>
          <w:lang w:eastAsia="nl-NL"/>
        </w:rPr>
      </w:pPr>
      <w:hyperlink w:anchor="_Toc22738028" w:history="1">
        <w:r w:rsidR="00A7382D" w:rsidRPr="000114A4">
          <w:rPr>
            <w:rStyle w:val="Hyperlink"/>
            <w:noProof/>
          </w:rPr>
          <w:t>6.4.3.13</w:t>
        </w:r>
        <w:r w:rsidR="00A7382D">
          <w:rPr>
            <w:rFonts w:eastAsiaTheme="minorEastAsia"/>
            <w:noProof/>
            <w:color w:val="auto"/>
            <w:sz w:val="22"/>
            <w:szCs w:val="22"/>
            <w:lang w:eastAsia="nl-NL"/>
          </w:rPr>
          <w:tab/>
        </w:r>
        <w:r w:rsidR="00A7382D" w:rsidRPr="000114A4">
          <w:rPr>
            <w:rStyle w:val="Hyperlink"/>
            <w:noProof/>
          </w:rPr>
          <w:t>VWc 9,900 tot 9,200</w:t>
        </w:r>
        <w:r w:rsidR="00A7382D">
          <w:rPr>
            <w:noProof/>
            <w:webHidden/>
          </w:rPr>
          <w:tab/>
        </w:r>
        <w:r w:rsidR="00A7382D">
          <w:rPr>
            <w:noProof/>
            <w:webHidden/>
          </w:rPr>
          <w:fldChar w:fldCharType="begin"/>
        </w:r>
        <w:r w:rsidR="00A7382D">
          <w:rPr>
            <w:noProof/>
            <w:webHidden/>
          </w:rPr>
          <w:instrText xml:space="preserve"> PAGEREF _Toc22738028 \h </w:instrText>
        </w:r>
        <w:r w:rsidR="00A7382D">
          <w:rPr>
            <w:noProof/>
            <w:webHidden/>
          </w:rPr>
        </w:r>
        <w:r w:rsidR="00A7382D">
          <w:rPr>
            <w:noProof/>
            <w:webHidden/>
          </w:rPr>
          <w:fldChar w:fldCharType="separate"/>
        </w:r>
        <w:r w:rsidR="005E40B6">
          <w:rPr>
            <w:noProof/>
            <w:webHidden/>
          </w:rPr>
          <w:t>41</w:t>
        </w:r>
        <w:r w:rsidR="00A7382D">
          <w:rPr>
            <w:noProof/>
            <w:webHidden/>
          </w:rPr>
          <w:fldChar w:fldCharType="end"/>
        </w:r>
      </w:hyperlink>
    </w:p>
    <w:p w14:paraId="05DC5A71" w14:textId="060F8319" w:rsidR="00A7382D" w:rsidRDefault="009C0F71">
      <w:pPr>
        <w:pStyle w:val="Inhopg4"/>
        <w:tabs>
          <w:tab w:val="left" w:pos="1303"/>
        </w:tabs>
        <w:rPr>
          <w:rFonts w:eastAsiaTheme="minorEastAsia"/>
          <w:noProof/>
          <w:color w:val="auto"/>
          <w:sz w:val="22"/>
          <w:szCs w:val="22"/>
          <w:lang w:eastAsia="nl-NL"/>
        </w:rPr>
      </w:pPr>
      <w:hyperlink w:anchor="_Toc22738029" w:history="1">
        <w:r w:rsidR="00A7382D" w:rsidRPr="000114A4">
          <w:rPr>
            <w:rStyle w:val="Hyperlink"/>
            <w:noProof/>
          </w:rPr>
          <w:t>6.4.3.14</w:t>
        </w:r>
        <w:r w:rsidR="00A7382D">
          <w:rPr>
            <w:rFonts w:eastAsiaTheme="minorEastAsia"/>
            <w:noProof/>
            <w:color w:val="auto"/>
            <w:sz w:val="22"/>
            <w:szCs w:val="22"/>
            <w:lang w:eastAsia="nl-NL"/>
          </w:rPr>
          <w:tab/>
        </w:r>
        <w:r w:rsidR="00A7382D" w:rsidRPr="000114A4">
          <w:rPr>
            <w:rStyle w:val="Hyperlink"/>
            <w:noProof/>
          </w:rPr>
          <w:t>VWd 9,600 tot 9,100</w:t>
        </w:r>
        <w:r w:rsidR="00A7382D">
          <w:rPr>
            <w:noProof/>
            <w:webHidden/>
          </w:rPr>
          <w:tab/>
        </w:r>
        <w:r w:rsidR="00A7382D">
          <w:rPr>
            <w:noProof/>
            <w:webHidden/>
          </w:rPr>
          <w:fldChar w:fldCharType="begin"/>
        </w:r>
        <w:r w:rsidR="00A7382D">
          <w:rPr>
            <w:noProof/>
            <w:webHidden/>
          </w:rPr>
          <w:instrText xml:space="preserve"> PAGEREF _Toc22738029 \h </w:instrText>
        </w:r>
        <w:r w:rsidR="00A7382D">
          <w:rPr>
            <w:noProof/>
            <w:webHidden/>
          </w:rPr>
        </w:r>
        <w:r w:rsidR="00A7382D">
          <w:rPr>
            <w:noProof/>
            <w:webHidden/>
          </w:rPr>
          <w:fldChar w:fldCharType="separate"/>
        </w:r>
        <w:r w:rsidR="005E40B6">
          <w:rPr>
            <w:noProof/>
            <w:webHidden/>
          </w:rPr>
          <w:t>42</w:t>
        </w:r>
        <w:r w:rsidR="00A7382D">
          <w:rPr>
            <w:noProof/>
            <w:webHidden/>
          </w:rPr>
          <w:fldChar w:fldCharType="end"/>
        </w:r>
      </w:hyperlink>
    </w:p>
    <w:p w14:paraId="71864936" w14:textId="565C488E" w:rsidR="00A7382D" w:rsidRDefault="009C0F71">
      <w:pPr>
        <w:pStyle w:val="Inhopg4"/>
        <w:tabs>
          <w:tab w:val="left" w:pos="1303"/>
        </w:tabs>
        <w:rPr>
          <w:rFonts w:eastAsiaTheme="minorEastAsia"/>
          <w:noProof/>
          <w:color w:val="auto"/>
          <w:sz w:val="22"/>
          <w:szCs w:val="22"/>
          <w:lang w:eastAsia="nl-NL"/>
        </w:rPr>
      </w:pPr>
      <w:hyperlink w:anchor="_Toc22738030" w:history="1">
        <w:r w:rsidR="00A7382D" w:rsidRPr="000114A4">
          <w:rPr>
            <w:rStyle w:val="Hyperlink"/>
            <w:noProof/>
          </w:rPr>
          <w:t>6.4.3.15</w:t>
        </w:r>
        <w:r w:rsidR="00A7382D">
          <w:rPr>
            <w:rFonts w:eastAsiaTheme="minorEastAsia"/>
            <w:noProof/>
            <w:color w:val="auto"/>
            <w:sz w:val="22"/>
            <w:szCs w:val="22"/>
            <w:lang w:eastAsia="nl-NL"/>
          </w:rPr>
          <w:tab/>
        </w:r>
        <w:r w:rsidR="00A7382D" w:rsidRPr="000114A4">
          <w:rPr>
            <w:rStyle w:val="Hyperlink"/>
            <w:noProof/>
          </w:rPr>
          <w:t>VWa 10,500 tot 10,800</w:t>
        </w:r>
        <w:r w:rsidR="00A7382D">
          <w:rPr>
            <w:noProof/>
            <w:webHidden/>
          </w:rPr>
          <w:tab/>
        </w:r>
        <w:r w:rsidR="00A7382D">
          <w:rPr>
            <w:noProof/>
            <w:webHidden/>
          </w:rPr>
          <w:fldChar w:fldCharType="begin"/>
        </w:r>
        <w:r w:rsidR="00A7382D">
          <w:rPr>
            <w:noProof/>
            <w:webHidden/>
          </w:rPr>
          <w:instrText xml:space="preserve"> PAGEREF _Toc22738030 \h </w:instrText>
        </w:r>
        <w:r w:rsidR="00A7382D">
          <w:rPr>
            <w:noProof/>
            <w:webHidden/>
          </w:rPr>
        </w:r>
        <w:r w:rsidR="00A7382D">
          <w:rPr>
            <w:noProof/>
            <w:webHidden/>
          </w:rPr>
          <w:fldChar w:fldCharType="separate"/>
        </w:r>
        <w:r w:rsidR="005E40B6">
          <w:rPr>
            <w:noProof/>
            <w:webHidden/>
          </w:rPr>
          <w:t>42</w:t>
        </w:r>
        <w:r w:rsidR="00A7382D">
          <w:rPr>
            <w:noProof/>
            <w:webHidden/>
          </w:rPr>
          <w:fldChar w:fldCharType="end"/>
        </w:r>
      </w:hyperlink>
    </w:p>
    <w:p w14:paraId="47B3843E" w14:textId="32EB1F65" w:rsidR="00A7382D" w:rsidRDefault="009C0F71">
      <w:pPr>
        <w:pStyle w:val="Inhopg4"/>
        <w:tabs>
          <w:tab w:val="left" w:pos="1303"/>
        </w:tabs>
        <w:rPr>
          <w:rFonts w:eastAsiaTheme="minorEastAsia"/>
          <w:noProof/>
          <w:color w:val="auto"/>
          <w:sz w:val="22"/>
          <w:szCs w:val="22"/>
          <w:lang w:eastAsia="nl-NL"/>
        </w:rPr>
      </w:pPr>
      <w:hyperlink w:anchor="_Toc22738031" w:history="1">
        <w:r w:rsidR="00A7382D" w:rsidRPr="000114A4">
          <w:rPr>
            <w:rStyle w:val="Hyperlink"/>
            <w:noProof/>
          </w:rPr>
          <w:t>6.4.3.16</w:t>
        </w:r>
        <w:r w:rsidR="00A7382D">
          <w:rPr>
            <w:rFonts w:eastAsiaTheme="minorEastAsia"/>
            <w:noProof/>
            <w:color w:val="auto"/>
            <w:sz w:val="22"/>
            <w:szCs w:val="22"/>
            <w:lang w:eastAsia="nl-NL"/>
          </w:rPr>
          <w:tab/>
        </w:r>
        <w:r w:rsidR="00A7382D" w:rsidRPr="000114A4">
          <w:rPr>
            <w:rStyle w:val="Hyperlink"/>
            <w:noProof/>
          </w:rPr>
          <w:t>VWb 13,350 tot 13,570</w:t>
        </w:r>
        <w:r w:rsidR="00A7382D">
          <w:rPr>
            <w:noProof/>
            <w:webHidden/>
          </w:rPr>
          <w:tab/>
        </w:r>
        <w:r w:rsidR="00A7382D">
          <w:rPr>
            <w:noProof/>
            <w:webHidden/>
          </w:rPr>
          <w:fldChar w:fldCharType="begin"/>
        </w:r>
        <w:r w:rsidR="00A7382D">
          <w:rPr>
            <w:noProof/>
            <w:webHidden/>
          </w:rPr>
          <w:instrText xml:space="preserve"> PAGEREF _Toc22738031 \h </w:instrText>
        </w:r>
        <w:r w:rsidR="00A7382D">
          <w:rPr>
            <w:noProof/>
            <w:webHidden/>
          </w:rPr>
        </w:r>
        <w:r w:rsidR="00A7382D">
          <w:rPr>
            <w:noProof/>
            <w:webHidden/>
          </w:rPr>
          <w:fldChar w:fldCharType="separate"/>
        </w:r>
        <w:r w:rsidR="005E40B6">
          <w:rPr>
            <w:noProof/>
            <w:webHidden/>
          </w:rPr>
          <w:t>42</w:t>
        </w:r>
        <w:r w:rsidR="00A7382D">
          <w:rPr>
            <w:noProof/>
            <w:webHidden/>
          </w:rPr>
          <w:fldChar w:fldCharType="end"/>
        </w:r>
      </w:hyperlink>
    </w:p>
    <w:p w14:paraId="4CE52074" w14:textId="4B8B8917" w:rsidR="00A7382D" w:rsidRDefault="009C0F71">
      <w:pPr>
        <w:pStyle w:val="Inhopg4"/>
        <w:tabs>
          <w:tab w:val="left" w:pos="1303"/>
        </w:tabs>
        <w:rPr>
          <w:rFonts w:eastAsiaTheme="minorEastAsia"/>
          <w:noProof/>
          <w:color w:val="auto"/>
          <w:sz w:val="22"/>
          <w:szCs w:val="22"/>
          <w:lang w:eastAsia="nl-NL"/>
        </w:rPr>
      </w:pPr>
      <w:hyperlink w:anchor="_Toc22738032" w:history="1">
        <w:r w:rsidR="00A7382D" w:rsidRPr="000114A4">
          <w:rPr>
            <w:rStyle w:val="Hyperlink"/>
            <w:noProof/>
          </w:rPr>
          <w:t>6.4.3.17</w:t>
        </w:r>
        <w:r w:rsidR="00A7382D">
          <w:rPr>
            <w:rFonts w:eastAsiaTheme="minorEastAsia"/>
            <w:noProof/>
            <w:color w:val="auto"/>
            <w:sz w:val="22"/>
            <w:szCs w:val="22"/>
            <w:lang w:eastAsia="nl-NL"/>
          </w:rPr>
          <w:tab/>
        </w:r>
        <w:r w:rsidR="00A7382D" w:rsidRPr="000114A4">
          <w:rPr>
            <w:rStyle w:val="Hyperlink"/>
            <w:noProof/>
          </w:rPr>
          <w:t>VWc 13,500 tot 13,350</w:t>
        </w:r>
        <w:r w:rsidR="00A7382D">
          <w:rPr>
            <w:noProof/>
            <w:webHidden/>
          </w:rPr>
          <w:tab/>
        </w:r>
        <w:r w:rsidR="00A7382D">
          <w:rPr>
            <w:noProof/>
            <w:webHidden/>
          </w:rPr>
          <w:fldChar w:fldCharType="begin"/>
        </w:r>
        <w:r w:rsidR="00A7382D">
          <w:rPr>
            <w:noProof/>
            <w:webHidden/>
          </w:rPr>
          <w:instrText xml:space="preserve"> PAGEREF _Toc22738032 \h </w:instrText>
        </w:r>
        <w:r w:rsidR="00A7382D">
          <w:rPr>
            <w:noProof/>
            <w:webHidden/>
          </w:rPr>
        </w:r>
        <w:r w:rsidR="00A7382D">
          <w:rPr>
            <w:noProof/>
            <w:webHidden/>
          </w:rPr>
          <w:fldChar w:fldCharType="separate"/>
        </w:r>
        <w:r w:rsidR="005E40B6">
          <w:rPr>
            <w:noProof/>
            <w:webHidden/>
          </w:rPr>
          <w:t>42</w:t>
        </w:r>
        <w:r w:rsidR="00A7382D">
          <w:rPr>
            <w:noProof/>
            <w:webHidden/>
          </w:rPr>
          <w:fldChar w:fldCharType="end"/>
        </w:r>
      </w:hyperlink>
    </w:p>
    <w:p w14:paraId="0D1AEB7E" w14:textId="65B6B6E9" w:rsidR="00A7382D" w:rsidRDefault="009C0F71">
      <w:pPr>
        <w:pStyle w:val="Inhopg4"/>
        <w:tabs>
          <w:tab w:val="left" w:pos="1303"/>
        </w:tabs>
        <w:rPr>
          <w:rFonts w:eastAsiaTheme="minorEastAsia"/>
          <w:noProof/>
          <w:color w:val="auto"/>
          <w:sz w:val="22"/>
          <w:szCs w:val="22"/>
          <w:lang w:eastAsia="nl-NL"/>
        </w:rPr>
      </w:pPr>
      <w:hyperlink w:anchor="_Toc22738033" w:history="1">
        <w:r w:rsidR="00A7382D" w:rsidRPr="000114A4">
          <w:rPr>
            <w:rStyle w:val="Hyperlink"/>
            <w:noProof/>
          </w:rPr>
          <w:t>6.4.3.18</w:t>
        </w:r>
        <w:r w:rsidR="00A7382D">
          <w:rPr>
            <w:rFonts w:eastAsiaTheme="minorEastAsia"/>
            <w:noProof/>
            <w:color w:val="auto"/>
            <w:sz w:val="22"/>
            <w:szCs w:val="22"/>
            <w:lang w:eastAsia="nl-NL"/>
          </w:rPr>
          <w:tab/>
        </w:r>
        <w:r w:rsidR="00A7382D" w:rsidRPr="000114A4">
          <w:rPr>
            <w:rStyle w:val="Hyperlink"/>
            <w:noProof/>
          </w:rPr>
          <w:t>VWd 10,700 tot 10,450</w:t>
        </w:r>
        <w:r w:rsidR="00A7382D">
          <w:rPr>
            <w:noProof/>
            <w:webHidden/>
          </w:rPr>
          <w:tab/>
        </w:r>
        <w:r w:rsidR="00A7382D">
          <w:rPr>
            <w:noProof/>
            <w:webHidden/>
          </w:rPr>
          <w:fldChar w:fldCharType="begin"/>
        </w:r>
        <w:r w:rsidR="00A7382D">
          <w:rPr>
            <w:noProof/>
            <w:webHidden/>
          </w:rPr>
          <w:instrText xml:space="preserve"> PAGEREF _Toc22738033 \h </w:instrText>
        </w:r>
        <w:r w:rsidR="00A7382D">
          <w:rPr>
            <w:noProof/>
            <w:webHidden/>
          </w:rPr>
        </w:r>
        <w:r w:rsidR="00A7382D">
          <w:rPr>
            <w:noProof/>
            <w:webHidden/>
          </w:rPr>
          <w:fldChar w:fldCharType="separate"/>
        </w:r>
        <w:r w:rsidR="005E40B6">
          <w:rPr>
            <w:noProof/>
            <w:webHidden/>
          </w:rPr>
          <w:t>43</w:t>
        </w:r>
        <w:r w:rsidR="00A7382D">
          <w:rPr>
            <w:noProof/>
            <w:webHidden/>
          </w:rPr>
          <w:fldChar w:fldCharType="end"/>
        </w:r>
      </w:hyperlink>
    </w:p>
    <w:p w14:paraId="5CC90315" w14:textId="22AB83F0" w:rsidR="00A7382D" w:rsidRDefault="009C0F71">
      <w:pPr>
        <w:pStyle w:val="Inhopg4"/>
        <w:tabs>
          <w:tab w:val="left" w:pos="1303"/>
        </w:tabs>
        <w:rPr>
          <w:rFonts w:eastAsiaTheme="minorEastAsia"/>
          <w:noProof/>
          <w:color w:val="auto"/>
          <w:sz w:val="22"/>
          <w:szCs w:val="22"/>
          <w:lang w:eastAsia="nl-NL"/>
        </w:rPr>
      </w:pPr>
      <w:hyperlink w:anchor="_Toc22738034" w:history="1">
        <w:r w:rsidR="00A7382D" w:rsidRPr="000114A4">
          <w:rPr>
            <w:rStyle w:val="Hyperlink"/>
            <w:noProof/>
          </w:rPr>
          <w:t>6.4.3.19</w:t>
        </w:r>
        <w:r w:rsidR="00A7382D">
          <w:rPr>
            <w:rFonts w:eastAsiaTheme="minorEastAsia"/>
            <w:noProof/>
            <w:color w:val="auto"/>
            <w:sz w:val="22"/>
            <w:szCs w:val="22"/>
            <w:lang w:eastAsia="nl-NL"/>
          </w:rPr>
          <w:tab/>
        </w:r>
        <w:r w:rsidR="00A7382D" w:rsidRPr="000114A4">
          <w:rPr>
            <w:rStyle w:val="Hyperlink"/>
            <w:noProof/>
          </w:rPr>
          <w:t>VWa 14,000 tot 14,174</w:t>
        </w:r>
        <w:r w:rsidR="00A7382D">
          <w:rPr>
            <w:noProof/>
            <w:webHidden/>
          </w:rPr>
          <w:tab/>
        </w:r>
        <w:r w:rsidR="00A7382D">
          <w:rPr>
            <w:noProof/>
            <w:webHidden/>
          </w:rPr>
          <w:fldChar w:fldCharType="begin"/>
        </w:r>
        <w:r w:rsidR="00A7382D">
          <w:rPr>
            <w:noProof/>
            <w:webHidden/>
          </w:rPr>
          <w:instrText xml:space="preserve"> PAGEREF _Toc22738034 \h </w:instrText>
        </w:r>
        <w:r w:rsidR="00A7382D">
          <w:rPr>
            <w:noProof/>
            <w:webHidden/>
          </w:rPr>
        </w:r>
        <w:r w:rsidR="00A7382D">
          <w:rPr>
            <w:noProof/>
            <w:webHidden/>
          </w:rPr>
          <w:fldChar w:fldCharType="separate"/>
        </w:r>
        <w:r w:rsidR="005E40B6">
          <w:rPr>
            <w:noProof/>
            <w:webHidden/>
          </w:rPr>
          <w:t>43</w:t>
        </w:r>
        <w:r w:rsidR="00A7382D">
          <w:rPr>
            <w:noProof/>
            <w:webHidden/>
          </w:rPr>
          <w:fldChar w:fldCharType="end"/>
        </w:r>
      </w:hyperlink>
    </w:p>
    <w:p w14:paraId="26883351" w14:textId="4D50C752" w:rsidR="00A7382D" w:rsidRDefault="009C0F71">
      <w:pPr>
        <w:pStyle w:val="Inhopg4"/>
        <w:tabs>
          <w:tab w:val="left" w:pos="1303"/>
        </w:tabs>
        <w:rPr>
          <w:rFonts w:eastAsiaTheme="minorEastAsia"/>
          <w:noProof/>
          <w:color w:val="auto"/>
          <w:sz w:val="22"/>
          <w:szCs w:val="22"/>
          <w:lang w:eastAsia="nl-NL"/>
        </w:rPr>
      </w:pPr>
      <w:hyperlink w:anchor="_Toc22738035" w:history="1">
        <w:r w:rsidR="00A7382D" w:rsidRPr="000114A4">
          <w:rPr>
            <w:rStyle w:val="Hyperlink"/>
            <w:noProof/>
          </w:rPr>
          <w:t>6.4.3.20</w:t>
        </w:r>
        <w:r w:rsidR="00A7382D">
          <w:rPr>
            <w:rFonts w:eastAsiaTheme="minorEastAsia"/>
            <w:noProof/>
            <w:color w:val="auto"/>
            <w:sz w:val="22"/>
            <w:szCs w:val="22"/>
            <w:lang w:eastAsia="nl-NL"/>
          </w:rPr>
          <w:tab/>
        </w:r>
        <w:r w:rsidR="00A7382D" w:rsidRPr="000114A4">
          <w:rPr>
            <w:rStyle w:val="Hyperlink"/>
            <w:noProof/>
          </w:rPr>
          <w:t>VWd 14,400 tot 14,100</w:t>
        </w:r>
        <w:r w:rsidR="00A7382D">
          <w:rPr>
            <w:noProof/>
            <w:webHidden/>
          </w:rPr>
          <w:tab/>
        </w:r>
        <w:r w:rsidR="00A7382D">
          <w:rPr>
            <w:noProof/>
            <w:webHidden/>
          </w:rPr>
          <w:fldChar w:fldCharType="begin"/>
        </w:r>
        <w:r w:rsidR="00A7382D">
          <w:rPr>
            <w:noProof/>
            <w:webHidden/>
          </w:rPr>
          <w:instrText xml:space="preserve"> PAGEREF _Toc22738035 \h </w:instrText>
        </w:r>
        <w:r w:rsidR="00A7382D">
          <w:rPr>
            <w:noProof/>
            <w:webHidden/>
          </w:rPr>
        </w:r>
        <w:r w:rsidR="00A7382D">
          <w:rPr>
            <w:noProof/>
            <w:webHidden/>
          </w:rPr>
          <w:fldChar w:fldCharType="separate"/>
        </w:r>
        <w:r w:rsidR="005E40B6">
          <w:rPr>
            <w:noProof/>
            <w:webHidden/>
          </w:rPr>
          <w:t>43</w:t>
        </w:r>
        <w:r w:rsidR="00A7382D">
          <w:rPr>
            <w:noProof/>
            <w:webHidden/>
          </w:rPr>
          <w:fldChar w:fldCharType="end"/>
        </w:r>
      </w:hyperlink>
    </w:p>
    <w:p w14:paraId="52257979" w14:textId="019E87D5" w:rsidR="00A7382D" w:rsidRDefault="009C0F71">
      <w:pPr>
        <w:pStyle w:val="Inhopg4"/>
        <w:tabs>
          <w:tab w:val="left" w:pos="1303"/>
        </w:tabs>
        <w:rPr>
          <w:rFonts w:eastAsiaTheme="minorEastAsia"/>
          <w:noProof/>
          <w:color w:val="auto"/>
          <w:sz w:val="22"/>
          <w:szCs w:val="22"/>
          <w:lang w:eastAsia="nl-NL"/>
        </w:rPr>
      </w:pPr>
      <w:hyperlink w:anchor="_Toc22738036" w:history="1">
        <w:r w:rsidR="00A7382D" w:rsidRPr="000114A4">
          <w:rPr>
            <w:rStyle w:val="Hyperlink"/>
            <w:noProof/>
          </w:rPr>
          <w:t>6.4.3.21</w:t>
        </w:r>
        <w:r w:rsidR="00A7382D">
          <w:rPr>
            <w:rFonts w:eastAsiaTheme="minorEastAsia"/>
            <w:noProof/>
            <w:color w:val="auto"/>
            <w:sz w:val="22"/>
            <w:szCs w:val="22"/>
            <w:lang w:eastAsia="nl-NL"/>
          </w:rPr>
          <w:tab/>
        </w:r>
        <w:r w:rsidR="00A7382D" w:rsidRPr="000114A4">
          <w:rPr>
            <w:rStyle w:val="Hyperlink"/>
            <w:noProof/>
          </w:rPr>
          <w:t>VWb 16,730 tot 16,820</w:t>
        </w:r>
        <w:r w:rsidR="00A7382D">
          <w:rPr>
            <w:noProof/>
            <w:webHidden/>
          </w:rPr>
          <w:tab/>
        </w:r>
        <w:r w:rsidR="00A7382D">
          <w:rPr>
            <w:noProof/>
            <w:webHidden/>
          </w:rPr>
          <w:fldChar w:fldCharType="begin"/>
        </w:r>
        <w:r w:rsidR="00A7382D">
          <w:rPr>
            <w:noProof/>
            <w:webHidden/>
          </w:rPr>
          <w:instrText xml:space="preserve"> PAGEREF _Toc22738036 \h </w:instrText>
        </w:r>
        <w:r w:rsidR="00A7382D">
          <w:rPr>
            <w:noProof/>
            <w:webHidden/>
          </w:rPr>
        </w:r>
        <w:r w:rsidR="00A7382D">
          <w:rPr>
            <w:noProof/>
            <w:webHidden/>
          </w:rPr>
          <w:fldChar w:fldCharType="separate"/>
        </w:r>
        <w:r w:rsidR="005E40B6">
          <w:rPr>
            <w:noProof/>
            <w:webHidden/>
          </w:rPr>
          <w:t>43</w:t>
        </w:r>
        <w:r w:rsidR="00A7382D">
          <w:rPr>
            <w:noProof/>
            <w:webHidden/>
          </w:rPr>
          <w:fldChar w:fldCharType="end"/>
        </w:r>
      </w:hyperlink>
    </w:p>
    <w:p w14:paraId="02B20901" w14:textId="22BD7F71" w:rsidR="00A7382D" w:rsidRDefault="009C0F71">
      <w:pPr>
        <w:pStyle w:val="Inhopg4"/>
        <w:tabs>
          <w:tab w:val="left" w:pos="1303"/>
        </w:tabs>
        <w:rPr>
          <w:rFonts w:eastAsiaTheme="minorEastAsia"/>
          <w:noProof/>
          <w:color w:val="auto"/>
          <w:sz w:val="22"/>
          <w:szCs w:val="22"/>
          <w:lang w:eastAsia="nl-NL"/>
        </w:rPr>
      </w:pPr>
      <w:hyperlink w:anchor="_Toc22738037" w:history="1">
        <w:r w:rsidR="00A7382D" w:rsidRPr="000114A4">
          <w:rPr>
            <w:rStyle w:val="Hyperlink"/>
            <w:noProof/>
          </w:rPr>
          <w:t>6.4.3.22</w:t>
        </w:r>
        <w:r w:rsidR="00A7382D">
          <w:rPr>
            <w:rFonts w:eastAsiaTheme="minorEastAsia"/>
            <w:noProof/>
            <w:color w:val="auto"/>
            <w:sz w:val="22"/>
            <w:szCs w:val="22"/>
            <w:lang w:eastAsia="nl-NL"/>
          </w:rPr>
          <w:tab/>
        </w:r>
        <w:r w:rsidR="00A7382D" w:rsidRPr="000114A4">
          <w:rPr>
            <w:rStyle w:val="Hyperlink"/>
            <w:noProof/>
          </w:rPr>
          <w:t>VWc 16,800 tot 16,600</w:t>
        </w:r>
        <w:r w:rsidR="00A7382D">
          <w:rPr>
            <w:noProof/>
            <w:webHidden/>
          </w:rPr>
          <w:tab/>
        </w:r>
        <w:r w:rsidR="00A7382D">
          <w:rPr>
            <w:noProof/>
            <w:webHidden/>
          </w:rPr>
          <w:fldChar w:fldCharType="begin"/>
        </w:r>
        <w:r w:rsidR="00A7382D">
          <w:rPr>
            <w:noProof/>
            <w:webHidden/>
          </w:rPr>
          <w:instrText xml:space="preserve"> PAGEREF _Toc22738037 \h </w:instrText>
        </w:r>
        <w:r w:rsidR="00A7382D">
          <w:rPr>
            <w:noProof/>
            <w:webHidden/>
          </w:rPr>
        </w:r>
        <w:r w:rsidR="00A7382D">
          <w:rPr>
            <w:noProof/>
            <w:webHidden/>
          </w:rPr>
          <w:fldChar w:fldCharType="separate"/>
        </w:r>
        <w:r w:rsidR="005E40B6">
          <w:rPr>
            <w:noProof/>
            <w:webHidden/>
          </w:rPr>
          <w:t>43</w:t>
        </w:r>
        <w:r w:rsidR="00A7382D">
          <w:rPr>
            <w:noProof/>
            <w:webHidden/>
          </w:rPr>
          <w:fldChar w:fldCharType="end"/>
        </w:r>
      </w:hyperlink>
    </w:p>
    <w:p w14:paraId="03100A03" w14:textId="4962BEE1" w:rsidR="00A7382D" w:rsidRDefault="009C0F71">
      <w:pPr>
        <w:pStyle w:val="Inhopg3"/>
        <w:rPr>
          <w:rFonts w:eastAsiaTheme="minorEastAsia"/>
          <w:noProof/>
          <w:color w:val="auto"/>
          <w:sz w:val="22"/>
          <w:szCs w:val="22"/>
          <w:lang w:eastAsia="nl-NL"/>
        </w:rPr>
      </w:pPr>
      <w:hyperlink w:anchor="_Toc22738038" w:history="1">
        <w:r w:rsidR="00A7382D" w:rsidRPr="000114A4">
          <w:rPr>
            <w:rStyle w:val="Hyperlink"/>
            <w:noProof/>
          </w:rPr>
          <w:t>6.4.4</w:t>
        </w:r>
        <w:r w:rsidR="00A7382D">
          <w:rPr>
            <w:rFonts w:eastAsiaTheme="minorEastAsia"/>
            <w:noProof/>
            <w:color w:val="auto"/>
            <w:sz w:val="22"/>
            <w:szCs w:val="22"/>
            <w:lang w:eastAsia="nl-NL"/>
          </w:rPr>
          <w:tab/>
        </w:r>
        <w:r w:rsidR="00A7382D" w:rsidRPr="000114A4">
          <w:rPr>
            <w:rStyle w:val="Hyperlink"/>
            <w:noProof/>
          </w:rPr>
          <w:t>Advies maatregel</w:t>
        </w:r>
        <w:r w:rsidR="00A7382D">
          <w:rPr>
            <w:noProof/>
            <w:webHidden/>
          </w:rPr>
          <w:tab/>
        </w:r>
        <w:r w:rsidR="00A7382D">
          <w:rPr>
            <w:noProof/>
            <w:webHidden/>
          </w:rPr>
          <w:fldChar w:fldCharType="begin"/>
        </w:r>
        <w:r w:rsidR="00A7382D">
          <w:rPr>
            <w:noProof/>
            <w:webHidden/>
          </w:rPr>
          <w:instrText xml:space="preserve"> PAGEREF _Toc22738038 \h </w:instrText>
        </w:r>
        <w:r w:rsidR="00A7382D">
          <w:rPr>
            <w:noProof/>
            <w:webHidden/>
          </w:rPr>
        </w:r>
        <w:r w:rsidR="00A7382D">
          <w:rPr>
            <w:noProof/>
            <w:webHidden/>
          </w:rPr>
          <w:fldChar w:fldCharType="separate"/>
        </w:r>
        <w:r w:rsidR="005E40B6">
          <w:rPr>
            <w:noProof/>
            <w:webHidden/>
          </w:rPr>
          <w:t>44</w:t>
        </w:r>
        <w:r w:rsidR="00A7382D">
          <w:rPr>
            <w:noProof/>
            <w:webHidden/>
          </w:rPr>
          <w:fldChar w:fldCharType="end"/>
        </w:r>
      </w:hyperlink>
    </w:p>
    <w:p w14:paraId="195CD3BC" w14:textId="2B1EBD6A" w:rsidR="00A7382D" w:rsidRDefault="009C0F71">
      <w:pPr>
        <w:pStyle w:val="Inhopg4"/>
        <w:tabs>
          <w:tab w:val="left" w:pos="1276"/>
        </w:tabs>
        <w:rPr>
          <w:rFonts w:eastAsiaTheme="minorEastAsia"/>
          <w:noProof/>
          <w:color w:val="auto"/>
          <w:sz w:val="22"/>
          <w:szCs w:val="22"/>
          <w:lang w:eastAsia="nl-NL"/>
        </w:rPr>
      </w:pPr>
      <w:hyperlink w:anchor="_Toc22738039" w:history="1">
        <w:r w:rsidR="00A7382D" w:rsidRPr="000114A4">
          <w:rPr>
            <w:rStyle w:val="Hyperlink"/>
            <w:noProof/>
          </w:rPr>
          <w:t>6.4.4.1</w:t>
        </w:r>
        <w:r w:rsidR="00A7382D">
          <w:rPr>
            <w:rFonts w:eastAsiaTheme="minorEastAsia"/>
            <w:noProof/>
            <w:color w:val="auto"/>
            <w:sz w:val="22"/>
            <w:szCs w:val="22"/>
            <w:lang w:eastAsia="nl-NL"/>
          </w:rPr>
          <w:tab/>
        </w:r>
        <w:r w:rsidR="00A7382D" w:rsidRPr="000114A4">
          <w:rPr>
            <w:rStyle w:val="Hyperlink"/>
            <w:noProof/>
          </w:rPr>
          <w:t>VWb 1,050 tot 1,330</w:t>
        </w:r>
        <w:r w:rsidR="00A7382D">
          <w:rPr>
            <w:noProof/>
            <w:webHidden/>
          </w:rPr>
          <w:tab/>
        </w:r>
        <w:r w:rsidR="00A7382D">
          <w:rPr>
            <w:noProof/>
            <w:webHidden/>
          </w:rPr>
          <w:fldChar w:fldCharType="begin"/>
        </w:r>
        <w:r w:rsidR="00A7382D">
          <w:rPr>
            <w:noProof/>
            <w:webHidden/>
          </w:rPr>
          <w:instrText xml:space="preserve"> PAGEREF _Toc22738039 \h </w:instrText>
        </w:r>
        <w:r w:rsidR="00A7382D">
          <w:rPr>
            <w:noProof/>
            <w:webHidden/>
          </w:rPr>
        </w:r>
        <w:r w:rsidR="00A7382D">
          <w:rPr>
            <w:noProof/>
            <w:webHidden/>
          </w:rPr>
          <w:fldChar w:fldCharType="separate"/>
        </w:r>
        <w:r w:rsidR="005E40B6">
          <w:rPr>
            <w:noProof/>
            <w:webHidden/>
          </w:rPr>
          <w:t>44</w:t>
        </w:r>
        <w:r w:rsidR="00A7382D">
          <w:rPr>
            <w:noProof/>
            <w:webHidden/>
          </w:rPr>
          <w:fldChar w:fldCharType="end"/>
        </w:r>
      </w:hyperlink>
    </w:p>
    <w:p w14:paraId="19339814" w14:textId="45047CB3" w:rsidR="00A7382D" w:rsidRDefault="009C0F71">
      <w:pPr>
        <w:pStyle w:val="Inhopg4"/>
        <w:tabs>
          <w:tab w:val="left" w:pos="1276"/>
        </w:tabs>
        <w:rPr>
          <w:rFonts w:eastAsiaTheme="minorEastAsia"/>
          <w:noProof/>
          <w:color w:val="auto"/>
          <w:sz w:val="22"/>
          <w:szCs w:val="22"/>
          <w:lang w:eastAsia="nl-NL"/>
        </w:rPr>
      </w:pPr>
      <w:hyperlink w:anchor="_Toc22738040" w:history="1">
        <w:r w:rsidR="00A7382D" w:rsidRPr="000114A4">
          <w:rPr>
            <w:rStyle w:val="Hyperlink"/>
            <w:noProof/>
          </w:rPr>
          <w:t>6.4.4.2</w:t>
        </w:r>
        <w:r w:rsidR="00A7382D">
          <w:rPr>
            <w:rFonts w:eastAsiaTheme="minorEastAsia"/>
            <w:noProof/>
            <w:color w:val="auto"/>
            <w:sz w:val="22"/>
            <w:szCs w:val="22"/>
            <w:lang w:eastAsia="nl-NL"/>
          </w:rPr>
          <w:tab/>
        </w:r>
        <w:r w:rsidR="00A7382D" w:rsidRPr="000114A4">
          <w:rPr>
            <w:rStyle w:val="Hyperlink"/>
            <w:noProof/>
          </w:rPr>
          <w:t>VWc 1,400 tot 1,080</w:t>
        </w:r>
        <w:r w:rsidR="00A7382D">
          <w:rPr>
            <w:noProof/>
            <w:webHidden/>
          </w:rPr>
          <w:tab/>
        </w:r>
        <w:r w:rsidR="00A7382D">
          <w:rPr>
            <w:noProof/>
            <w:webHidden/>
          </w:rPr>
          <w:fldChar w:fldCharType="begin"/>
        </w:r>
        <w:r w:rsidR="00A7382D">
          <w:rPr>
            <w:noProof/>
            <w:webHidden/>
          </w:rPr>
          <w:instrText xml:space="preserve"> PAGEREF _Toc22738040 \h </w:instrText>
        </w:r>
        <w:r w:rsidR="00A7382D">
          <w:rPr>
            <w:noProof/>
            <w:webHidden/>
          </w:rPr>
        </w:r>
        <w:r w:rsidR="00A7382D">
          <w:rPr>
            <w:noProof/>
            <w:webHidden/>
          </w:rPr>
          <w:fldChar w:fldCharType="separate"/>
        </w:r>
        <w:r w:rsidR="005E40B6">
          <w:rPr>
            <w:noProof/>
            <w:webHidden/>
          </w:rPr>
          <w:t>44</w:t>
        </w:r>
        <w:r w:rsidR="00A7382D">
          <w:rPr>
            <w:noProof/>
            <w:webHidden/>
          </w:rPr>
          <w:fldChar w:fldCharType="end"/>
        </w:r>
      </w:hyperlink>
    </w:p>
    <w:p w14:paraId="6B5DFFBD" w14:textId="5E1A4660" w:rsidR="00A7382D" w:rsidRDefault="009C0F71">
      <w:pPr>
        <w:pStyle w:val="Inhopg4"/>
        <w:tabs>
          <w:tab w:val="left" w:pos="1276"/>
        </w:tabs>
        <w:rPr>
          <w:rFonts w:eastAsiaTheme="minorEastAsia"/>
          <w:noProof/>
          <w:color w:val="auto"/>
          <w:sz w:val="22"/>
          <w:szCs w:val="22"/>
          <w:lang w:eastAsia="nl-NL"/>
        </w:rPr>
      </w:pPr>
      <w:hyperlink w:anchor="_Toc22738041" w:history="1">
        <w:r w:rsidR="00A7382D" w:rsidRPr="000114A4">
          <w:rPr>
            <w:rStyle w:val="Hyperlink"/>
            <w:noProof/>
          </w:rPr>
          <w:t>6.4.4.3</w:t>
        </w:r>
        <w:r w:rsidR="00A7382D">
          <w:rPr>
            <w:rFonts w:eastAsiaTheme="minorEastAsia"/>
            <w:noProof/>
            <w:color w:val="auto"/>
            <w:sz w:val="22"/>
            <w:szCs w:val="22"/>
            <w:lang w:eastAsia="nl-NL"/>
          </w:rPr>
          <w:tab/>
        </w:r>
        <w:r w:rsidR="00A7382D" w:rsidRPr="000114A4">
          <w:rPr>
            <w:rStyle w:val="Hyperlink"/>
            <w:noProof/>
          </w:rPr>
          <w:t>VWa 3,800 tot 4,162</w:t>
        </w:r>
        <w:r w:rsidR="00A7382D">
          <w:rPr>
            <w:noProof/>
            <w:webHidden/>
          </w:rPr>
          <w:tab/>
        </w:r>
        <w:r w:rsidR="00A7382D">
          <w:rPr>
            <w:noProof/>
            <w:webHidden/>
          </w:rPr>
          <w:fldChar w:fldCharType="begin"/>
        </w:r>
        <w:r w:rsidR="00A7382D">
          <w:rPr>
            <w:noProof/>
            <w:webHidden/>
          </w:rPr>
          <w:instrText xml:space="preserve"> PAGEREF _Toc22738041 \h </w:instrText>
        </w:r>
        <w:r w:rsidR="00A7382D">
          <w:rPr>
            <w:noProof/>
            <w:webHidden/>
          </w:rPr>
        </w:r>
        <w:r w:rsidR="00A7382D">
          <w:rPr>
            <w:noProof/>
            <w:webHidden/>
          </w:rPr>
          <w:fldChar w:fldCharType="separate"/>
        </w:r>
        <w:r w:rsidR="005E40B6">
          <w:rPr>
            <w:noProof/>
            <w:webHidden/>
          </w:rPr>
          <w:t>44</w:t>
        </w:r>
        <w:r w:rsidR="00A7382D">
          <w:rPr>
            <w:noProof/>
            <w:webHidden/>
          </w:rPr>
          <w:fldChar w:fldCharType="end"/>
        </w:r>
      </w:hyperlink>
    </w:p>
    <w:p w14:paraId="1028E074" w14:textId="0116023A" w:rsidR="00A7382D" w:rsidRDefault="009C0F71">
      <w:pPr>
        <w:pStyle w:val="Inhopg4"/>
        <w:tabs>
          <w:tab w:val="left" w:pos="1276"/>
        </w:tabs>
        <w:rPr>
          <w:rFonts w:eastAsiaTheme="minorEastAsia"/>
          <w:noProof/>
          <w:color w:val="auto"/>
          <w:sz w:val="22"/>
          <w:szCs w:val="22"/>
          <w:lang w:eastAsia="nl-NL"/>
        </w:rPr>
      </w:pPr>
      <w:hyperlink w:anchor="_Toc22738042" w:history="1">
        <w:r w:rsidR="00A7382D" w:rsidRPr="000114A4">
          <w:rPr>
            <w:rStyle w:val="Hyperlink"/>
            <w:noProof/>
          </w:rPr>
          <w:t>6.4.4.4</w:t>
        </w:r>
        <w:r w:rsidR="00A7382D">
          <w:rPr>
            <w:rFonts w:eastAsiaTheme="minorEastAsia"/>
            <w:noProof/>
            <w:color w:val="auto"/>
            <w:sz w:val="22"/>
            <w:szCs w:val="22"/>
            <w:lang w:eastAsia="nl-NL"/>
          </w:rPr>
          <w:tab/>
        </w:r>
        <w:r w:rsidR="00A7382D" w:rsidRPr="000114A4">
          <w:rPr>
            <w:rStyle w:val="Hyperlink"/>
            <w:noProof/>
          </w:rPr>
          <w:t>VWb 4,100 tot 4,780</w:t>
        </w:r>
        <w:r w:rsidR="00A7382D">
          <w:rPr>
            <w:noProof/>
            <w:webHidden/>
          </w:rPr>
          <w:tab/>
        </w:r>
        <w:r w:rsidR="00A7382D">
          <w:rPr>
            <w:noProof/>
            <w:webHidden/>
          </w:rPr>
          <w:fldChar w:fldCharType="begin"/>
        </w:r>
        <w:r w:rsidR="00A7382D">
          <w:rPr>
            <w:noProof/>
            <w:webHidden/>
          </w:rPr>
          <w:instrText xml:space="preserve"> PAGEREF _Toc22738042 \h </w:instrText>
        </w:r>
        <w:r w:rsidR="00A7382D">
          <w:rPr>
            <w:noProof/>
            <w:webHidden/>
          </w:rPr>
        </w:r>
        <w:r w:rsidR="00A7382D">
          <w:rPr>
            <w:noProof/>
            <w:webHidden/>
          </w:rPr>
          <w:fldChar w:fldCharType="separate"/>
        </w:r>
        <w:r w:rsidR="005E40B6">
          <w:rPr>
            <w:noProof/>
            <w:webHidden/>
          </w:rPr>
          <w:t>45</w:t>
        </w:r>
        <w:r w:rsidR="00A7382D">
          <w:rPr>
            <w:noProof/>
            <w:webHidden/>
          </w:rPr>
          <w:fldChar w:fldCharType="end"/>
        </w:r>
      </w:hyperlink>
    </w:p>
    <w:p w14:paraId="0B378E0C" w14:textId="34D185EF" w:rsidR="00A7382D" w:rsidRDefault="009C0F71">
      <w:pPr>
        <w:pStyle w:val="Inhopg4"/>
        <w:tabs>
          <w:tab w:val="left" w:pos="1276"/>
        </w:tabs>
        <w:rPr>
          <w:rFonts w:eastAsiaTheme="minorEastAsia"/>
          <w:noProof/>
          <w:color w:val="auto"/>
          <w:sz w:val="22"/>
          <w:szCs w:val="22"/>
          <w:lang w:eastAsia="nl-NL"/>
        </w:rPr>
      </w:pPr>
      <w:hyperlink w:anchor="_Toc22738043" w:history="1">
        <w:r w:rsidR="00A7382D" w:rsidRPr="000114A4">
          <w:rPr>
            <w:rStyle w:val="Hyperlink"/>
            <w:noProof/>
          </w:rPr>
          <w:t>6.4.4.5</w:t>
        </w:r>
        <w:r w:rsidR="00A7382D">
          <w:rPr>
            <w:rFonts w:eastAsiaTheme="minorEastAsia"/>
            <w:noProof/>
            <w:color w:val="auto"/>
            <w:sz w:val="22"/>
            <w:szCs w:val="22"/>
            <w:lang w:eastAsia="nl-NL"/>
          </w:rPr>
          <w:tab/>
        </w:r>
        <w:r w:rsidR="00A7382D" w:rsidRPr="000114A4">
          <w:rPr>
            <w:rStyle w:val="Hyperlink"/>
            <w:noProof/>
          </w:rPr>
          <w:t>VWc 4,800 tot 4,150</w:t>
        </w:r>
        <w:r w:rsidR="00A7382D">
          <w:rPr>
            <w:noProof/>
            <w:webHidden/>
          </w:rPr>
          <w:tab/>
        </w:r>
        <w:r w:rsidR="00A7382D">
          <w:rPr>
            <w:noProof/>
            <w:webHidden/>
          </w:rPr>
          <w:fldChar w:fldCharType="begin"/>
        </w:r>
        <w:r w:rsidR="00A7382D">
          <w:rPr>
            <w:noProof/>
            <w:webHidden/>
          </w:rPr>
          <w:instrText xml:space="preserve"> PAGEREF _Toc22738043 \h </w:instrText>
        </w:r>
        <w:r w:rsidR="00A7382D">
          <w:rPr>
            <w:noProof/>
            <w:webHidden/>
          </w:rPr>
        </w:r>
        <w:r w:rsidR="00A7382D">
          <w:rPr>
            <w:noProof/>
            <w:webHidden/>
          </w:rPr>
          <w:fldChar w:fldCharType="separate"/>
        </w:r>
        <w:r w:rsidR="005E40B6">
          <w:rPr>
            <w:noProof/>
            <w:webHidden/>
          </w:rPr>
          <w:t>45</w:t>
        </w:r>
        <w:r w:rsidR="00A7382D">
          <w:rPr>
            <w:noProof/>
            <w:webHidden/>
          </w:rPr>
          <w:fldChar w:fldCharType="end"/>
        </w:r>
      </w:hyperlink>
    </w:p>
    <w:p w14:paraId="6D5115E8" w14:textId="14500223" w:rsidR="00A7382D" w:rsidRDefault="009C0F71">
      <w:pPr>
        <w:pStyle w:val="Inhopg4"/>
        <w:tabs>
          <w:tab w:val="left" w:pos="1276"/>
        </w:tabs>
        <w:rPr>
          <w:rFonts w:eastAsiaTheme="minorEastAsia"/>
          <w:noProof/>
          <w:color w:val="auto"/>
          <w:sz w:val="22"/>
          <w:szCs w:val="22"/>
          <w:lang w:eastAsia="nl-NL"/>
        </w:rPr>
      </w:pPr>
      <w:hyperlink w:anchor="_Toc22738044" w:history="1">
        <w:r w:rsidR="00A7382D" w:rsidRPr="000114A4">
          <w:rPr>
            <w:rStyle w:val="Hyperlink"/>
            <w:noProof/>
          </w:rPr>
          <w:t>6.4.4.6</w:t>
        </w:r>
        <w:r w:rsidR="00A7382D">
          <w:rPr>
            <w:rFonts w:eastAsiaTheme="minorEastAsia"/>
            <w:noProof/>
            <w:color w:val="auto"/>
            <w:sz w:val="22"/>
            <w:szCs w:val="22"/>
            <w:lang w:eastAsia="nl-NL"/>
          </w:rPr>
          <w:tab/>
        </w:r>
        <w:r w:rsidR="00A7382D" w:rsidRPr="000114A4">
          <w:rPr>
            <w:rStyle w:val="Hyperlink"/>
            <w:noProof/>
          </w:rPr>
          <w:t>VWd 3,870 tot 3,750</w:t>
        </w:r>
        <w:r w:rsidR="00A7382D">
          <w:rPr>
            <w:noProof/>
            <w:webHidden/>
          </w:rPr>
          <w:tab/>
        </w:r>
        <w:r w:rsidR="00A7382D">
          <w:rPr>
            <w:noProof/>
            <w:webHidden/>
          </w:rPr>
          <w:fldChar w:fldCharType="begin"/>
        </w:r>
        <w:r w:rsidR="00A7382D">
          <w:rPr>
            <w:noProof/>
            <w:webHidden/>
          </w:rPr>
          <w:instrText xml:space="preserve"> PAGEREF _Toc22738044 \h </w:instrText>
        </w:r>
        <w:r w:rsidR="00A7382D">
          <w:rPr>
            <w:noProof/>
            <w:webHidden/>
          </w:rPr>
        </w:r>
        <w:r w:rsidR="00A7382D">
          <w:rPr>
            <w:noProof/>
            <w:webHidden/>
          </w:rPr>
          <w:fldChar w:fldCharType="separate"/>
        </w:r>
        <w:r w:rsidR="005E40B6">
          <w:rPr>
            <w:noProof/>
            <w:webHidden/>
          </w:rPr>
          <w:t>45</w:t>
        </w:r>
        <w:r w:rsidR="00A7382D">
          <w:rPr>
            <w:noProof/>
            <w:webHidden/>
          </w:rPr>
          <w:fldChar w:fldCharType="end"/>
        </w:r>
      </w:hyperlink>
    </w:p>
    <w:p w14:paraId="5AC26449" w14:textId="1C9FC7AC" w:rsidR="00A7382D" w:rsidRDefault="009C0F71">
      <w:pPr>
        <w:pStyle w:val="Inhopg4"/>
        <w:tabs>
          <w:tab w:val="left" w:pos="1276"/>
        </w:tabs>
        <w:rPr>
          <w:rFonts w:eastAsiaTheme="minorEastAsia"/>
          <w:noProof/>
          <w:color w:val="auto"/>
          <w:sz w:val="22"/>
          <w:szCs w:val="22"/>
          <w:lang w:eastAsia="nl-NL"/>
        </w:rPr>
      </w:pPr>
      <w:hyperlink w:anchor="_Toc22738045" w:history="1">
        <w:r w:rsidR="00A7382D" w:rsidRPr="000114A4">
          <w:rPr>
            <w:rStyle w:val="Hyperlink"/>
            <w:noProof/>
          </w:rPr>
          <w:t>6.4.4.7</w:t>
        </w:r>
        <w:r w:rsidR="00A7382D">
          <w:rPr>
            <w:rFonts w:eastAsiaTheme="minorEastAsia"/>
            <w:noProof/>
            <w:color w:val="auto"/>
            <w:sz w:val="22"/>
            <w:szCs w:val="22"/>
            <w:lang w:eastAsia="nl-NL"/>
          </w:rPr>
          <w:tab/>
        </w:r>
        <w:r w:rsidR="00A7382D" w:rsidRPr="000114A4">
          <w:rPr>
            <w:rStyle w:val="Hyperlink"/>
            <w:noProof/>
          </w:rPr>
          <w:t>VWa 6,000 tot 6,740</w:t>
        </w:r>
        <w:r w:rsidR="00A7382D">
          <w:rPr>
            <w:noProof/>
            <w:webHidden/>
          </w:rPr>
          <w:tab/>
        </w:r>
        <w:r w:rsidR="00A7382D">
          <w:rPr>
            <w:noProof/>
            <w:webHidden/>
          </w:rPr>
          <w:fldChar w:fldCharType="begin"/>
        </w:r>
        <w:r w:rsidR="00A7382D">
          <w:rPr>
            <w:noProof/>
            <w:webHidden/>
          </w:rPr>
          <w:instrText xml:space="preserve"> PAGEREF _Toc22738045 \h </w:instrText>
        </w:r>
        <w:r w:rsidR="00A7382D">
          <w:rPr>
            <w:noProof/>
            <w:webHidden/>
          </w:rPr>
        </w:r>
        <w:r w:rsidR="00A7382D">
          <w:rPr>
            <w:noProof/>
            <w:webHidden/>
          </w:rPr>
          <w:fldChar w:fldCharType="separate"/>
        </w:r>
        <w:r w:rsidR="005E40B6">
          <w:rPr>
            <w:noProof/>
            <w:webHidden/>
          </w:rPr>
          <w:t>46</w:t>
        </w:r>
        <w:r w:rsidR="00A7382D">
          <w:rPr>
            <w:noProof/>
            <w:webHidden/>
          </w:rPr>
          <w:fldChar w:fldCharType="end"/>
        </w:r>
      </w:hyperlink>
    </w:p>
    <w:p w14:paraId="6E8E19DC" w14:textId="1B2E8D1D" w:rsidR="00A7382D" w:rsidRDefault="009C0F71">
      <w:pPr>
        <w:pStyle w:val="Inhopg4"/>
        <w:tabs>
          <w:tab w:val="left" w:pos="1276"/>
        </w:tabs>
        <w:rPr>
          <w:rFonts w:eastAsiaTheme="minorEastAsia"/>
          <w:noProof/>
          <w:color w:val="auto"/>
          <w:sz w:val="22"/>
          <w:szCs w:val="22"/>
          <w:lang w:eastAsia="nl-NL"/>
        </w:rPr>
      </w:pPr>
      <w:hyperlink w:anchor="_Toc22738046" w:history="1">
        <w:r w:rsidR="00A7382D" w:rsidRPr="000114A4">
          <w:rPr>
            <w:rStyle w:val="Hyperlink"/>
            <w:noProof/>
          </w:rPr>
          <w:t>6.4.4.8</w:t>
        </w:r>
        <w:r w:rsidR="00A7382D">
          <w:rPr>
            <w:rFonts w:eastAsiaTheme="minorEastAsia"/>
            <w:noProof/>
            <w:color w:val="auto"/>
            <w:sz w:val="22"/>
            <w:szCs w:val="22"/>
            <w:lang w:eastAsia="nl-NL"/>
          </w:rPr>
          <w:tab/>
        </w:r>
        <w:r w:rsidR="00A7382D" w:rsidRPr="000114A4">
          <w:rPr>
            <w:rStyle w:val="Hyperlink"/>
            <w:noProof/>
          </w:rPr>
          <w:t>VWb 6,800 tot 7,100</w:t>
        </w:r>
        <w:r w:rsidR="00A7382D">
          <w:rPr>
            <w:noProof/>
            <w:webHidden/>
          </w:rPr>
          <w:tab/>
        </w:r>
        <w:r w:rsidR="00A7382D">
          <w:rPr>
            <w:noProof/>
            <w:webHidden/>
          </w:rPr>
          <w:fldChar w:fldCharType="begin"/>
        </w:r>
        <w:r w:rsidR="00A7382D">
          <w:rPr>
            <w:noProof/>
            <w:webHidden/>
          </w:rPr>
          <w:instrText xml:space="preserve"> PAGEREF _Toc22738046 \h </w:instrText>
        </w:r>
        <w:r w:rsidR="00A7382D">
          <w:rPr>
            <w:noProof/>
            <w:webHidden/>
          </w:rPr>
        </w:r>
        <w:r w:rsidR="00A7382D">
          <w:rPr>
            <w:noProof/>
            <w:webHidden/>
          </w:rPr>
          <w:fldChar w:fldCharType="separate"/>
        </w:r>
        <w:r w:rsidR="005E40B6">
          <w:rPr>
            <w:noProof/>
            <w:webHidden/>
          </w:rPr>
          <w:t>46</w:t>
        </w:r>
        <w:r w:rsidR="00A7382D">
          <w:rPr>
            <w:noProof/>
            <w:webHidden/>
          </w:rPr>
          <w:fldChar w:fldCharType="end"/>
        </w:r>
      </w:hyperlink>
    </w:p>
    <w:p w14:paraId="5C8308DA" w14:textId="61C8E8F5" w:rsidR="00A7382D" w:rsidRDefault="009C0F71">
      <w:pPr>
        <w:pStyle w:val="Inhopg4"/>
        <w:tabs>
          <w:tab w:val="left" w:pos="1276"/>
        </w:tabs>
        <w:rPr>
          <w:rFonts w:eastAsiaTheme="minorEastAsia"/>
          <w:noProof/>
          <w:color w:val="auto"/>
          <w:sz w:val="22"/>
          <w:szCs w:val="22"/>
          <w:lang w:eastAsia="nl-NL"/>
        </w:rPr>
      </w:pPr>
      <w:hyperlink w:anchor="_Toc22738047" w:history="1">
        <w:r w:rsidR="00A7382D" w:rsidRPr="000114A4">
          <w:rPr>
            <w:rStyle w:val="Hyperlink"/>
            <w:noProof/>
          </w:rPr>
          <w:t>6.4.4.9</w:t>
        </w:r>
        <w:r w:rsidR="00A7382D">
          <w:rPr>
            <w:rFonts w:eastAsiaTheme="minorEastAsia"/>
            <w:noProof/>
            <w:color w:val="auto"/>
            <w:sz w:val="22"/>
            <w:szCs w:val="22"/>
            <w:lang w:eastAsia="nl-NL"/>
          </w:rPr>
          <w:tab/>
        </w:r>
        <w:r w:rsidR="00A7382D" w:rsidRPr="000114A4">
          <w:rPr>
            <w:rStyle w:val="Hyperlink"/>
            <w:noProof/>
          </w:rPr>
          <w:t>VWc 7,200 tot 6,900</w:t>
        </w:r>
        <w:r w:rsidR="00A7382D">
          <w:rPr>
            <w:noProof/>
            <w:webHidden/>
          </w:rPr>
          <w:tab/>
        </w:r>
        <w:r w:rsidR="00A7382D">
          <w:rPr>
            <w:noProof/>
            <w:webHidden/>
          </w:rPr>
          <w:fldChar w:fldCharType="begin"/>
        </w:r>
        <w:r w:rsidR="00A7382D">
          <w:rPr>
            <w:noProof/>
            <w:webHidden/>
          </w:rPr>
          <w:instrText xml:space="preserve"> PAGEREF _Toc22738047 \h </w:instrText>
        </w:r>
        <w:r w:rsidR="00A7382D">
          <w:rPr>
            <w:noProof/>
            <w:webHidden/>
          </w:rPr>
        </w:r>
        <w:r w:rsidR="00A7382D">
          <w:rPr>
            <w:noProof/>
            <w:webHidden/>
          </w:rPr>
          <w:fldChar w:fldCharType="separate"/>
        </w:r>
        <w:r w:rsidR="005E40B6">
          <w:rPr>
            <w:noProof/>
            <w:webHidden/>
          </w:rPr>
          <w:t>46</w:t>
        </w:r>
        <w:r w:rsidR="00A7382D">
          <w:rPr>
            <w:noProof/>
            <w:webHidden/>
          </w:rPr>
          <w:fldChar w:fldCharType="end"/>
        </w:r>
      </w:hyperlink>
    </w:p>
    <w:p w14:paraId="29F77DD2" w14:textId="0B9CF0BC" w:rsidR="00A7382D" w:rsidRDefault="009C0F71">
      <w:pPr>
        <w:pStyle w:val="Inhopg4"/>
        <w:tabs>
          <w:tab w:val="left" w:pos="1303"/>
        </w:tabs>
        <w:rPr>
          <w:rFonts w:eastAsiaTheme="minorEastAsia"/>
          <w:noProof/>
          <w:color w:val="auto"/>
          <w:sz w:val="22"/>
          <w:szCs w:val="22"/>
          <w:lang w:eastAsia="nl-NL"/>
        </w:rPr>
      </w:pPr>
      <w:hyperlink w:anchor="_Toc22738048" w:history="1">
        <w:r w:rsidR="00A7382D" w:rsidRPr="000114A4">
          <w:rPr>
            <w:rStyle w:val="Hyperlink"/>
            <w:noProof/>
          </w:rPr>
          <w:t>6.4.4.10</w:t>
        </w:r>
        <w:r w:rsidR="00A7382D">
          <w:rPr>
            <w:rFonts w:eastAsiaTheme="minorEastAsia"/>
            <w:noProof/>
            <w:color w:val="auto"/>
            <w:sz w:val="22"/>
            <w:szCs w:val="22"/>
            <w:lang w:eastAsia="nl-NL"/>
          </w:rPr>
          <w:tab/>
        </w:r>
        <w:r w:rsidR="00A7382D" w:rsidRPr="000114A4">
          <w:rPr>
            <w:rStyle w:val="Hyperlink"/>
            <w:noProof/>
          </w:rPr>
          <w:t>VWd 6,700 tot 6,000</w:t>
        </w:r>
        <w:r w:rsidR="00A7382D">
          <w:rPr>
            <w:noProof/>
            <w:webHidden/>
          </w:rPr>
          <w:tab/>
        </w:r>
        <w:r w:rsidR="00A7382D">
          <w:rPr>
            <w:noProof/>
            <w:webHidden/>
          </w:rPr>
          <w:fldChar w:fldCharType="begin"/>
        </w:r>
        <w:r w:rsidR="00A7382D">
          <w:rPr>
            <w:noProof/>
            <w:webHidden/>
          </w:rPr>
          <w:instrText xml:space="preserve"> PAGEREF _Toc22738048 \h </w:instrText>
        </w:r>
        <w:r w:rsidR="00A7382D">
          <w:rPr>
            <w:noProof/>
            <w:webHidden/>
          </w:rPr>
        </w:r>
        <w:r w:rsidR="00A7382D">
          <w:rPr>
            <w:noProof/>
            <w:webHidden/>
          </w:rPr>
          <w:fldChar w:fldCharType="separate"/>
        </w:r>
        <w:r w:rsidR="005E40B6">
          <w:rPr>
            <w:noProof/>
            <w:webHidden/>
          </w:rPr>
          <w:t>47</w:t>
        </w:r>
        <w:r w:rsidR="00A7382D">
          <w:rPr>
            <w:noProof/>
            <w:webHidden/>
          </w:rPr>
          <w:fldChar w:fldCharType="end"/>
        </w:r>
      </w:hyperlink>
    </w:p>
    <w:p w14:paraId="16A2A6FA" w14:textId="18AACC65" w:rsidR="00A7382D" w:rsidRDefault="009C0F71">
      <w:pPr>
        <w:pStyle w:val="Inhopg4"/>
        <w:tabs>
          <w:tab w:val="left" w:pos="1303"/>
        </w:tabs>
        <w:rPr>
          <w:rFonts w:eastAsiaTheme="minorEastAsia"/>
          <w:noProof/>
          <w:color w:val="auto"/>
          <w:sz w:val="22"/>
          <w:szCs w:val="22"/>
          <w:lang w:eastAsia="nl-NL"/>
        </w:rPr>
      </w:pPr>
      <w:hyperlink w:anchor="_Toc22738049" w:history="1">
        <w:r w:rsidR="00A7382D" w:rsidRPr="000114A4">
          <w:rPr>
            <w:rStyle w:val="Hyperlink"/>
            <w:noProof/>
          </w:rPr>
          <w:t>6.4.4.11</w:t>
        </w:r>
        <w:r w:rsidR="00A7382D">
          <w:rPr>
            <w:rFonts w:eastAsiaTheme="minorEastAsia"/>
            <w:noProof/>
            <w:color w:val="auto"/>
            <w:sz w:val="22"/>
            <w:szCs w:val="22"/>
            <w:lang w:eastAsia="nl-NL"/>
          </w:rPr>
          <w:tab/>
        </w:r>
        <w:r w:rsidR="00A7382D" w:rsidRPr="000114A4">
          <w:rPr>
            <w:rStyle w:val="Hyperlink"/>
            <w:noProof/>
          </w:rPr>
          <w:t>VWa 9,200 tot 9,500</w:t>
        </w:r>
        <w:r w:rsidR="00A7382D">
          <w:rPr>
            <w:noProof/>
            <w:webHidden/>
          </w:rPr>
          <w:tab/>
        </w:r>
        <w:r w:rsidR="00A7382D">
          <w:rPr>
            <w:noProof/>
            <w:webHidden/>
          </w:rPr>
          <w:fldChar w:fldCharType="begin"/>
        </w:r>
        <w:r w:rsidR="00A7382D">
          <w:rPr>
            <w:noProof/>
            <w:webHidden/>
          </w:rPr>
          <w:instrText xml:space="preserve"> PAGEREF _Toc22738049 \h </w:instrText>
        </w:r>
        <w:r w:rsidR="00A7382D">
          <w:rPr>
            <w:noProof/>
            <w:webHidden/>
          </w:rPr>
        </w:r>
        <w:r w:rsidR="00A7382D">
          <w:rPr>
            <w:noProof/>
            <w:webHidden/>
          </w:rPr>
          <w:fldChar w:fldCharType="separate"/>
        </w:r>
        <w:r w:rsidR="005E40B6">
          <w:rPr>
            <w:noProof/>
            <w:webHidden/>
          </w:rPr>
          <w:t>47</w:t>
        </w:r>
        <w:r w:rsidR="00A7382D">
          <w:rPr>
            <w:noProof/>
            <w:webHidden/>
          </w:rPr>
          <w:fldChar w:fldCharType="end"/>
        </w:r>
      </w:hyperlink>
    </w:p>
    <w:p w14:paraId="78EC7572" w14:textId="4025F33E" w:rsidR="00A7382D" w:rsidRDefault="009C0F71">
      <w:pPr>
        <w:pStyle w:val="Inhopg4"/>
        <w:tabs>
          <w:tab w:val="left" w:pos="1303"/>
        </w:tabs>
        <w:rPr>
          <w:rFonts w:eastAsiaTheme="minorEastAsia"/>
          <w:noProof/>
          <w:color w:val="auto"/>
          <w:sz w:val="22"/>
          <w:szCs w:val="22"/>
          <w:lang w:eastAsia="nl-NL"/>
        </w:rPr>
      </w:pPr>
      <w:hyperlink w:anchor="_Toc22738050" w:history="1">
        <w:r w:rsidR="00A7382D" w:rsidRPr="000114A4">
          <w:rPr>
            <w:rStyle w:val="Hyperlink"/>
            <w:noProof/>
          </w:rPr>
          <w:t>6.4.4.12</w:t>
        </w:r>
        <w:r w:rsidR="00A7382D">
          <w:rPr>
            <w:rFonts w:eastAsiaTheme="minorEastAsia"/>
            <w:noProof/>
            <w:color w:val="auto"/>
            <w:sz w:val="22"/>
            <w:szCs w:val="22"/>
            <w:lang w:eastAsia="nl-NL"/>
          </w:rPr>
          <w:tab/>
        </w:r>
        <w:r w:rsidR="00A7382D" w:rsidRPr="000114A4">
          <w:rPr>
            <w:rStyle w:val="Hyperlink"/>
            <w:noProof/>
          </w:rPr>
          <w:t>VWb 9,500 tot 9,900</w:t>
        </w:r>
        <w:r w:rsidR="00A7382D">
          <w:rPr>
            <w:noProof/>
            <w:webHidden/>
          </w:rPr>
          <w:tab/>
        </w:r>
        <w:r w:rsidR="00A7382D">
          <w:rPr>
            <w:noProof/>
            <w:webHidden/>
          </w:rPr>
          <w:fldChar w:fldCharType="begin"/>
        </w:r>
        <w:r w:rsidR="00A7382D">
          <w:rPr>
            <w:noProof/>
            <w:webHidden/>
          </w:rPr>
          <w:instrText xml:space="preserve"> PAGEREF _Toc22738050 \h </w:instrText>
        </w:r>
        <w:r w:rsidR="00A7382D">
          <w:rPr>
            <w:noProof/>
            <w:webHidden/>
          </w:rPr>
        </w:r>
        <w:r w:rsidR="00A7382D">
          <w:rPr>
            <w:noProof/>
            <w:webHidden/>
          </w:rPr>
          <w:fldChar w:fldCharType="separate"/>
        </w:r>
        <w:r w:rsidR="005E40B6">
          <w:rPr>
            <w:noProof/>
            <w:webHidden/>
          </w:rPr>
          <w:t>47</w:t>
        </w:r>
        <w:r w:rsidR="00A7382D">
          <w:rPr>
            <w:noProof/>
            <w:webHidden/>
          </w:rPr>
          <w:fldChar w:fldCharType="end"/>
        </w:r>
      </w:hyperlink>
    </w:p>
    <w:p w14:paraId="22629233" w14:textId="6A49251C" w:rsidR="00A7382D" w:rsidRDefault="009C0F71">
      <w:pPr>
        <w:pStyle w:val="Inhopg4"/>
        <w:tabs>
          <w:tab w:val="left" w:pos="1303"/>
        </w:tabs>
        <w:rPr>
          <w:rFonts w:eastAsiaTheme="minorEastAsia"/>
          <w:noProof/>
          <w:color w:val="auto"/>
          <w:sz w:val="22"/>
          <w:szCs w:val="22"/>
          <w:lang w:eastAsia="nl-NL"/>
        </w:rPr>
      </w:pPr>
      <w:hyperlink w:anchor="_Toc22738051" w:history="1">
        <w:r w:rsidR="00A7382D" w:rsidRPr="000114A4">
          <w:rPr>
            <w:rStyle w:val="Hyperlink"/>
            <w:noProof/>
          </w:rPr>
          <w:t>6.4.4.13</w:t>
        </w:r>
        <w:r w:rsidR="00A7382D">
          <w:rPr>
            <w:rFonts w:eastAsiaTheme="minorEastAsia"/>
            <w:noProof/>
            <w:color w:val="auto"/>
            <w:sz w:val="22"/>
            <w:szCs w:val="22"/>
            <w:lang w:eastAsia="nl-NL"/>
          </w:rPr>
          <w:tab/>
        </w:r>
        <w:r w:rsidR="00A7382D" w:rsidRPr="000114A4">
          <w:rPr>
            <w:rStyle w:val="Hyperlink"/>
            <w:noProof/>
          </w:rPr>
          <w:t>VWc 9,900 tot 9,200</w:t>
        </w:r>
        <w:r w:rsidR="00A7382D">
          <w:rPr>
            <w:noProof/>
            <w:webHidden/>
          </w:rPr>
          <w:tab/>
        </w:r>
        <w:r w:rsidR="00A7382D">
          <w:rPr>
            <w:noProof/>
            <w:webHidden/>
          </w:rPr>
          <w:fldChar w:fldCharType="begin"/>
        </w:r>
        <w:r w:rsidR="00A7382D">
          <w:rPr>
            <w:noProof/>
            <w:webHidden/>
          </w:rPr>
          <w:instrText xml:space="preserve"> PAGEREF _Toc22738051 \h </w:instrText>
        </w:r>
        <w:r w:rsidR="00A7382D">
          <w:rPr>
            <w:noProof/>
            <w:webHidden/>
          </w:rPr>
        </w:r>
        <w:r w:rsidR="00A7382D">
          <w:rPr>
            <w:noProof/>
            <w:webHidden/>
          </w:rPr>
          <w:fldChar w:fldCharType="separate"/>
        </w:r>
        <w:r w:rsidR="005E40B6">
          <w:rPr>
            <w:noProof/>
            <w:webHidden/>
          </w:rPr>
          <w:t>48</w:t>
        </w:r>
        <w:r w:rsidR="00A7382D">
          <w:rPr>
            <w:noProof/>
            <w:webHidden/>
          </w:rPr>
          <w:fldChar w:fldCharType="end"/>
        </w:r>
      </w:hyperlink>
    </w:p>
    <w:p w14:paraId="3A8F64B3" w14:textId="0BB0B51F" w:rsidR="00A7382D" w:rsidRDefault="009C0F71">
      <w:pPr>
        <w:pStyle w:val="Inhopg4"/>
        <w:tabs>
          <w:tab w:val="left" w:pos="1303"/>
        </w:tabs>
        <w:rPr>
          <w:rFonts w:eastAsiaTheme="minorEastAsia"/>
          <w:noProof/>
          <w:color w:val="auto"/>
          <w:sz w:val="22"/>
          <w:szCs w:val="22"/>
          <w:lang w:eastAsia="nl-NL"/>
        </w:rPr>
      </w:pPr>
      <w:hyperlink w:anchor="_Toc22738052" w:history="1">
        <w:r w:rsidR="00A7382D" w:rsidRPr="000114A4">
          <w:rPr>
            <w:rStyle w:val="Hyperlink"/>
            <w:noProof/>
          </w:rPr>
          <w:t>6.4.4.14</w:t>
        </w:r>
        <w:r w:rsidR="00A7382D">
          <w:rPr>
            <w:rFonts w:eastAsiaTheme="minorEastAsia"/>
            <w:noProof/>
            <w:color w:val="auto"/>
            <w:sz w:val="22"/>
            <w:szCs w:val="22"/>
            <w:lang w:eastAsia="nl-NL"/>
          </w:rPr>
          <w:tab/>
        </w:r>
        <w:r w:rsidR="00A7382D" w:rsidRPr="000114A4">
          <w:rPr>
            <w:rStyle w:val="Hyperlink"/>
            <w:noProof/>
          </w:rPr>
          <w:t>VWd 9,600 tot 9,100</w:t>
        </w:r>
        <w:r w:rsidR="00A7382D">
          <w:rPr>
            <w:noProof/>
            <w:webHidden/>
          </w:rPr>
          <w:tab/>
        </w:r>
        <w:r w:rsidR="00A7382D">
          <w:rPr>
            <w:noProof/>
            <w:webHidden/>
          </w:rPr>
          <w:fldChar w:fldCharType="begin"/>
        </w:r>
        <w:r w:rsidR="00A7382D">
          <w:rPr>
            <w:noProof/>
            <w:webHidden/>
          </w:rPr>
          <w:instrText xml:space="preserve"> PAGEREF _Toc22738052 \h </w:instrText>
        </w:r>
        <w:r w:rsidR="00A7382D">
          <w:rPr>
            <w:noProof/>
            <w:webHidden/>
          </w:rPr>
        </w:r>
        <w:r w:rsidR="00A7382D">
          <w:rPr>
            <w:noProof/>
            <w:webHidden/>
          </w:rPr>
          <w:fldChar w:fldCharType="separate"/>
        </w:r>
        <w:r w:rsidR="005E40B6">
          <w:rPr>
            <w:noProof/>
            <w:webHidden/>
          </w:rPr>
          <w:t>48</w:t>
        </w:r>
        <w:r w:rsidR="00A7382D">
          <w:rPr>
            <w:noProof/>
            <w:webHidden/>
          </w:rPr>
          <w:fldChar w:fldCharType="end"/>
        </w:r>
      </w:hyperlink>
    </w:p>
    <w:p w14:paraId="2A170D62" w14:textId="31893D79" w:rsidR="00A7382D" w:rsidRDefault="009C0F71">
      <w:pPr>
        <w:pStyle w:val="Inhopg4"/>
        <w:tabs>
          <w:tab w:val="left" w:pos="1303"/>
        </w:tabs>
        <w:rPr>
          <w:rFonts w:eastAsiaTheme="minorEastAsia"/>
          <w:noProof/>
          <w:color w:val="auto"/>
          <w:sz w:val="22"/>
          <w:szCs w:val="22"/>
          <w:lang w:eastAsia="nl-NL"/>
        </w:rPr>
      </w:pPr>
      <w:hyperlink w:anchor="_Toc22738053" w:history="1">
        <w:r w:rsidR="00A7382D" w:rsidRPr="000114A4">
          <w:rPr>
            <w:rStyle w:val="Hyperlink"/>
            <w:noProof/>
          </w:rPr>
          <w:t>6.4.4.15</w:t>
        </w:r>
        <w:r w:rsidR="00A7382D">
          <w:rPr>
            <w:rFonts w:eastAsiaTheme="minorEastAsia"/>
            <w:noProof/>
            <w:color w:val="auto"/>
            <w:sz w:val="22"/>
            <w:szCs w:val="22"/>
            <w:lang w:eastAsia="nl-NL"/>
          </w:rPr>
          <w:tab/>
        </w:r>
        <w:r w:rsidR="00A7382D" w:rsidRPr="000114A4">
          <w:rPr>
            <w:rStyle w:val="Hyperlink"/>
            <w:noProof/>
          </w:rPr>
          <w:t>VWa 10,500 tot 10,800</w:t>
        </w:r>
        <w:r w:rsidR="00A7382D">
          <w:rPr>
            <w:noProof/>
            <w:webHidden/>
          </w:rPr>
          <w:tab/>
        </w:r>
        <w:r w:rsidR="00A7382D">
          <w:rPr>
            <w:noProof/>
            <w:webHidden/>
          </w:rPr>
          <w:fldChar w:fldCharType="begin"/>
        </w:r>
        <w:r w:rsidR="00A7382D">
          <w:rPr>
            <w:noProof/>
            <w:webHidden/>
          </w:rPr>
          <w:instrText xml:space="preserve"> PAGEREF _Toc22738053 \h </w:instrText>
        </w:r>
        <w:r w:rsidR="00A7382D">
          <w:rPr>
            <w:noProof/>
            <w:webHidden/>
          </w:rPr>
        </w:r>
        <w:r w:rsidR="00A7382D">
          <w:rPr>
            <w:noProof/>
            <w:webHidden/>
          </w:rPr>
          <w:fldChar w:fldCharType="separate"/>
        </w:r>
        <w:r w:rsidR="005E40B6">
          <w:rPr>
            <w:noProof/>
            <w:webHidden/>
          </w:rPr>
          <w:t>48</w:t>
        </w:r>
        <w:r w:rsidR="00A7382D">
          <w:rPr>
            <w:noProof/>
            <w:webHidden/>
          </w:rPr>
          <w:fldChar w:fldCharType="end"/>
        </w:r>
      </w:hyperlink>
    </w:p>
    <w:p w14:paraId="516920B9" w14:textId="452B5DCE" w:rsidR="00A7382D" w:rsidRDefault="009C0F71">
      <w:pPr>
        <w:pStyle w:val="Inhopg4"/>
        <w:tabs>
          <w:tab w:val="left" w:pos="1303"/>
        </w:tabs>
        <w:rPr>
          <w:rFonts w:eastAsiaTheme="minorEastAsia"/>
          <w:noProof/>
          <w:color w:val="auto"/>
          <w:sz w:val="22"/>
          <w:szCs w:val="22"/>
          <w:lang w:eastAsia="nl-NL"/>
        </w:rPr>
      </w:pPr>
      <w:hyperlink w:anchor="_Toc22738054" w:history="1">
        <w:r w:rsidR="00A7382D" w:rsidRPr="000114A4">
          <w:rPr>
            <w:rStyle w:val="Hyperlink"/>
            <w:noProof/>
          </w:rPr>
          <w:t>6.4.4.16</w:t>
        </w:r>
        <w:r w:rsidR="00A7382D">
          <w:rPr>
            <w:rFonts w:eastAsiaTheme="minorEastAsia"/>
            <w:noProof/>
            <w:color w:val="auto"/>
            <w:sz w:val="22"/>
            <w:szCs w:val="22"/>
            <w:lang w:eastAsia="nl-NL"/>
          </w:rPr>
          <w:tab/>
        </w:r>
        <w:r w:rsidR="00A7382D" w:rsidRPr="000114A4">
          <w:rPr>
            <w:rStyle w:val="Hyperlink"/>
            <w:noProof/>
          </w:rPr>
          <w:t>VWb 13,350 tot 13,570</w:t>
        </w:r>
        <w:r w:rsidR="00A7382D">
          <w:rPr>
            <w:noProof/>
            <w:webHidden/>
          </w:rPr>
          <w:tab/>
        </w:r>
        <w:r w:rsidR="00A7382D">
          <w:rPr>
            <w:noProof/>
            <w:webHidden/>
          </w:rPr>
          <w:fldChar w:fldCharType="begin"/>
        </w:r>
        <w:r w:rsidR="00A7382D">
          <w:rPr>
            <w:noProof/>
            <w:webHidden/>
          </w:rPr>
          <w:instrText xml:space="preserve"> PAGEREF _Toc22738054 \h </w:instrText>
        </w:r>
        <w:r w:rsidR="00A7382D">
          <w:rPr>
            <w:noProof/>
            <w:webHidden/>
          </w:rPr>
        </w:r>
        <w:r w:rsidR="00A7382D">
          <w:rPr>
            <w:noProof/>
            <w:webHidden/>
          </w:rPr>
          <w:fldChar w:fldCharType="separate"/>
        </w:r>
        <w:r w:rsidR="005E40B6">
          <w:rPr>
            <w:noProof/>
            <w:webHidden/>
          </w:rPr>
          <w:t>48</w:t>
        </w:r>
        <w:r w:rsidR="00A7382D">
          <w:rPr>
            <w:noProof/>
            <w:webHidden/>
          </w:rPr>
          <w:fldChar w:fldCharType="end"/>
        </w:r>
      </w:hyperlink>
    </w:p>
    <w:p w14:paraId="491934EB" w14:textId="2A9537F9" w:rsidR="00A7382D" w:rsidRDefault="009C0F71">
      <w:pPr>
        <w:pStyle w:val="Inhopg4"/>
        <w:tabs>
          <w:tab w:val="left" w:pos="1303"/>
        </w:tabs>
        <w:rPr>
          <w:rFonts w:eastAsiaTheme="minorEastAsia"/>
          <w:noProof/>
          <w:color w:val="auto"/>
          <w:sz w:val="22"/>
          <w:szCs w:val="22"/>
          <w:lang w:eastAsia="nl-NL"/>
        </w:rPr>
      </w:pPr>
      <w:hyperlink w:anchor="_Toc22738055" w:history="1">
        <w:r w:rsidR="00A7382D" w:rsidRPr="000114A4">
          <w:rPr>
            <w:rStyle w:val="Hyperlink"/>
            <w:noProof/>
          </w:rPr>
          <w:t>6.4.4.17</w:t>
        </w:r>
        <w:r w:rsidR="00A7382D">
          <w:rPr>
            <w:rFonts w:eastAsiaTheme="minorEastAsia"/>
            <w:noProof/>
            <w:color w:val="auto"/>
            <w:sz w:val="22"/>
            <w:szCs w:val="22"/>
            <w:lang w:eastAsia="nl-NL"/>
          </w:rPr>
          <w:tab/>
        </w:r>
        <w:r w:rsidR="00A7382D" w:rsidRPr="000114A4">
          <w:rPr>
            <w:rStyle w:val="Hyperlink"/>
            <w:noProof/>
          </w:rPr>
          <w:t>VWc 13,500 tot 13,350</w:t>
        </w:r>
        <w:r w:rsidR="00A7382D">
          <w:rPr>
            <w:noProof/>
            <w:webHidden/>
          </w:rPr>
          <w:tab/>
        </w:r>
        <w:r w:rsidR="00A7382D">
          <w:rPr>
            <w:noProof/>
            <w:webHidden/>
          </w:rPr>
          <w:fldChar w:fldCharType="begin"/>
        </w:r>
        <w:r w:rsidR="00A7382D">
          <w:rPr>
            <w:noProof/>
            <w:webHidden/>
          </w:rPr>
          <w:instrText xml:space="preserve"> PAGEREF _Toc22738055 \h </w:instrText>
        </w:r>
        <w:r w:rsidR="00A7382D">
          <w:rPr>
            <w:noProof/>
            <w:webHidden/>
          </w:rPr>
        </w:r>
        <w:r w:rsidR="00A7382D">
          <w:rPr>
            <w:noProof/>
            <w:webHidden/>
          </w:rPr>
          <w:fldChar w:fldCharType="separate"/>
        </w:r>
        <w:r w:rsidR="005E40B6">
          <w:rPr>
            <w:noProof/>
            <w:webHidden/>
          </w:rPr>
          <w:t>49</w:t>
        </w:r>
        <w:r w:rsidR="00A7382D">
          <w:rPr>
            <w:noProof/>
            <w:webHidden/>
          </w:rPr>
          <w:fldChar w:fldCharType="end"/>
        </w:r>
      </w:hyperlink>
    </w:p>
    <w:p w14:paraId="671001CC" w14:textId="0E22FF60" w:rsidR="00A7382D" w:rsidRDefault="009C0F71">
      <w:pPr>
        <w:pStyle w:val="Inhopg4"/>
        <w:tabs>
          <w:tab w:val="left" w:pos="1303"/>
        </w:tabs>
        <w:rPr>
          <w:rFonts w:eastAsiaTheme="minorEastAsia"/>
          <w:noProof/>
          <w:color w:val="auto"/>
          <w:sz w:val="22"/>
          <w:szCs w:val="22"/>
          <w:lang w:eastAsia="nl-NL"/>
        </w:rPr>
      </w:pPr>
      <w:hyperlink w:anchor="_Toc22738056" w:history="1">
        <w:r w:rsidR="00A7382D" w:rsidRPr="000114A4">
          <w:rPr>
            <w:rStyle w:val="Hyperlink"/>
            <w:noProof/>
          </w:rPr>
          <w:t>6.4.4.18</w:t>
        </w:r>
        <w:r w:rsidR="00A7382D">
          <w:rPr>
            <w:rFonts w:eastAsiaTheme="minorEastAsia"/>
            <w:noProof/>
            <w:color w:val="auto"/>
            <w:sz w:val="22"/>
            <w:szCs w:val="22"/>
            <w:lang w:eastAsia="nl-NL"/>
          </w:rPr>
          <w:tab/>
        </w:r>
        <w:r w:rsidR="00A7382D" w:rsidRPr="000114A4">
          <w:rPr>
            <w:rStyle w:val="Hyperlink"/>
            <w:noProof/>
          </w:rPr>
          <w:t>VWd 10,700 tot 10,450</w:t>
        </w:r>
        <w:r w:rsidR="00A7382D">
          <w:rPr>
            <w:noProof/>
            <w:webHidden/>
          </w:rPr>
          <w:tab/>
        </w:r>
        <w:r w:rsidR="00A7382D">
          <w:rPr>
            <w:noProof/>
            <w:webHidden/>
          </w:rPr>
          <w:fldChar w:fldCharType="begin"/>
        </w:r>
        <w:r w:rsidR="00A7382D">
          <w:rPr>
            <w:noProof/>
            <w:webHidden/>
          </w:rPr>
          <w:instrText xml:space="preserve"> PAGEREF _Toc22738056 \h </w:instrText>
        </w:r>
        <w:r w:rsidR="00A7382D">
          <w:rPr>
            <w:noProof/>
            <w:webHidden/>
          </w:rPr>
        </w:r>
        <w:r w:rsidR="00A7382D">
          <w:rPr>
            <w:noProof/>
            <w:webHidden/>
          </w:rPr>
          <w:fldChar w:fldCharType="separate"/>
        </w:r>
        <w:r w:rsidR="005E40B6">
          <w:rPr>
            <w:noProof/>
            <w:webHidden/>
          </w:rPr>
          <w:t>49</w:t>
        </w:r>
        <w:r w:rsidR="00A7382D">
          <w:rPr>
            <w:noProof/>
            <w:webHidden/>
          </w:rPr>
          <w:fldChar w:fldCharType="end"/>
        </w:r>
      </w:hyperlink>
    </w:p>
    <w:p w14:paraId="6C21D48F" w14:textId="28F58EC0" w:rsidR="00A7382D" w:rsidRDefault="009C0F71">
      <w:pPr>
        <w:pStyle w:val="Inhopg4"/>
        <w:tabs>
          <w:tab w:val="left" w:pos="1303"/>
        </w:tabs>
        <w:rPr>
          <w:rFonts w:eastAsiaTheme="minorEastAsia"/>
          <w:noProof/>
          <w:color w:val="auto"/>
          <w:sz w:val="22"/>
          <w:szCs w:val="22"/>
          <w:lang w:eastAsia="nl-NL"/>
        </w:rPr>
      </w:pPr>
      <w:hyperlink w:anchor="_Toc22738057" w:history="1">
        <w:r w:rsidR="00A7382D" w:rsidRPr="000114A4">
          <w:rPr>
            <w:rStyle w:val="Hyperlink"/>
            <w:noProof/>
          </w:rPr>
          <w:t>6.4.4.19</w:t>
        </w:r>
        <w:r w:rsidR="00A7382D">
          <w:rPr>
            <w:rFonts w:eastAsiaTheme="minorEastAsia"/>
            <w:noProof/>
            <w:color w:val="auto"/>
            <w:sz w:val="22"/>
            <w:szCs w:val="22"/>
            <w:lang w:eastAsia="nl-NL"/>
          </w:rPr>
          <w:tab/>
        </w:r>
        <w:r w:rsidR="00A7382D" w:rsidRPr="000114A4">
          <w:rPr>
            <w:rStyle w:val="Hyperlink"/>
            <w:noProof/>
          </w:rPr>
          <w:t>VWa 14,000 tot 14,174</w:t>
        </w:r>
        <w:r w:rsidR="00A7382D">
          <w:rPr>
            <w:noProof/>
            <w:webHidden/>
          </w:rPr>
          <w:tab/>
        </w:r>
        <w:r w:rsidR="00A7382D">
          <w:rPr>
            <w:noProof/>
            <w:webHidden/>
          </w:rPr>
          <w:fldChar w:fldCharType="begin"/>
        </w:r>
        <w:r w:rsidR="00A7382D">
          <w:rPr>
            <w:noProof/>
            <w:webHidden/>
          </w:rPr>
          <w:instrText xml:space="preserve"> PAGEREF _Toc22738057 \h </w:instrText>
        </w:r>
        <w:r w:rsidR="00A7382D">
          <w:rPr>
            <w:noProof/>
            <w:webHidden/>
          </w:rPr>
        </w:r>
        <w:r w:rsidR="00A7382D">
          <w:rPr>
            <w:noProof/>
            <w:webHidden/>
          </w:rPr>
          <w:fldChar w:fldCharType="separate"/>
        </w:r>
        <w:r w:rsidR="005E40B6">
          <w:rPr>
            <w:noProof/>
            <w:webHidden/>
          </w:rPr>
          <w:t>50</w:t>
        </w:r>
        <w:r w:rsidR="00A7382D">
          <w:rPr>
            <w:noProof/>
            <w:webHidden/>
          </w:rPr>
          <w:fldChar w:fldCharType="end"/>
        </w:r>
      </w:hyperlink>
    </w:p>
    <w:p w14:paraId="68E46FE7" w14:textId="084E5842" w:rsidR="00A7382D" w:rsidRDefault="009C0F71">
      <w:pPr>
        <w:pStyle w:val="Inhopg4"/>
        <w:tabs>
          <w:tab w:val="left" w:pos="1303"/>
        </w:tabs>
        <w:rPr>
          <w:rFonts w:eastAsiaTheme="minorEastAsia"/>
          <w:noProof/>
          <w:color w:val="auto"/>
          <w:sz w:val="22"/>
          <w:szCs w:val="22"/>
          <w:lang w:eastAsia="nl-NL"/>
        </w:rPr>
      </w:pPr>
      <w:hyperlink w:anchor="_Toc22738058" w:history="1">
        <w:r w:rsidR="00A7382D" w:rsidRPr="000114A4">
          <w:rPr>
            <w:rStyle w:val="Hyperlink"/>
            <w:noProof/>
          </w:rPr>
          <w:t>6.4.4.20</w:t>
        </w:r>
        <w:r w:rsidR="00A7382D">
          <w:rPr>
            <w:rFonts w:eastAsiaTheme="minorEastAsia"/>
            <w:noProof/>
            <w:color w:val="auto"/>
            <w:sz w:val="22"/>
            <w:szCs w:val="22"/>
            <w:lang w:eastAsia="nl-NL"/>
          </w:rPr>
          <w:tab/>
        </w:r>
        <w:r w:rsidR="00A7382D" w:rsidRPr="000114A4">
          <w:rPr>
            <w:rStyle w:val="Hyperlink"/>
            <w:noProof/>
          </w:rPr>
          <w:t>VWd 14,400 tot 14,100</w:t>
        </w:r>
        <w:r w:rsidR="00A7382D">
          <w:rPr>
            <w:noProof/>
            <w:webHidden/>
          </w:rPr>
          <w:tab/>
        </w:r>
        <w:r w:rsidR="00A7382D">
          <w:rPr>
            <w:noProof/>
            <w:webHidden/>
          </w:rPr>
          <w:fldChar w:fldCharType="begin"/>
        </w:r>
        <w:r w:rsidR="00A7382D">
          <w:rPr>
            <w:noProof/>
            <w:webHidden/>
          </w:rPr>
          <w:instrText xml:space="preserve"> PAGEREF _Toc22738058 \h </w:instrText>
        </w:r>
        <w:r w:rsidR="00A7382D">
          <w:rPr>
            <w:noProof/>
            <w:webHidden/>
          </w:rPr>
        </w:r>
        <w:r w:rsidR="00A7382D">
          <w:rPr>
            <w:noProof/>
            <w:webHidden/>
          </w:rPr>
          <w:fldChar w:fldCharType="separate"/>
        </w:r>
        <w:r w:rsidR="005E40B6">
          <w:rPr>
            <w:noProof/>
            <w:webHidden/>
          </w:rPr>
          <w:t>50</w:t>
        </w:r>
        <w:r w:rsidR="00A7382D">
          <w:rPr>
            <w:noProof/>
            <w:webHidden/>
          </w:rPr>
          <w:fldChar w:fldCharType="end"/>
        </w:r>
      </w:hyperlink>
    </w:p>
    <w:p w14:paraId="1EA5D7CC" w14:textId="541805B4" w:rsidR="00A7382D" w:rsidRDefault="009C0F71">
      <w:pPr>
        <w:pStyle w:val="Inhopg4"/>
        <w:tabs>
          <w:tab w:val="left" w:pos="1303"/>
        </w:tabs>
        <w:rPr>
          <w:rFonts w:eastAsiaTheme="minorEastAsia"/>
          <w:noProof/>
          <w:color w:val="auto"/>
          <w:sz w:val="22"/>
          <w:szCs w:val="22"/>
          <w:lang w:eastAsia="nl-NL"/>
        </w:rPr>
      </w:pPr>
      <w:hyperlink w:anchor="_Toc22738059" w:history="1">
        <w:r w:rsidR="00A7382D" w:rsidRPr="000114A4">
          <w:rPr>
            <w:rStyle w:val="Hyperlink"/>
            <w:noProof/>
          </w:rPr>
          <w:t>6.4.4.21</w:t>
        </w:r>
        <w:r w:rsidR="00A7382D">
          <w:rPr>
            <w:rFonts w:eastAsiaTheme="minorEastAsia"/>
            <w:noProof/>
            <w:color w:val="auto"/>
            <w:sz w:val="22"/>
            <w:szCs w:val="22"/>
            <w:lang w:eastAsia="nl-NL"/>
          </w:rPr>
          <w:tab/>
        </w:r>
        <w:r w:rsidR="00A7382D" w:rsidRPr="000114A4">
          <w:rPr>
            <w:rStyle w:val="Hyperlink"/>
            <w:noProof/>
          </w:rPr>
          <w:t>VWb 16,730 tot 16,820</w:t>
        </w:r>
        <w:r w:rsidR="00A7382D">
          <w:rPr>
            <w:noProof/>
            <w:webHidden/>
          </w:rPr>
          <w:tab/>
        </w:r>
        <w:r w:rsidR="00A7382D">
          <w:rPr>
            <w:noProof/>
            <w:webHidden/>
          </w:rPr>
          <w:fldChar w:fldCharType="begin"/>
        </w:r>
        <w:r w:rsidR="00A7382D">
          <w:rPr>
            <w:noProof/>
            <w:webHidden/>
          </w:rPr>
          <w:instrText xml:space="preserve"> PAGEREF _Toc22738059 \h </w:instrText>
        </w:r>
        <w:r w:rsidR="00A7382D">
          <w:rPr>
            <w:noProof/>
            <w:webHidden/>
          </w:rPr>
        </w:r>
        <w:r w:rsidR="00A7382D">
          <w:rPr>
            <w:noProof/>
            <w:webHidden/>
          </w:rPr>
          <w:fldChar w:fldCharType="separate"/>
        </w:r>
        <w:r w:rsidR="005E40B6">
          <w:rPr>
            <w:noProof/>
            <w:webHidden/>
          </w:rPr>
          <w:t>50</w:t>
        </w:r>
        <w:r w:rsidR="00A7382D">
          <w:rPr>
            <w:noProof/>
            <w:webHidden/>
          </w:rPr>
          <w:fldChar w:fldCharType="end"/>
        </w:r>
      </w:hyperlink>
    </w:p>
    <w:p w14:paraId="5B546FA5" w14:textId="623ADCC6" w:rsidR="00A7382D" w:rsidRDefault="009C0F71">
      <w:pPr>
        <w:pStyle w:val="Inhopg4"/>
        <w:tabs>
          <w:tab w:val="left" w:pos="1303"/>
        </w:tabs>
        <w:rPr>
          <w:rFonts w:eastAsiaTheme="minorEastAsia"/>
          <w:noProof/>
          <w:color w:val="auto"/>
          <w:sz w:val="22"/>
          <w:szCs w:val="22"/>
          <w:lang w:eastAsia="nl-NL"/>
        </w:rPr>
      </w:pPr>
      <w:hyperlink w:anchor="_Toc22738060" w:history="1">
        <w:r w:rsidR="00A7382D" w:rsidRPr="000114A4">
          <w:rPr>
            <w:rStyle w:val="Hyperlink"/>
            <w:noProof/>
          </w:rPr>
          <w:t>6.4.4.22</w:t>
        </w:r>
        <w:r w:rsidR="00A7382D">
          <w:rPr>
            <w:rFonts w:eastAsiaTheme="minorEastAsia"/>
            <w:noProof/>
            <w:color w:val="auto"/>
            <w:sz w:val="22"/>
            <w:szCs w:val="22"/>
            <w:lang w:eastAsia="nl-NL"/>
          </w:rPr>
          <w:tab/>
        </w:r>
        <w:r w:rsidR="00A7382D" w:rsidRPr="000114A4">
          <w:rPr>
            <w:rStyle w:val="Hyperlink"/>
            <w:noProof/>
          </w:rPr>
          <w:t>VWc 16,800 tot 16,600</w:t>
        </w:r>
        <w:r w:rsidR="00A7382D">
          <w:rPr>
            <w:noProof/>
            <w:webHidden/>
          </w:rPr>
          <w:tab/>
        </w:r>
        <w:r w:rsidR="00A7382D">
          <w:rPr>
            <w:noProof/>
            <w:webHidden/>
          </w:rPr>
          <w:fldChar w:fldCharType="begin"/>
        </w:r>
        <w:r w:rsidR="00A7382D">
          <w:rPr>
            <w:noProof/>
            <w:webHidden/>
          </w:rPr>
          <w:instrText xml:space="preserve"> PAGEREF _Toc22738060 \h </w:instrText>
        </w:r>
        <w:r w:rsidR="00A7382D">
          <w:rPr>
            <w:noProof/>
            <w:webHidden/>
          </w:rPr>
        </w:r>
        <w:r w:rsidR="00A7382D">
          <w:rPr>
            <w:noProof/>
            <w:webHidden/>
          </w:rPr>
          <w:fldChar w:fldCharType="separate"/>
        </w:r>
        <w:r w:rsidR="005E40B6">
          <w:rPr>
            <w:noProof/>
            <w:webHidden/>
          </w:rPr>
          <w:t>51</w:t>
        </w:r>
        <w:r w:rsidR="00A7382D">
          <w:rPr>
            <w:noProof/>
            <w:webHidden/>
          </w:rPr>
          <w:fldChar w:fldCharType="end"/>
        </w:r>
      </w:hyperlink>
    </w:p>
    <w:p w14:paraId="4D7B73CD" w14:textId="19E4140A" w:rsidR="00150B17" w:rsidRDefault="00A7382D" w:rsidP="00CA01E8">
      <w:pPr>
        <w:pStyle w:val="ArcadisNoSpacing"/>
      </w:pPr>
      <w:r>
        <w:fldChar w:fldCharType="end"/>
      </w:r>
    </w:p>
    <w:p w14:paraId="78783688" w14:textId="77777777" w:rsidR="005E40B6" w:rsidRDefault="005E40B6" w:rsidP="005E40B6">
      <w:pPr>
        <w:pStyle w:val="ArcadisReportContentsSub"/>
      </w:pPr>
      <w:bookmarkStart w:id="21" w:name="dpExtraToc"/>
      <w:r>
        <w:t>Bijlagen</w:t>
      </w:r>
    </w:p>
    <w:p w14:paraId="6F0EE040" w14:textId="16689993" w:rsidR="005E40B6" w:rsidRDefault="005E40B6">
      <w:pPr>
        <w:pStyle w:val="Inhopg8"/>
        <w:rPr>
          <w:rFonts w:eastAsiaTheme="minorEastAsia"/>
          <w:b w:val="0"/>
          <w:caps w:val="0"/>
          <w:noProof/>
          <w:color w:val="auto"/>
          <w:sz w:val="22"/>
          <w:szCs w:val="22"/>
          <w:lang w:eastAsia="nl-NL"/>
        </w:rPr>
      </w:pPr>
      <w:r>
        <w:fldChar w:fldCharType="begin"/>
      </w:r>
      <w:r>
        <w:instrText xml:space="preserve"> TOC \o "8-9" \h \z \u </w:instrText>
      </w:r>
      <w:r>
        <w:fldChar w:fldCharType="separate"/>
      </w:r>
      <w:hyperlink w:anchor="_Toc34935804" w:history="1">
        <w:r w:rsidRPr="00B80E65">
          <w:rPr>
            <w:rStyle w:val="Hyperlink"/>
            <w:noProof/>
          </w:rPr>
          <w:t>Bijlage A Scope en richtlijn</w:t>
        </w:r>
        <w:r>
          <w:rPr>
            <w:noProof/>
            <w:webHidden/>
          </w:rPr>
          <w:tab/>
        </w:r>
        <w:r>
          <w:rPr>
            <w:noProof/>
            <w:webHidden/>
          </w:rPr>
          <w:fldChar w:fldCharType="begin"/>
        </w:r>
        <w:r>
          <w:rPr>
            <w:noProof/>
            <w:webHidden/>
          </w:rPr>
          <w:instrText xml:space="preserve"> PAGEREF _Toc34935804 \h </w:instrText>
        </w:r>
        <w:r>
          <w:rPr>
            <w:noProof/>
            <w:webHidden/>
          </w:rPr>
        </w:r>
        <w:r>
          <w:rPr>
            <w:noProof/>
            <w:webHidden/>
          </w:rPr>
          <w:fldChar w:fldCharType="separate"/>
        </w:r>
        <w:r>
          <w:rPr>
            <w:noProof/>
            <w:webHidden/>
          </w:rPr>
          <w:t>52</w:t>
        </w:r>
        <w:r>
          <w:rPr>
            <w:noProof/>
            <w:webHidden/>
          </w:rPr>
          <w:fldChar w:fldCharType="end"/>
        </w:r>
      </w:hyperlink>
    </w:p>
    <w:p w14:paraId="28BDF249" w14:textId="18EFE038" w:rsidR="005E40B6" w:rsidRDefault="009C0F71">
      <w:pPr>
        <w:pStyle w:val="Inhopg9"/>
        <w:rPr>
          <w:rFonts w:eastAsiaTheme="minorEastAsia"/>
          <w:noProof/>
          <w:color w:val="auto"/>
          <w:sz w:val="22"/>
          <w:szCs w:val="22"/>
          <w:lang w:eastAsia="nl-NL"/>
        </w:rPr>
      </w:pPr>
      <w:hyperlink w:anchor="_Toc34935805" w:history="1">
        <w:r w:rsidR="005E40B6" w:rsidRPr="00B80E65">
          <w:rPr>
            <w:rStyle w:val="Hyperlink"/>
            <w:noProof/>
          </w:rPr>
          <w:t>Bijlage A1 Scopetabel</w:t>
        </w:r>
        <w:r w:rsidR="005E40B6">
          <w:rPr>
            <w:noProof/>
            <w:webHidden/>
          </w:rPr>
          <w:tab/>
        </w:r>
        <w:r w:rsidR="005E40B6">
          <w:rPr>
            <w:noProof/>
            <w:webHidden/>
          </w:rPr>
          <w:fldChar w:fldCharType="begin"/>
        </w:r>
        <w:r w:rsidR="005E40B6">
          <w:rPr>
            <w:noProof/>
            <w:webHidden/>
          </w:rPr>
          <w:instrText xml:space="preserve"> PAGEREF _Toc34935805 \h </w:instrText>
        </w:r>
        <w:r w:rsidR="005E40B6">
          <w:rPr>
            <w:noProof/>
            <w:webHidden/>
          </w:rPr>
        </w:r>
        <w:r w:rsidR="005E40B6">
          <w:rPr>
            <w:noProof/>
            <w:webHidden/>
          </w:rPr>
          <w:fldChar w:fldCharType="separate"/>
        </w:r>
        <w:r w:rsidR="005E40B6">
          <w:rPr>
            <w:noProof/>
            <w:webHidden/>
          </w:rPr>
          <w:t>52</w:t>
        </w:r>
        <w:r w:rsidR="005E40B6">
          <w:rPr>
            <w:noProof/>
            <w:webHidden/>
          </w:rPr>
          <w:fldChar w:fldCharType="end"/>
        </w:r>
      </w:hyperlink>
    </w:p>
    <w:p w14:paraId="1A0497E3" w14:textId="633DDF32" w:rsidR="005E40B6" w:rsidRDefault="009C0F71">
      <w:pPr>
        <w:pStyle w:val="Inhopg9"/>
        <w:rPr>
          <w:rFonts w:eastAsiaTheme="minorEastAsia"/>
          <w:noProof/>
          <w:color w:val="auto"/>
          <w:sz w:val="22"/>
          <w:szCs w:val="22"/>
          <w:lang w:eastAsia="nl-NL"/>
        </w:rPr>
      </w:pPr>
      <w:hyperlink w:anchor="_Toc34935806" w:history="1">
        <w:r w:rsidR="005E40B6" w:rsidRPr="00B80E65">
          <w:rPr>
            <w:rStyle w:val="Hyperlink"/>
            <w:noProof/>
          </w:rPr>
          <w:t>Bijlage A2 Aanlegjaar en Verkeersgegevens</w:t>
        </w:r>
        <w:r w:rsidR="005E40B6">
          <w:rPr>
            <w:noProof/>
            <w:webHidden/>
          </w:rPr>
          <w:tab/>
        </w:r>
        <w:r w:rsidR="005E40B6">
          <w:rPr>
            <w:noProof/>
            <w:webHidden/>
          </w:rPr>
          <w:fldChar w:fldCharType="begin"/>
        </w:r>
        <w:r w:rsidR="005E40B6">
          <w:rPr>
            <w:noProof/>
            <w:webHidden/>
          </w:rPr>
          <w:instrText xml:space="preserve"> PAGEREF _Toc34935806 \h </w:instrText>
        </w:r>
        <w:r w:rsidR="005E40B6">
          <w:rPr>
            <w:noProof/>
            <w:webHidden/>
          </w:rPr>
        </w:r>
        <w:r w:rsidR="005E40B6">
          <w:rPr>
            <w:noProof/>
            <w:webHidden/>
          </w:rPr>
          <w:fldChar w:fldCharType="separate"/>
        </w:r>
        <w:r w:rsidR="005E40B6">
          <w:rPr>
            <w:noProof/>
            <w:webHidden/>
          </w:rPr>
          <w:t>52</w:t>
        </w:r>
        <w:r w:rsidR="005E40B6">
          <w:rPr>
            <w:noProof/>
            <w:webHidden/>
          </w:rPr>
          <w:fldChar w:fldCharType="end"/>
        </w:r>
      </w:hyperlink>
    </w:p>
    <w:p w14:paraId="3D43B03D" w14:textId="744A1DE8" w:rsidR="005E40B6" w:rsidRDefault="009C0F71">
      <w:pPr>
        <w:pStyle w:val="Inhopg9"/>
        <w:rPr>
          <w:rFonts w:eastAsiaTheme="minorEastAsia"/>
          <w:noProof/>
          <w:color w:val="auto"/>
          <w:sz w:val="22"/>
          <w:szCs w:val="22"/>
          <w:lang w:eastAsia="nl-NL"/>
        </w:rPr>
      </w:pPr>
      <w:hyperlink w:anchor="_Toc34935807" w:history="1">
        <w:r w:rsidR="005E40B6" w:rsidRPr="00B80E65">
          <w:rPr>
            <w:rStyle w:val="Hyperlink"/>
            <w:noProof/>
          </w:rPr>
          <w:t>Bijlage A3 Geometrie</w:t>
        </w:r>
        <w:r w:rsidR="005E40B6">
          <w:rPr>
            <w:noProof/>
            <w:webHidden/>
          </w:rPr>
          <w:tab/>
        </w:r>
        <w:r w:rsidR="005E40B6">
          <w:rPr>
            <w:noProof/>
            <w:webHidden/>
          </w:rPr>
          <w:fldChar w:fldCharType="begin"/>
        </w:r>
        <w:r w:rsidR="005E40B6">
          <w:rPr>
            <w:noProof/>
            <w:webHidden/>
          </w:rPr>
          <w:instrText xml:space="preserve"> PAGEREF _Toc34935807 \h </w:instrText>
        </w:r>
        <w:r w:rsidR="005E40B6">
          <w:rPr>
            <w:noProof/>
            <w:webHidden/>
          </w:rPr>
        </w:r>
        <w:r w:rsidR="005E40B6">
          <w:rPr>
            <w:noProof/>
            <w:webHidden/>
          </w:rPr>
          <w:fldChar w:fldCharType="separate"/>
        </w:r>
        <w:r w:rsidR="005E40B6">
          <w:rPr>
            <w:noProof/>
            <w:webHidden/>
          </w:rPr>
          <w:t>52</w:t>
        </w:r>
        <w:r w:rsidR="005E40B6">
          <w:rPr>
            <w:noProof/>
            <w:webHidden/>
          </w:rPr>
          <w:fldChar w:fldCharType="end"/>
        </w:r>
      </w:hyperlink>
    </w:p>
    <w:p w14:paraId="68CCE6A7" w14:textId="3A2E6B2D" w:rsidR="005E40B6" w:rsidRDefault="009C0F71">
      <w:pPr>
        <w:pStyle w:val="Inhopg8"/>
        <w:rPr>
          <w:rFonts w:eastAsiaTheme="minorEastAsia"/>
          <w:b w:val="0"/>
          <w:caps w:val="0"/>
          <w:noProof/>
          <w:color w:val="auto"/>
          <w:sz w:val="22"/>
          <w:szCs w:val="22"/>
          <w:lang w:eastAsia="nl-NL"/>
        </w:rPr>
      </w:pPr>
      <w:hyperlink w:anchor="_Toc34935808" w:history="1">
        <w:r w:rsidR="005E40B6" w:rsidRPr="00B80E65">
          <w:rPr>
            <w:rStyle w:val="Hyperlink"/>
            <w:noProof/>
          </w:rPr>
          <w:t>Bijlage B tabel restlevensduur</w:t>
        </w:r>
        <w:r w:rsidR="005E40B6">
          <w:rPr>
            <w:noProof/>
            <w:webHidden/>
          </w:rPr>
          <w:tab/>
        </w:r>
        <w:r w:rsidR="005E40B6">
          <w:rPr>
            <w:noProof/>
            <w:webHidden/>
          </w:rPr>
          <w:fldChar w:fldCharType="begin"/>
        </w:r>
        <w:r w:rsidR="005E40B6">
          <w:rPr>
            <w:noProof/>
            <w:webHidden/>
          </w:rPr>
          <w:instrText xml:space="preserve"> PAGEREF _Toc34935808 \h </w:instrText>
        </w:r>
        <w:r w:rsidR="005E40B6">
          <w:rPr>
            <w:noProof/>
            <w:webHidden/>
          </w:rPr>
        </w:r>
        <w:r w:rsidR="005E40B6">
          <w:rPr>
            <w:noProof/>
            <w:webHidden/>
          </w:rPr>
          <w:fldChar w:fldCharType="separate"/>
        </w:r>
        <w:r w:rsidR="005E40B6">
          <w:rPr>
            <w:noProof/>
            <w:webHidden/>
          </w:rPr>
          <w:t>53</w:t>
        </w:r>
        <w:r w:rsidR="005E40B6">
          <w:rPr>
            <w:noProof/>
            <w:webHidden/>
          </w:rPr>
          <w:fldChar w:fldCharType="end"/>
        </w:r>
      </w:hyperlink>
    </w:p>
    <w:p w14:paraId="17B99459" w14:textId="20087712" w:rsidR="005E40B6" w:rsidRDefault="009C0F71">
      <w:pPr>
        <w:pStyle w:val="Inhopg8"/>
        <w:rPr>
          <w:rFonts w:eastAsiaTheme="minorEastAsia"/>
          <w:b w:val="0"/>
          <w:caps w:val="0"/>
          <w:noProof/>
          <w:color w:val="auto"/>
          <w:sz w:val="22"/>
          <w:szCs w:val="22"/>
          <w:lang w:eastAsia="nl-NL"/>
        </w:rPr>
      </w:pPr>
      <w:hyperlink w:anchor="_Toc34935809" w:history="1">
        <w:r w:rsidR="005E40B6" w:rsidRPr="00B80E65">
          <w:rPr>
            <w:rStyle w:val="Hyperlink"/>
            <w:noProof/>
          </w:rPr>
          <w:t>Bijlage C evaluatie</w:t>
        </w:r>
        <w:r w:rsidR="005E40B6">
          <w:rPr>
            <w:noProof/>
            <w:webHidden/>
          </w:rPr>
          <w:tab/>
        </w:r>
        <w:r w:rsidR="005E40B6">
          <w:rPr>
            <w:noProof/>
            <w:webHidden/>
          </w:rPr>
          <w:fldChar w:fldCharType="begin"/>
        </w:r>
        <w:r w:rsidR="005E40B6">
          <w:rPr>
            <w:noProof/>
            <w:webHidden/>
          </w:rPr>
          <w:instrText xml:space="preserve"> PAGEREF _Toc34935809 \h </w:instrText>
        </w:r>
        <w:r w:rsidR="005E40B6">
          <w:rPr>
            <w:noProof/>
            <w:webHidden/>
          </w:rPr>
        </w:r>
        <w:r w:rsidR="005E40B6">
          <w:rPr>
            <w:noProof/>
            <w:webHidden/>
          </w:rPr>
          <w:fldChar w:fldCharType="separate"/>
        </w:r>
        <w:r w:rsidR="005E40B6">
          <w:rPr>
            <w:noProof/>
            <w:webHidden/>
          </w:rPr>
          <w:t>54</w:t>
        </w:r>
        <w:r w:rsidR="005E40B6">
          <w:rPr>
            <w:noProof/>
            <w:webHidden/>
          </w:rPr>
          <w:fldChar w:fldCharType="end"/>
        </w:r>
      </w:hyperlink>
    </w:p>
    <w:p w14:paraId="457CE197" w14:textId="6C6E9867" w:rsidR="005E40B6" w:rsidRDefault="009C0F71">
      <w:pPr>
        <w:pStyle w:val="Inhopg8"/>
        <w:rPr>
          <w:rFonts w:eastAsiaTheme="minorEastAsia"/>
          <w:b w:val="0"/>
          <w:caps w:val="0"/>
          <w:noProof/>
          <w:color w:val="auto"/>
          <w:sz w:val="22"/>
          <w:szCs w:val="22"/>
          <w:lang w:eastAsia="nl-NL"/>
        </w:rPr>
      </w:pPr>
      <w:hyperlink w:anchor="_Toc34935810" w:history="1">
        <w:r w:rsidR="005E40B6" w:rsidRPr="00B80E65">
          <w:rPr>
            <w:rStyle w:val="Hyperlink"/>
            <w:noProof/>
          </w:rPr>
          <w:t>Bijlage D Herontwerp</w:t>
        </w:r>
        <w:r w:rsidR="005E40B6">
          <w:rPr>
            <w:noProof/>
            <w:webHidden/>
          </w:rPr>
          <w:tab/>
        </w:r>
        <w:r w:rsidR="005E40B6">
          <w:rPr>
            <w:noProof/>
            <w:webHidden/>
          </w:rPr>
          <w:fldChar w:fldCharType="begin"/>
        </w:r>
        <w:r w:rsidR="005E40B6">
          <w:rPr>
            <w:noProof/>
            <w:webHidden/>
          </w:rPr>
          <w:instrText xml:space="preserve"> PAGEREF _Toc34935810 \h </w:instrText>
        </w:r>
        <w:r w:rsidR="005E40B6">
          <w:rPr>
            <w:noProof/>
            <w:webHidden/>
          </w:rPr>
        </w:r>
        <w:r w:rsidR="005E40B6">
          <w:rPr>
            <w:noProof/>
            <w:webHidden/>
          </w:rPr>
          <w:fldChar w:fldCharType="separate"/>
        </w:r>
        <w:r w:rsidR="005E40B6">
          <w:rPr>
            <w:noProof/>
            <w:webHidden/>
          </w:rPr>
          <w:t>55</w:t>
        </w:r>
        <w:r w:rsidR="005E40B6">
          <w:rPr>
            <w:noProof/>
            <w:webHidden/>
          </w:rPr>
          <w:fldChar w:fldCharType="end"/>
        </w:r>
      </w:hyperlink>
    </w:p>
    <w:p w14:paraId="62E72DBA" w14:textId="5A45FB72" w:rsidR="005E40B6" w:rsidRDefault="009C0F71">
      <w:pPr>
        <w:pStyle w:val="Inhopg8"/>
        <w:rPr>
          <w:rFonts w:eastAsiaTheme="minorEastAsia"/>
          <w:b w:val="0"/>
          <w:caps w:val="0"/>
          <w:noProof/>
          <w:color w:val="auto"/>
          <w:sz w:val="22"/>
          <w:szCs w:val="22"/>
          <w:lang w:eastAsia="nl-NL"/>
        </w:rPr>
      </w:pPr>
      <w:hyperlink w:anchor="_Toc34935811" w:history="1">
        <w:r w:rsidR="005E40B6" w:rsidRPr="00B80E65">
          <w:rPr>
            <w:rStyle w:val="Hyperlink"/>
            <w:noProof/>
          </w:rPr>
          <w:t>Bijlage E Ontwerp</w:t>
        </w:r>
        <w:r w:rsidR="005E40B6">
          <w:rPr>
            <w:noProof/>
            <w:webHidden/>
          </w:rPr>
          <w:tab/>
        </w:r>
        <w:r w:rsidR="005E40B6">
          <w:rPr>
            <w:noProof/>
            <w:webHidden/>
          </w:rPr>
          <w:fldChar w:fldCharType="begin"/>
        </w:r>
        <w:r w:rsidR="005E40B6">
          <w:rPr>
            <w:noProof/>
            <w:webHidden/>
          </w:rPr>
          <w:instrText xml:space="preserve"> PAGEREF _Toc34935811 \h </w:instrText>
        </w:r>
        <w:r w:rsidR="005E40B6">
          <w:rPr>
            <w:noProof/>
            <w:webHidden/>
          </w:rPr>
        </w:r>
        <w:r w:rsidR="005E40B6">
          <w:rPr>
            <w:noProof/>
            <w:webHidden/>
          </w:rPr>
          <w:fldChar w:fldCharType="separate"/>
        </w:r>
        <w:r w:rsidR="005E40B6">
          <w:rPr>
            <w:noProof/>
            <w:webHidden/>
          </w:rPr>
          <w:t>56</w:t>
        </w:r>
        <w:r w:rsidR="005E40B6">
          <w:rPr>
            <w:noProof/>
            <w:webHidden/>
          </w:rPr>
          <w:fldChar w:fldCharType="end"/>
        </w:r>
      </w:hyperlink>
    </w:p>
    <w:p w14:paraId="59D22A89" w14:textId="35BD2047" w:rsidR="005E40B6" w:rsidRDefault="009C0F71">
      <w:pPr>
        <w:pStyle w:val="Inhopg8"/>
        <w:rPr>
          <w:rFonts w:eastAsiaTheme="minorEastAsia"/>
          <w:b w:val="0"/>
          <w:caps w:val="0"/>
          <w:noProof/>
          <w:color w:val="auto"/>
          <w:sz w:val="22"/>
          <w:szCs w:val="22"/>
          <w:lang w:eastAsia="nl-NL"/>
        </w:rPr>
      </w:pPr>
      <w:hyperlink w:anchor="_Toc34935812" w:history="1">
        <w:r w:rsidR="005E40B6" w:rsidRPr="00B80E65">
          <w:rPr>
            <w:rStyle w:val="Hyperlink"/>
            <w:noProof/>
          </w:rPr>
          <w:t>Bijlage F CARE-bestanden</w:t>
        </w:r>
        <w:r w:rsidR="005E40B6">
          <w:rPr>
            <w:noProof/>
            <w:webHidden/>
          </w:rPr>
          <w:tab/>
        </w:r>
        <w:r w:rsidR="005E40B6">
          <w:rPr>
            <w:noProof/>
            <w:webHidden/>
          </w:rPr>
          <w:fldChar w:fldCharType="begin"/>
        </w:r>
        <w:r w:rsidR="005E40B6">
          <w:rPr>
            <w:noProof/>
            <w:webHidden/>
          </w:rPr>
          <w:instrText xml:space="preserve"> PAGEREF _Toc34935812 \h </w:instrText>
        </w:r>
        <w:r w:rsidR="005E40B6">
          <w:rPr>
            <w:noProof/>
            <w:webHidden/>
          </w:rPr>
        </w:r>
        <w:r w:rsidR="005E40B6">
          <w:rPr>
            <w:noProof/>
            <w:webHidden/>
          </w:rPr>
          <w:fldChar w:fldCharType="separate"/>
        </w:r>
        <w:r w:rsidR="005E40B6">
          <w:rPr>
            <w:noProof/>
            <w:webHidden/>
          </w:rPr>
          <w:t>57</w:t>
        </w:r>
        <w:r w:rsidR="005E40B6">
          <w:rPr>
            <w:noProof/>
            <w:webHidden/>
          </w:rPr>
          <w:fldChar w:fldCharType="end"/>
        </w:r>
      </w:hyperlink>
    </w:p>
    <w:p w14:paraId="6EB6AE2C" w14:textId="2208F9A3" w:rsidR="005E40B6" w:rsidRDefault="009C0F71">
      <w:pPr>
        <w:pStyle w:val="Inhopg8"/>
        <w:rPr>
          <w:rFonts w:eastAsiaTheme="minorEastAsia"/>
          <w:b w:val="0"/>
          <w:caps w:val="0"/>
          <w:noProof/>
          <w:color w:val="auto"/>
          <w:sz w:val="22"/>
          <w:szCs w:val="22"/>
          <w:lang w:eastAsia="nl-NL"/>
        </w:rPr>
      </w:pPr>
      <w:hyperlink w:anchor="_Toc34935813" w:history="1">
        <w:r w:rsidR="005E40B6" w:rsidRPr="00B80E65">
          <w:rPr>
            <w:rStyle w:val="Hyperlink"/>
            <w:noProof/>
          </w:rPr>
          <w:t>Bijlage G CV’s adviseurs</w:t>
        </w:r>
        <w:r w:rsidR="005E40B6">
          <w:rPr>
            <w:noProof/>
            <w:webHidden/>
          </w:rPr>
          <w:tab/>
        </w:r>
        <w:r w:rsidR="005E40B6">
          <w:rPr>
            <w:noProof/>
            <w:webHidden/>
          </w:rPr>
          <w:fldChar w:fldCharType="begin"/>
        </w:r>
        <w:r w:rsidR="005E40B6">
          <w:rPr>
            <w:noProof/>
            <w:webHidden/>
          </w:rPr>
          <w:instrText xml:space="preserve"> PAGEREF _Toc34935813 \h </w:instrText>
        </w:r>
        <w:r w:rsidR="005E40B6">
          <w:rPr>
            <w:noProof/>
            <w:webHidden/>
          </w:rPr>
        </w:r>
        <w:r w:rsidR="005E40B6">
          <w:rPr>
            <w:noProof/>
            <w:webHidden/>
          </w:rPr>
          <w:fldChar w:fldCharType="separate"/>
        </w:r>
        <w:r w:rsidR="005E40B6">
          <w:rPr>
            <w:noProof/>
            <w:webHidden/>
          </w:rPr>
          <w:t>58</w:t>
        </w:r>
        <w:r w:rsidR="005E40B6">
          <w:rPr>
            <w:noProof/>
            <w:webHidden/>
          </w:rPr>
          <w:fldChar w:fldCharType="end"/>
        </w:r>
      </w:hyperlink>
    </w:p>
    <w:p w14:paraId="7144B71B" w14:textId="1CC57C23" w:rsidR="005E40B6" w:rsidRDefault="009C0F71">
      <w:pPr>
        <w:pStyle w:val="Inhopg8"/>
        <w:rPr>
          <w:rFonts w:eastAsiaTheme="minorEastAsia"/>
          <w:b w:val="0"/>
          <w:caps w:val="0"/>
          <w:noProof/>
          <w:color w:val="auto"/>
          <w:sz w:val="22"/>
          <w:szCs w:val="22"/>
          <w:lang w:eastAsia="nl-NL"/>
        </w:rPr>
      </w:pPr>
      <w:hyperlink w:anchor="_Toc34935814" w:history="1">
        <w:r w:rsidR="005E40B6" w:rsidRPr="00B80E65">
          <w:rPr>
            <w:rStyle w:val="Hyperlink"/>
            <w:noProof/>
          </w:rPr>
          <w:t>Bijlage H grafieken met subvakindeling</w:t>
        </w:r>
        <w:r w:rsidR="005E40B6">
          <w:rPr>
            <w:noProof/>
            <w:webHidden/>
          </w:rPr>
          <w:tab/>
        </w:r>
        <w:r w:rsidR="005E40B6">
          <w:rPr>
            <w:noProof/>
            <w:webHidden/>
          </w:rPr>
          <w:fldChar w:fldCharType="begin"/>
        </w:r>
        <w:r w:rsidR="005E40B6">
          <w:rPr>
            <w:noProof/>
            <w:webHidden/>
          </w:rPr>
          <w:instrText xml:space="preserve"> PAGEREF _Toc34935814 \h </w:instrText>
        </w:r>
        <w:r w:rsidR="005E40B6">
          <w:rPr>
            <w:noProof/>
            <w:webHidden/>
          </w:rPr>
        </w:r>
        <w:r w:rsidR="005E40B6">
          <w:rPr>
            <w:noProof/>
            <w:webHidden/>
          </w:rPr>
          <w:fldChar w:fldCharType="separate"/>
        </w:r>
        <w:r w:rsidR="005E40B6">
          <w:rPr>
            <w:noProof/>
            <w:webHidden/>
          </w:rPr>
          <w:t>59</w:t>
        </w:r>
        <w:r w:rsidR="005E40B6">
          <w:rPr>
            <w:noProof/>
            <w:webHidden/>
          </w:rPr>
          <w:fldChar w:fldCharType="end"/>
        </w:r>
      </w:hyperlink>
    </w:p>
    <w:p w14:paraId="74318104" w14:textId="02504D47" w:rsidR="005E40B6" w:rsidRDefault="009C0F71">
      <w:pPr>
        <w:pStyle w:val="Inhopg8"/>
        <w:rPr>
          <w:rFonts w:eastAsiaTheme="minorEastAsia"/>
          <w:b w:val="0"/>
          <w:caps w:val="0"/>
          <w:noProof/>
          <w:color w:val="auto"/>
          <w:sz w:val="22"/>
          <w:szCs w:val="22"/>
          <w:lang w:eastAsia="nl-NL"/>
        </w:rPr>
      </w:pPr>
      <w:hyperlink w:anchor="_Toc34935815" w:history="1">
        <w:r w:rsidR="005E40B6" w:rsidRPr="00B80E65">
          <w:rPr>
            <w:rStyle w:val="Hyperlink"/>
            <w:noProof/>
          </w:rPr>
          <w:t>Bijlage I Berekeningen Uitbijters</w:t>
        </w:r>
        <w:r w:rsidR="005E40B6">
          <w:rPr>
            <w:noProof/>
            <w:webHidden/>
          </w:rPr>
          <w:tab/>
        </w:r>
        <w:r w:rsidR="005E40B6">
          <w:rPr>
            <w:noProof/>
            <w:webHidden/>
          </w:rPr>
          <w:fldChar w:fldCharType="begin"/>
        </w:r>
        <w:r w:rsidR="005E40B6">
          <w:rPr>
            <w:noProof/>
            <w:webHidden/>
          </w:rPr>
          <w:instrText xml:space="preserve"> PAGEREF _Toc34935815 \h </w:instrText>
        </w:r>
        <w:r w:rsidR="005E40B6">
          <w:rPr>
            <w:noProof/>
            <w:webHidden/>
          </w:rPr>
        </w:r>
        <w:r w:rsidR="005E40B6">
          <w:rPr>
            <w:noProof/>
            <w:webHidden/>
          </w:rPr>
          <w:fldChar w:fldCharType="separate"/>
        </w:r>
        <w:r w:rsidR="005E40B6">
          <w:rPr>
            <w:noProof/>
            <w:webHidden/>
          </w:rPr>
          <w:t>60</w:t>
        </w:r>
        <w:r w:rsidR="005E40B6">
          <w:rPr>
            <w:noProof/>
            <w:webHidden/>
          </w:rPr>
          <w:fldChar w:fldCharType="end"/>
        </w:r>
      </w:hyperlink>
    </w:p>
    <w:p w14:paraId="2A2F5A2F" w14:textId="774FCE01" w:rsidR="005E40B6" w:rsidRDefault="009C0F71">
      <w:pPr>
        <w:pStyle w:val="Inhopg8"/>
        <w:rPr>
          <w:rFonts w:eastAsiaTheme="minorEastAsia"/>
          <w:b w:val="0"/>
          <w:caps w:val="0"/>
          <w:noProof/>
          <w:color w:val="auto"/>
          <w:sz w:val="22"/>
          <w:szCs w:val="22"/>
          <w:lang w:eastAsia="nl-NL"/>
        </w:rPr>
      </w:pPr>
      <w:hyperlink w:anchor="_Toc34935816" w:history="1">
        <w:r w:rsidR="005E40B6" w:rsidRPr="00B80E65">
          <w:rPr>
            <w:rStyle w:val="Hyperlink"/>
            <w:noProof/>
          </w:rPr>
          <w:t>Bijlage J Berekeningen correctie hoogte constructie</w:t>
        </w:r>
        <w:r w:rsidR="005E40B6">
          <w:rPr>
            <w:noProof/>
            <w:webHidden/>
          </w:rPr>
          <w:tab/>
        </w:r>
        <w:r w:rsidR="005E40B6">
          <w:rPr>
            <w:noProof/>
            <w:webHidden/>
          </w:rPr>
          <w:fldChar w:fldCharType="begin"/>
        </w:r>
        <w:r w:rsidR="005E40B6">
          <w:rPr>
            <w:noProof/>
            <w:webHidden/>
          </w:rPr>
          <w:instrText xml:space="preserve"> PAGEREF _Toc34935816 \h </w:instrText>
        </w:r>
        <w:r w:rsidR="005E40B6">
          <w:rPr>
            <w:noProof/>
            <w:webHidden/>
          </w:rPr>
        </w:r>
        <w:r w:rsidR="005E40B6">
          <w:rPr>
            <w:noProof/>
            <w:webHidden/>
          </w:rPr>
          <w:fldChar w:fldCharType="separate"/>
        </w:r>
        <w:r w:rsidR="005E40B6">
          <w:rPr>
            <w:noProof/>
            <w:webHidden/>
          </w:rPr>
          <w:t>61</w:t>
        </w:r>
        <w:r w:rsidR="005E40B6">
          <w:rPr>
            <w:noProof/>
            <w:webHidden/>
          </w:rPr>
          <w:fldChar w:fldCharType="end"/>
        </w:r>
      </w:hyperlink>
    </w:p>
    <w:p w14:paraId="44C63495" w14:textId="75A38DEB" w:rsidR="005E40B6" w:rsidRDefault="005E40B6" w:rsidP="005E40B6">
      <w:r>
        <w:fldChar w:fldCharType="end"/>
      </w:r>
    </w:p>
    <w:p w14:paraId="1EE5FDDF" w14:textId="711DD25C" w:rsidR="00150B17" w:rsidRDefault="005E40B6" w:rsidP="005E40B6">
      <w:pPr>
        <w:pStyle w:val="Inhopg5"/>
      </w:pPr>
      <w:r>
        <w:fldChar w:fldCharType="begin"/>
      </w:r>
      <w:r>
        <w:instrText xml:space="preserve">  REF refColofon \h  </w:instrText>
      </w:r>
      <w:r>
        <w:fldChar w:fldCharType="separate"/>
      </w:r>
      <w:r>
        <w:t>Colofon</w:t>
      </w:r>
      <w:r>
        <w:fldChar w:fldCharType="end"/>
      </w:r>
      <w:r>
        <w:tab/>
      </w:r>
      <w:r>
        <w:fldChar w:fldCharType="begin"/>
      </w:r>
      <w:r>
        <w:instrText xml:space="preserve">  PAGEREF dpColofon \h  </w:instrText>
      </w:r>
      <w:r>
        <w:fldChar w:fldCharType="separate"/>
      </w:r>
      <w:r>
        <w:rPr>
          <w:noProof/>
        </w:rPr>
        <w:t>62</w:t>
      </w:r>
      <w:r>
        <w:fldChar w:fldCharType="end"/>
      </w:r>
      <w:r>
        <w:t xml:space="preserve"> </w:t>
      </w:r>
      <w:bookmarkEnd w:id="21"/>
    </w:p>
    <w:p w14:paraId="29BBBE04" w14:textId="4E516234" w:rsidR="001E7F3F" w:rsidRDefault="00B20AFB" w:rsidP="00DC43D5">
      <w:pPr>
        <w:pStyle w:val="Kop1"/>
      </w:pPr>
      <w:bookmarkStart w:id="22" w:name="_Toc14272214"/>
      <w:bookmarkStart w:id="23" w:name="_Toc14686789"/>
      <w:bookmarkStart w:id="24" w:name="_Toc14769949"/>
      <w:bookmarkStart w:id="25" w:name="_Toc14790504"/>
      <w:bookmarkStart w:id="26" w:name="_Toc14871051"/>
      <w:bookmarkStart w:id="27" w:name="_Toc14949286"/>
      <w:bookmarkStart w:id="28" w:name="_Toc17212124"/>
      <w:bookmarkStart w:id="29" w:name="_Toc17269497"/>
      <w:bookmarkStart w:id="30" w:name="_Toc17380099"/>
      <w:bookmarkStart w:id="31" w:name="_Toc17452569"/>
      <w:bookmarkStart w:id="32" w:name="_Toc17818434"/>
      <w:bookmarkStart w:id="33" w:name="_Toc21002814"/>
      <w:bookmarkStart w:id="34" w:name="_Toc21419800"/>
      <w:bookmarkStart w:id="35" w:name="_Toc21420498"/>
      <w:bookmarkStart w:id="36" w:name="_Toc21427142"/>
      <w:bookmarkStart w:id="37" w:name="_Toc21596284"/>
      <w:bookmarkStart w:id="38" w:name="_Toc22728740"/>
      <w:bookmarkStart w:id="39" w:name="_Toc22737927"/>
      <w:r>
        <w:lastRenderedPageBreak/>
        <w:t>Verificatie</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8977439" w14:textId="77777777" w:rsidR="006B3356" w:rsidRPr="00B133BB" w:rsidRDefault="006B3356" w:rsidP="006B3356">
      <w:r w:rsidRPr="003758BD">
        <w:t>Een verificatie in het format van de Richtlijn verhardingsonderzoek 2017 is bij deze rapportage in Bijlage A gevoegd.</w:t>
      </w:r>
    </w:p>
    <w:p w14:paraId="45528EB1" w14:textId="77777777" w:rsidR="006B3356" w:rsidRDefault="006B3356" w:rsidP="006B3356">
      <w:pPr>
        <w:rPr>
          <w:rFonts w:asciiTheme="majorHAnsi" w:eastAsiaTheme="majorEastAsia" w:hAnsiTheme="majorHAnsi" w:cstheme="majorBidi"/>
          <w:b/>
          <w:bCs/>
          <w:caps/>
          <w:color w:val="E4610F" w:themeColor="background2"/>
          <w:sz w:val="32"/>
          <w:szCs w:val="28"/>
        </w:rPr>
      </w:pPr>
      <w:r>
        <w:br w:type="page"/>
      </w:r>
    </w:p>
    <w:p w14:paraId="0B38E9EE" w14:textId="77777777" w:rsidR="006B3356" w:rsidRDefault="006B3356" w:rsidP="006B3356">
      <w:pPr>
        <w:pStyle w:val="Kop1"/>
      </w:pPr>
      <w:bookmarkStart w:id="40" w:name="_Toc519603756"/>
      <w:bookmarkStart w:id="41" w:name="_Toc519606522"/>
      <w:bookmarkStart w:id="42" w:name="_Toc519691532"/>
      <w:bookmarkStart w:id="43" w:name="_Toc519764185"/>
      <w:bookmarkStart w:id="44" w:name="_Toc519868040"/>
      <w:bookmarkStart w:id="45" w:name="_Toc526433073"/>
      <w:bookmarkStart w:id="46" w:name="_Toc529355460"/>
      <w:bookmarkStart w:id="47" w:name="_Toc529366769"/>
      <w:bookmarkStart w:id="48" w:name="_Toc529367937"/>
      <w:bookmarkStart w:id="49" w:name="_Toc529367966"/>
      <w:bookmarkStart w:id="50" w:name="_Toc529445139"/>
      <w:bookmarkStart w:id="51" w:name="_Toc5289387"/>
      <w:bookmarkStart w:id="52" w:name="_Toc5714666"/>
      <w:bookmarkStart w:id="53" w:name="_Toc6305193"/>
      <w:bookmarkStart w:id="54" w:name="_Toc6321279"/>
      <w:bookmarkStart w:id="55" w:name="_Toc6468386"/>
      <w:bookmarkStart w:id="56" w:name="_Toc6478876"/>
      <w:bookmarkStart w:id="57" w:name="_Toc6497275"/>
      <w:bookmarkStart w:id="58" w:name="_Toc6497709"/>
      <w:bookmarkStart w:id="59" w:name="_Toc7015043"/>
      <w:bookmarkStart w:id="60" w:name="_Toc7015841"/>
      <w:bookmarkStart w:id="61" w:name="_Toc7076126"/>
      <w:bookmarkStart w:id="62" w:name="_Toc7079282"/>
      <w:bookmarkStart w:id="63" w:name="_Toc7080767"/>
      <w:bookmarkStart w:id="64" w:name="_Toc7081844"/>
      <w:bookmarkStart w:id="65" w:name="_Toc7082056"/>
      <w:bookmarkStart w:id="66" w:name="_Toc7100710"/>
      <w:bookmarkStart w:id="67" w:name="_Toc7618075"/>
      <w:bookmarkStart w:id="68" w:name="_Toc7806264"/>
      <w:bookmarkStart w:id="69" w:name="_Toc8044475"/>
      <w:bookmarkStart w:id="70" w:name="_Toc8066154"/>
      <w:bookmarkStart w:id="71" w:name="_Toc8828603"/>
      <w:bookmarkStart w:id="72" w:name="_Toc8900196"/>
      <w:bookmarkStart w:id="73" w:name="_Toc9330715"/>
      <w:bookmarkStart w:id="74" w:name="_Toc9343000"/>
      <w:bookmarkStart w:id="75" w:name="_Toc9423795"/>
      <w:bookmarkStart w:id="76" w:name="_Toc9432732"/>
      <w:bookmarkStart w:id="77" w:name="_Toc9435492"/>
      <w:bookmarkStart w:id="78" w:name="_Toc9490957"/>
      <w:bookmarkStart w:id="79" w:name="_Toc9491470"/>
      <w:bookmarkStart w:id="80" w:name="_Toc9492415"/>
      <w:bookmarkStart w:id="81" w:name="_Toc9494021"/>
      <w:bookmarkStart w:id="82" w:name="_Toc9494427"/>
      <w:bookmarkStart w:id="83" w:name="_Toc9494879"/>
      <w:bookmarkStart w:id="84" w:name="_Toc9513037"/>
      <w:bookmarkStart w:id="85" w:name="_Toc10032429"/>
      <w:bookmarkStart w:id="86" w:name="_Toc10634563"/>
      <w:bookmarkStart w:id="87" w:name="_Toc10641343"/>
      <w:bookmarkStart w:id="88" w:name="_Toc10720571"/>
      <w:bookmarkStart w:id="89" w:name="_Toc13038216"/>
      <w:bookmarkStart w:id="90" w:name="_Toc13039358"/>
      <w:bookmarkStart w:id="91" w:name="_Toc13045939"/>
      <w:bookmarkStart w:id="92" w:name="_Toc13481662"/>
      <w:bookmarkStart w:id="93" w:name="_Toc13492335"/>
      <w:bookmarkStart w:id="94" w:name="_Toc13549129"/>
      <w:bookmarkStart w:id="95" w:name="_Toc13568154"/>
      <w:bookmarkStart w:id="96" w:name="_Toc13637064"/>
      <w:bookmarkStart w:id="97" w:name="_Toc13744426"/>
      <w:bookmarkStart w:id="98" w:name="_Toc13750633"/>
      <w:bookmarkStart w:id="99" w:name="_Toc13751299"/>
      <w:bookmarkStart w:id="100" w:name="_Toc14083863"/>
      <w:bookmarkStart w:id="101" w:name="_Toc14161003"/>
      <w:bookmarkStart w:id="102" w:name="_Toc14272215"/>
      <w:bookmarkStart w:id="103" w:name="_Toc14686790"/>
      <w:bookmarkStart w:id="104" w:name="_Toc14769950"/>
      <w:bookmarkStart w:id="105" w:name="_Toc14790505"/>
      <w:bookmarkStart w:id="106" w:name="_Toc14871052"/>
      <w:bookmarkStart w:id="107" w:name="_Toc14949287"/>
      <w:bookmarkStart w:id="108" w:name="_Toc17212125"/>
      <w:bookmarkStart w:id="109" w:name="_Toc17269498"/>
      <w:bookmarkStart w:id="110" w:name="_Toc17380100"/>
      <w:bookmarkStart w:id="111" w:name="_Toc17452570"/>
      <w:bookmarkStart w:id="112" w:name="_Toc17818435"/>
      <w:bookmarkStart w:id="113" w:name="_Toc21002815"/>
      <w:bookmarkStart w:id="114" w:name="_Toc21419801"/>
      <w:bookmarkStart w:id="115" w:name="_Toc21420499"/>
      <w:bookmarkStart w:id="116" w:name="_Toc21427143"/>
      <w:bookmarkStart w:id="117" w:name="_Toc21596285"/>
      <w:bookmarkStart w:id="118" w:name="_Toc22728741"/>
      <w:bookmarkStart w:id="119" w:name="_Toc22737928"/>
      <w:r>
        <w:lastRenderedPageBreak/>
        <w:t>inleiding</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17309D5" w14:textId="4C686499" w:rsidR="006B3356" w:rsidRPr="00B133BB" w:rsidRDefault="006B3356" w:rsidP="006B3356">
      <w:r w:rsidRPr="00B133BB">
        <w:t xml:space="preserve">Voor u ligt de adviesrapportage </w:t>
      </w:r>
      <w:r>
        <w:t xml:space="preserve">ten behoeve van </w:t>
      </w:r>
      <w:r w:rsidR="00692BCE">
        <w:t>‘Contractvoorbereiding Groot Onderhoud contract A79’</w:t>
      </w:r>
      <w:r w:rsidR="00692BCE" w:rsidRPr="00F92A71">
        <w:t xml:space="preserve"> </w:t>
      </w:r>
      <w:r w:rsidR="00692BCE">
        <w:t>(zaaknummer 31132049)</w:t>
      </w:r>
      <w:r>
        <w:t>. H</w:t>
      </w:r>
      <w:r w:rsidRPr="00B133BB">
        <w:t>ierin geeft Arcadis haar</w:t>
      </w:r>
      <w:r>
        <w:t xml:space="preserve"> </w:t>
      </w:r>
      <w:r w:rsidRPr="00B133BB">
        <w:t>verhardingsadviezen op basis van de verzamelde onderzoeks</w:t>
      </w:r>
      <w:r>
        <w:t>-</w:t>
      </w:r>
      <w:r w:rsidRPr="00B133BB">
        <w:t xml:space="preserve">data per </w:t>
      </w:r>
      <w:r>
        <w:t>subweg</w:t>
      </w:r>
      <w:r w:rsidRPr="00B133BB">
        <w:t xml:space="preserve">vak weer. Deze rapportage focust zich op de </w:t>
      </w:r>
      <w:r>
        <w:t>advisering</w:t>
      </w:r>
      <w:r w:rsidRPr="00B133BB">
        <w:t xml:space="preserve">; voor de onderzoeksgegevens wordt verwezen naar </w:t>
      </w:r>
      <w:r>
        <w:t>het</w:t>
      </w:r>
      <w:r w:rsidRPr="00B133BB">
        <w:t xml:space="preserve"> </w:t>
      </w:r>
      <w:r>
        <w:t>n</w:t>
      </w:r>
      <w:r w:rsidRPr="00B133BB">
        <w:t>ul</w:t>
      </w:r>
      <w:r>
        <w:t>-dossier</w:t>
      </w:r>
      <w:r w:rsidRPr="00B133BB">
        <w:t xml:space="preserve"> </w:t>
      </w:r>
      <w:r>
        <w:t>‘</w:t>
      </w:r>
      <w:r w:rsidR="00E534A6">
        <w:t>‘Contractvoorbereiding Groot Onderhoud contract A79’</w:t>
      </w:r>
      <w:r w:rsidRPr="00B133BB">
        <w:t xml:space="preserve">, welke separaat is aangeleverd aan opdrachtgever.  </w:t>
      </w:r>
    </w:p>
    <w:p w14:paraId="554CF6F6" w14:textId="77777777" w:rsidR="006B3356" w:rsidRDefault="006B3356" w:rsidP="006B3356">
      <w:pPr>
        <w:pStyle w:val="Kop2"/>
      </w:pPr>
      <w:bookmarkStart w:id="120" w:name="_Toc519603757"/>
      <w:bookmarkStart w:id="121" w:name="_Toc519606523"/>
      <w:bookmarkStart w:id="122" w:name="_Toc519691533"/>
      <w:bookmarkStart w:id="123" w:name="_Toc519764186"/>
      <w:bookmarkStart w:id="124" w:name="_Toc519868041"/>
      <w:bookmarkStart w:id="125" w:name="_Toc526433074"/>
      <w:bookmarkStart w:id="126" w:name="_Toc529355461"/>
      <w:bookmarkStart w:id="127" w:name="_Toc529366770"/>
      <w:bookmarkStart w:id="128" w:name="_Toc529367938"/>
      <w:bookmarkStart w:id="129" w:name="_Toc529367967"/>
      <w:bookmarkStart w:id="130" w:name="_Toc529445140"/>
      <w:bookmarkStart w:id="131" w:name="_Toc5289388"/>
      <w:bookmarkStart w:id="132" w:name="_Toc5714667"/>
      <w:bookmarkStart w:id="133" w:name="_Toc6305194"/>
      <w:bookmarkStart w:id="134" w:name="_Toc6321280"/>
      <w:bookmarkStart w:id="135" w:name="_Toc6468387"/>
      <w:bookmarkStart w:id="136" w:name="_Toc6478877"/>
      <w:bookmarkStart w:id="137" w:name="_Toc6497276"/>
      <w:bookmarkStart w:id="138" w:name="_Toc6497710"/>
      <w:bookmarkStart w:id="139" w:name="_Toc7015044"/>
      <w:bookmarkStart w:id="140" w:name="_Toc7015842"/>
      <w:bookmarkStart w:id="141" w:name="_Toc7076127"/>
      <w:bookmarkStart w:id="142" w:name="_Toc7079283"/>
      <w:bookmarkStart w:id="143" w:name="_Toc7080768"/>
      <w:bookmarkStart w:id="144" w:name="_Toc7081845"/>
      <w:bookmarkStart w:id="145" w:name="_Toc7082057"/>
      <w:bookmarkStart w:id="146" w:name="_Toc7100711"/>
      <w:bookmarkStart w:id="147" w:name="_Toc7618076"/>
      <w:bookmarkStart w:id="148" w:name="_Toc7806265"/>
      <w:bookmarkStart w:id="149" w:name="_Toc8044476"/>
      <w:bookmarkStart w:id="150" w:name="_Toc8066155"/>
      <w:bookmarkStart w:id="151" w:name="_Toc8828604"/>
      <w:bookmarkStart w:id="152" w:name="_Toc8900197"/>
      <w:bookmarkStart w:id="153" w:name="_Toc9330716"/>
      <w:bookmarkStart w:id="154" w:name="_Toc9343001"/>
      <w:bookmarkStart w:id="155" w:name="_Toc9423796"/>
      <w:bookmarkStart w:id="156" w:name="_Toc9432733"/>
      <w:bookmarkStart w:id="157" w:name="_Toc9435493"/>
      <w:bookmarkStart w:id="158" w:name="_Toc9490958"/>
      <w:bookmarkStart w:id="159" w:name="_Toc9491471"/>
      <w:bookmarkStart w:id="160" w:name="_Toc9492416"/>
      <w:bookmarkStart w:id="161" w:name="_Toc9494022"/>
      <w:bookmarkStart w:id="162" w:name="_Toc9494428"/>
      <w:bookmarkStart w:id="163" w:name="_Toc9494880"/>
      <w:bookmarkStart w:id="164" w:name="_Toc9513038"/>
      <w:bookmarkStart w:id="165" w:name="_Toc10032430"/>
      <w:bookmarkStart w:id="166" w:name="_Toc10634564"/>
      <w:bookmarkStart w:id="167" w:name="_Toc10641344"/>
      <w:bookmarkStart w:id="168" w:name="_Toc10720572"/>
      <w:bookmarkStart w:id="169" w:name="_Toc13038217"/>
      <w:bookmarkStart w:id="170" w:name="_Toc13039359"/>
      <w:bookmarkStart w:id="171" w:name="_Toc13045940"/>
      <w:bookmarkStart w:id="172" w:name="_Toc13481663"/>
      <w:bookmarkStart w:id="173" w:name="_Toc13492336"/>
      <w:bookmarkStart w:id="174" w:name="_Toc13549130"/>
      <w:bookmarkStart w:id="175" w:name="_Toc13568155"/>
      <w:bookmarkStart w:id="176" w:name="_Toc13637065"/>
      <w:bookmarkStart w:id="177" w:name="_Toc13744427"/>
      <w:bookmarkStart w:id="178" w:name="_Toc13750634"/>
      <w:bookmarkStart w:id="179" w:name="_Toc13751300"/>
      <w:bookmarkStart w:id="180" w:name="_Toc14083864"/>
      <w:bookmarkStart w:id="181" w:name="_Toc14161004"/>
      <w:bookmarkStart w:id="182" w:name="_Toc14272216"/>
      <w:bookmarkStart w:id="183" w:name="_Toc14686791"/>
      <w:bookmarkStart w:id="184" w:name="_Toc14769951"/>
      <w:bookmarkStart w:id="185" w:name="_Toc14790506"/>
      <w:bookmarkStart w:id="186" w:name="_Toc14871053"/>
      <w:bookmarkStart w:id="187" w:name="_Toc14949288"/>
      <w:bookmarkStart w:id="188" w:name="_Toc17212126"/>
      <w:bookmarkStart w:id="189" w:name="_Toc17269499"/>
      <w:bookmarkStart w:id="190" w:name="_Toc17380101"/>
      <w:bookmarkStart w:id="191" w:name="_Toc17452571"/>
      <w:bookmarkStart w:id="192" w:name="_Toc17818436"/>
      <w:bookmarkStart w:id="193" w:name="_Toc21002816"/>
      <w:bookmarkStart w:id="194" w:name="_Toc21419802"/>
      <w:bookmarkStart w:id="195" w:name="_Toc21420500"/>
      <w:bookmarkStart w:id="196" w:name="_Toc21427144"/>
      <w:bookmarkStart w:id="197" w:name="_Toc21596286"/>
      <w:bookmarkStart w:id="198" w:name="_Toc22728742"/>
      <w:bookmarkStart w:id="199" w:name="_Toc22737929"/>
      <w:r>
        <w:t>Leeswijzer</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4AB1942" w14:textId="77777777" w:rsidR="006B3356" w:rsidRDefault="006B3356" w:rsidP="006B3356">
      <w:r>
        <w:t xml:space="preserve">Arcadis loopt in deze adviesrapportage chronologisch door de verschillende processtappen. De rapportage start met een omschrijving van de scope. Vervolgens worden uitgangspunten en randvoorwaarden ten behoeve van de verschillende berekeningen in hoofdstuk 3 beschreven, welke nodig zijn om tot een goed resultaat te komen. Hoofdstuk 4 bevat de beschrijving van de voor deze berekeningen gehanteerde basisgegevens en hoofdstuk 5 geeft de nadere uitgangspunten voor de berekeningen van de tweedelijnsverwerking weer. Tot slot wordt in Hoofdstuk 6 de uitwerking van de uitgevoerde berekeningen en de adviesmaatregel behandeld.  Bijlage A laat de scopetabel van Rijkswaterstaat zien. In bijlage B is de restlevensduurtabel opgenomen. Deze tabel bevat de toelichting op de subvakindeling en een vergelijking van de meting in tussen- en rijspoor. In de restlevensduurtabel zijn de relevante gegevens uit de CARE-evaluatie en herberekening opgenomen. Ook is de geadviseerde structurele versterking in de restlevensduurtabel opgenomen. Bijlage C, D en E bevatten pdf-uitdraaien van de evaluatie-, herontwerp- en ontwerpbestanden per subwegvak. De CARE-bestanden zijn opgenomen in bijlage F. </w:t>
      </w:r>
    </w:p>
    <w:p w14:paraId="32F49CF1" w14:textId="77777777" w:rsidR="006B3356" w:rsidRDefault="006B3356" w:rsidP="006B3356">
      <w:pPr>
        <w:pStyle w:val="Kop2"/>
      </w:pPr>
      <w:bookmarkStart w:id="200" w:name="_Toc519603758"/>
      <w:bookmarkStart w:id="201" w:name="_Toc519606524"/>
      <w:bookmarkStart w:id="202" w:name="_Toc519691534"/>
      <w:bookmarkStart w:id="203" w:name="_Toc519764187"/>
      <w:bookmarkStart w:id="204" w:name="_Toc519868042"/>
      <w:bookmarkStart w:id="205" w:name="_Toc526433075"/>
      <w:bookmarkStart w:id="206" w:name="_Toc529355462"/>
      <w:bookmarkStart w:id="207" w:name="_Toc529366771"/>
      <w:bookmarkStart w:id="208" w:name="_Toc529367939"/>
      <w:bookmarkStart w:id="209" w:name="_Toc529367968"/>
      <w:bookmarkStart w:id="210" w:name="_Toc529445141"/>
      <w:bookmarkStart w:id="211" w:name="_Toc5289389"/>
      <w:bookmarkStart w:id="212" w:name="_Toc5714668"/>
      <w:bookmarkStart w:id="213" w:name="_Toc6305195"/>
      <w:bookmarkStart w:id="214" w:name="_Toc6321281"/>
      <w:bookmarkStart w:id="215" w:name="_Toc6468388"/>
      <w:bookmarkStart w:id="216" w:name="_Toc6478878"/>
      <w:bookmarkStart w:id="217" w:name="_Toc6497277"/>
      <w:bookmarkStart w:id="218" w:name="_Toc6497711"/>
      <w:bookmarkStart w:id="219" w:name="_Toc7015045"/>
      <w:bookmarkStart w:id="220" w:name="_Toc7015843"/>
      <w:bookmarkStart w:id="221" w:name="_Toc7076128"/>
      <w:bookmarkStart w:id="222" w:name="_Toc7079284"/>
      <w:bookmarkStart w:id="223" w:name="_Toc7080769"/>
      <w:bookmarkStart w:id="224" w:name="_Toc7081846"/>
      <w:bookmarkStart w:id="225" w:name="_Toc7082058"/>
      <w:bookmarkStart w:id="226" w:name="_Toc7100712"/>
      <w:bookmarkStart w:id="227" w:name="_Toc7618077"/>
      <w:bookmarkStart w:id="228" w:name="_Toc7806266"/>
      <w:bookmarkStart w:id="229" w:name="_Toc8044477"/>
      <w:bookmarkStart w:id="230" w:name="_Toc8066156"/>
      <w:bookmarkStart w:id="231" w:name="_Toc8828605"/>
      <w:bookmarkStart w:id="232" w:name="_Toc8900198"/>
      <w:bookmarkStart w:id="233" w:name="_Toc9330717"/>
      <w:bookmarkStart w:id="234" w:name="_Toc9343002"/>
      <w:bookmarkStart w:id="235" w:name="_Toc9423797"/>
      <w:bookmarkStart w:id="236" w:name="_Toc9432734"/>
      <w:bookmarkStart w:id="237" w:name="_Toc9435494"/>
      <w:bookmarkStart w:id="238" w:name="_Toc9490959"/>
      <w:bookmarkStart w:id="239" w:name="_Toc9491472"/>
      <w:bookmarkStart w:id="240" w:name="_Toc9492417"/>
      <w:bookmarkStart w:id="241" w:name="_Toc9494023"/>
      <w:bookmarkStart w:id="242" w:name="_Toc9494429"/>
      <w:bookmarkStart w:id="243" w:name="_Toc9494881"/>
      <w:bookmarkStart w:id="244" w:name="_Toc9513039"/>
      <w:bookmarkStart w:id="245" w:name="_Toc10032431"/>
      <w:bookmarkStart w:id="246" w:name="_Toc10634565"/>
      <w:bookmarkStart w:id="247" w:name="_Toc10641345"/>
      <w:bookmarkStart w:id="248" w:name="_Toc10720573"/>
      <w:bookmarkStart w:id="249" w:name="_Toc13038218"/>
      <w:bookmarkStart w:id="250" w:name="_Toc13039360"/>
      <w:bookmarkStart w:id="251" w:name="_Toc13045941"/>
      <w:bookmarkStart w:id="252" w:name="_Toc13481664"/>
      <w:bookmarkStart w:id="253" w:name="_Toc13492337"/>
      <w:bookmarkStart w:id="254" w:name="_Toc13549131"/>
      <w:bookmarkStart w:id="255" w:name="_Toc13568156"/>
      <w:bookmarkStart w:id="256" w:name="_Toc13637066"/>
      <w:bookmarkStart w:id="257" w:name="_Toc13744428"/>
      <w:bookmarkStart w:id="258" w:name="_Toc13750635"/>
      <w:bookmarkStart w:id="259" w:name="_Toc13751301"/>
      <w:bookmarkStart w:id="260" w:name="_Toc14083865"/>
      <w:bookmarkStart w:id="261" w:name="_Toc14161005"/>
      <w:bookmarkStart w:id="262" w:name="_Toc14272217"/>
      <w:bookmarkStart w:id="263" w:name="_Toc14686792"/>
      <w:bookmarkStart w:id="264" w:name="_Toc14769952"/>
      <w:bookmarkStart w:id="265" w:name="_Toc14790507"/>
      <w:bookmarkStart w:id="266" w:name="_Toc14871054"/>
      <w:bookmarkStart w:id="267" w:name="_Toc14949289"/>
      <w:bookmarkStart w:id="268" w:name="_Toc17212127"/>
      <w:bookmarkStart w:id="269" w:name="_Toc17269500"/>
      <w:bookmarkStart w:id="270" w:name="_Toc17380102"/>
      <w:bookmarkStart w:id="271" w:name="_Toc17452572"/>
      <w:bookmarkStart w:id="272" w:name="_Toc17818437"/>
      <w:bookmarkStart w:id="273" w:name="_Toc21002817"/>
      <w:bookmarkStart w:id="274" w:name="_Toc21419803"/>
      <w:bookmarkStart w:id="275" w:name="_Toc21420501"/>
      <w:bookmarkStart w:id="276" w:name="_Toc21427145"/>
      <w:bookmarkStart w:id="277" w:name="_Toc21596287"/>
      <w:bookmarkStart w:id="278" w:name="_Toc22728743"/>
      <w:bookmarkStart w:id="279" w:name="_Toc22737930"/>
      <w:r>
        <w:t>Doel en scope</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6D35AA95" w14:textId="0A030841" w:rsidR="006B3356" w:rsidRDefault="006B3356" w:rsidP="006B3356">
      <w:r w:rsidRPr="00B133BB">
        <w:t xml:space="preserve">Arcadis heeft opdracht van RWS gekregen om een verhardingsonderzoek uit te voeren </w:t>
      </w:r>
      <w:r>
        <w:t xml:space="preserve">op de </w:t>
      </w:r>
      <w:r w:rsidR="00346766">
        <w:t>A79</w:t>
      </w:r>
      <w:r>
        <w:t xml:space="preserve"> </w:t>
      </w:r>
      <w:r w:rsidR="00F75F68">
        <w:t>Maastricht - Heerlen</w:t>
      </w:r>
      <w:r w:rsidRPr="00B133BB">
        <w:t xml:space="preserve">. Het doel van het onderzoek is het inwinnen van informatie met betrekking tot de staat van de verhardingsconstructies op de verschillende wegvakken en het </w:t>
      </w:r>
      <w:r>
        <w:t>bepalen van de structurele staat van de verhardingen</w:t>
      </w:r>
      <w:r w:rsidRPr="00B133BB">
        <w:t xml:space="preserve"> op basis van de verrichte onderzoeken. Deze informatie is benodigd om aannemers in staat te stellen hun aanbieding voor groot onderhoud </w:t>
      </w:r>
      <w:r>
        <w:t>vas</w:t>
      </w:r>
      <w:r w:rsidRPr="00B133BB">
        <w:t xml:space="preserve">t te stellen. Deze rapportage beschrijft de verschillende werkzaamheden die zijn uitgevoerd inclusief </w:t>
      </w:r>
      <w:r>
        <w:t>het resultaat van het onderzoek naar de structurele staat en de eventuele adviesmaatregel</w:t>
      </w:r>
      <w:r w:rsidRPr="00B133BB">
        <w:t>. Bijlage A geeft een overzicht van de scope weer van de totale uitvr</w:t>
      </w:r>
      <w:r w:rsidR="003A6695">
        <w:t>aag</w:t>
      </w:r>
      <w:r w:rsidRPr="00B133BB">
        <w:t xml:space="preserve">. </w:t>
      </w:r>
      <w:r w:rsidR="00CF566F">
        <w:t xml:space="preserve">In 2011 en 2013 is dit tracé onderzocht </w:t>
      </w:r>
      <w:proofErr w:type="gramStart"/>
      <w:r w:rsidR="00CF566F">
        <w:t>conform</w:t>
      </w:r>
      <w:proofErr w:type="gramEnd"/>
      <w:r w:rsidR="00CF566F">
        <w:t xml:space="preserve"> de op dat moment vigerende Richtlijn Verhardingsonderzoek (RVO). In samenspraak met Rijkswaterstaat is daarom gekozen om een aantal onderzoeken niet volledig opnieuw uit te voerenconform de RVO 2017. De nieuw verkregen resultaten zijn gebruikt om de bestaande resultaten te verifiëren en valideren.</w:t>
      </w:r>
      <w:r w:rsidRPr="00B133BB">
        <w:t xml:space="preserve"> Het veldwerk en de eerstelijns verwerking zijn beschreven in </w:t>
      </w:r>
      <w:r>
        <w:t>het</w:t>
      </w:r>
      <w:r w:rsidRPr="00B133BB">
        <w:t xml:space="preserve"> </w:t>
      </w:r>
      <w:r w:rsidR="002F0C5A">
        <w:t>0-</w:t>
      </w:r>
      <w:r>
        <w:t>dossier</w:t>
      </w:r>
      <w:r w:rsidRPr="00B133BB">
        <w:t xml:space="preserve">. </w:t>
      </w:r>
      <w:r>
        <w:t>Deze rapportage beschrijft de resultaten van de tweedelijns verwerking van de onderzoeksgegevens van dit project.</w:t>
      </w:r>
    </w:p>
    <w:p w14:paraId="3EDDF896" w14:textId="77777777" w:rsidR="006B3356" w:rsidRDefault="006B3356" w:rsidP="006B3356">
      <w:r>
        <w:t>In tabel 1 staat de projectscope van het verhardingsonderzoek samengevat.</w:t>
      </w:r>
    </w:p>
    <w:tbl>
      <w:tblPr>
        <w:tblStyle w:val="Tabelraster"/>
        <w:tblW w:w="0" w:type="auto"/>
        <w:tblLook w:val="04A0" w:firstRow="1" w:lastRow="0" w:firstColumn="1" w:lastColumn="0" w:noHBand="0" w:noVBand="1"/>
      </w:tblPr>
      <w:tblGrid>
        <w:gridCol w:w="1074"/>
        <w:gridCol w:w="1070"/>
        <w:gridCol w:w="1070"/>
        <w:gridCol w:w="1063"/>
        <w:gridCol w:w="1071"/>
        <w:gridCol w:w="1071"/>
        <w:gridCol w:w="1071"/>
        <w:gridCol w:w="1079"/>
        <w:gridCol w:w="1069"/>
      </w:tblGrid>
      <w:tr w:rsidR="005D649F" w:rsidRPr="00E873CB" w14:paraId="2BCFA873" w14:textId="77777777" w:rsidTr="00D14ECC">
        <w:trPr>
          <w:cnfStyle w:val="100000000000" w:firstRow="1" w:lastRow="0" w:firstColumn="0" w:lastColumn="0" w:oddVBand="0" w:evenVBand="0" w:oddHBand="0" w:evenHBand="0" w:firstRowFirstColumn="0" w:firstRowLastColumn="0" w:lastRowFirstColumn="0" w:lastRowLastColumn="0"/>
          <w:trHeight w:val="2620"/>
          <w:tblHeader/>
        </w:trPr>
        <w:tc>
          <w:tcPr>
            <w:cnfStyle w:val="001000000000" w:firstRow="0" w:lastRow="0" w:firstColumn="1" w:lastColumn="0" w:oddVBand="0" w:evenVBand="0" w:oddHBand="0" w:evenHBand="0" w:firstRowFirstColumn="0" w:firstRowLastColumn="0" w:lastRowFirstColumn="0" w:lastRowLastColumn="0"/>
            <w:tcW w:w="1074" w:type="dxa"/>
            <w:noWrap/>
            <w:textDirection w:val="btLr"/>
            <w:hideMark/>
          </w:tcPr>
          <w:p w14:paraId="7D49D241" w14:textId="5C801CEA" w:rsidR="005D649F" w:rsidRPr="00E873CB" w:rsidRDefault="006B3356" w:rsidP="00D14ECC">
            <w:pPr>
              <w:spacing w:line="240" w:lineRule="auto"/>
              <w:rPr>
                <w:rFonts w:ascii="Verdana" w:eastAsia="Times New Roman" w:hAnsi="Verdana" w:cs="Calibri"/>
                <w:bCs/>
                <w:sz w:val="18"/>
                <w:szCs w:val="18"/>
                <w:lang w:eastAsia="nl-NL"/>
              </w:rPr>
            </w:pPr>
            <w:r>
              <w:br w:type="page"/>
            </w:r>
            <w:r w:rsidR="005D649F" w:rsidRPr="00E873CB">
              <w:rPr>
                <w:rFonts w:ascii="Verdana" w:eastAsia="Times New Roman" w:hAnsi="Verdana" w:cs="Calibri"/>
                <w:bCs/>
                <w:sz w:val="18"/>
                <w:szCs w:val="18"/>
                <w:lang w:eastAsia="nl-NL"/>
              </w:rPr>
              <w:t xml:space="preserve">District </w:t>
            </w:r>
          </w:p>
        </w:tc>
        <w:tc>
          <w:tcPr>
            <w:tcW w:w="1070" w:type="dxa"/>
            <w:noWrap/>
            <w:textDirection w:val="btLr"/>
            <w:hideMark/>
          </w:tcPr>
          <w:p w14:paraId="1414050C" w14:textId="77777777" w:rsidR="005D649F" w:rsidRPr="00E873CB" w:rsidRDefault="005D649F" w:rsidP="00D14ECC">
            <w:pPr>
              <w:spacing w:line="240" w:lineRule="auto"/>
              <w:cnfStyle w:val="100000000000" w:firstRow="1" w:lastRow="0" w:firstColumn="0" w:lastColumn="0" w:oddVBand="0" w:evenVBand="0" w:oddHBand="0" w:evenHBand="0" w:firstRowFirstColumn="0" w:firstRowLastColumn="0" w:lastRowFirstColumn="0" w:lastRowLastColumn="0"/>
              <w:rPr>
                <w:rFonts w:ascii="Verdana" w:eastAsia="Times New Roman" w:hAnsi="Verdana" w:cs="Calibri"/>
                <w:bCs/>
                <w:sz w:val="18"/>
                <w:szCs w:val="18"/>
                <w:lang w:eastAsia="nl-NL"/>
              </w:rPr>
            </w:pPr>
            <w:r w:rsidRPr="00E873CB">
              <w:rPr>
                <w:rFonts w:ascii="Verdana" w:eastAsia="Times New Roman" w:hAnsi="Verdana" w:cs="Calibri"/>
                <w:bCs/>
                <w:sz w:val="18"/>
                <w:szCs w:val="18"/>
                <w:lang w:eastAsia="nl-NL"/>
              </w:rPr>
              <w:t xml:space="preserve">Wegnummer </w:t>
            </w:r>
          </w:p>
        </w:tc>
        <w:tc>
          <w:tcPr>
            <w:tcW w:w="1070" w:type="dxa"/>
            <w:noWrap/>
            <w:textDirection w:val="btLr"/>
            <w:hideMark/>
          </w:tcPr>
          <w:p w14:paraId="5F125388" w14:textId="77777777" w:rsidR="005D649F" w:rsidRPr="00E873CB" w:rsidRDefault="005D649F" w:rsidP="00D14ECC">
            <w:pPr>
              <w:spacing w:line="240" w:lineRule="auto"/>
              <w:cnfStyle w:val="100000000000" w:firstRow="1" w:lastRow="0" w:firstColumn="0" w:lastColumn="0" w:oddVBand="0" w:evenVBand="0" w:oddHBand="0" w:evenHBand="0" w:firstRowFirstColumn="0" w:firstRowLastColumn="0" w:lastRowFirstColumn="0" w:lastRowLastColumn="0"/>
              <w:rPr>
                <w:rFonts w:ascii="Verdana" w:eastAsia="Times New Roman" w:hAnsi="Verdana" w:cs="Calibri"/>
                <w:bCs/>
                <w:sz w:val="18"/>
                <w:szCs w:val="18"/>
                <w:lang w:eastAsia="nl-NL"/>
              </w:rPr>
            </w:pPr>
            <w:r w:rsidRPr="00E873CB">
              <w:rPr>
                <w:rFonts w:ascii="Verdana" w:eastAsia="Times New Roman" w:hAnsi="Verdana" w:cs="Calibri"/>
                <w:bCs/>
                <w:sz w:val="18"/>
                <w:szCs w:val="18"/>
                <w:lang w:eastAsia="nl-NL"/>
              </w:rPr>
              <w:t xml:space="preserve">Baan </w:t>
            </w:r>
          </w:p>
        </w:tc>
        <w:tc>
          <w:tcPr>
            <w:tcW w:w="1063" w:type="dxa"/>
            <w:noWrap/>
            <w:textDirection w:val="btLr"/>
            <w:hideMark/>
          </w:tcPr>
          <w:p w14:paraId="5D1B6EC2" w14:textId="77777777" w:rsidR="005D649F" w:rsidRPr="00E873CB" w:rsidRDefault="005D649F" w:rsidP="00D14ECC">
            <w:pPr>
              <w:spacing w:line="240" w:lineRule="auto"/>
              <w:cnfStyle w:val="100000000000" w:firstRow="1" w:lastRow="0" w:firstColumn="0" w:lastColumn="0" w:oddVBand="0" w:evenVBand="0" w:oddHBand="0" w:evenHBand="0" w:firstRowFirstColumn="0" w:firstRowLastColumn="0" w:lastRowFirstColumn="0" w:lastRowLastColumn="0"/>
              <w:rPr>
                <w:rFonts w:ascii="Verdana" w:eastAsia="Times New Roman" w:hAnsi="Verdana" w:cs="Calibri"/>
                <w:bCs/>
                <w:sz w:val="18"/>
                <w:szCs w:val="18"/>
                <w:lang w:eastAsia="nl-NL"/>
              </w:rPr>
            </w:pPr>
            <w:r>
              <w:rPr>
                <w:rFonts w:ascii="Verdana" w:eastAsia="Times New Roman" w:hAnsi="Verdana" w:cs="Calibri"/>
                <w:bCs/>
                <w:sz w:val="18"/>
                <w:szCs w:val="18"/>
                <w:lang w:eastAsia="nl-NL"/>
              </w:rPr>
              <w:t>Toevoeging</w:t>
            </w:r>
          </w:p>
        </w:tc>
        <w:tc>
          <w:tcPr>
            <w:tcW w:w="1071" w:type="dxa"/>
            <w:noWrap/>
            <w:textDirection w:val="btLr"/>
            <w:hideMark/>
          </w:tcPr>
          <w:p w14:paraId="0074E6F7" w14:textId="77777777" w:rsidR="005D649F" w:rsidRPr="00E873CB" w:rsidRDefault="005D649F" w:rsidP="00D14ECC">
            <w:pPr>
              <w:spacing w:line="240" w:lineRule="auto"/>
              <w:cnfStyle w:val="100000000000" w:firstRow="1" w:lastRow="0" w:firstColumn="0" w:lastColumn="0" w:oddVBand="0" w:evenVBand="0" w:oddHBand="0" w:evenHBand="0" w:firstRowFirstColumn="0" w:firstRowLastColumn="0" w:lastRowFirstColumn="0" w:lastRowLastColumn="0"/>
              <w:rPr>
                <w:rFonts w:ascii="Verdana" w:eastAsia="Times New Roman" w:hAnsi="Verdana" w:cs="Calibri"/>
                <w:bCs/>
                <w:sz w:val="18"/>
                <w:szCs w:val="18"/>
                <w:lang w:eastAsia="nl-NL"/>
              </w:rPr>
            </w:pPr>
            <w:r>
              <w:rPr>
                <w:rFonts w:ascii="Verdana" w:eastAsia="Times New Roman" w:hAnsi="Verdana" w:cs="Calibri"/>
                <w:bCs/>
                <w:sz w:val="18"/>
                <w:szCs w:val="18"/>
                <w:lang w:eastAsia="nl-NL"/>
              </w:rPr>
              <w:t>Strook</w:t>
            </w:r>
          </w:p>
        </w:tc>
        <w:tc>
          <w:tcPr>
            <w:tcW w:w="1071" w:type="dxa"/>
            <w:noWrap/>
            <w:textDirection w:val="btLr"/>
            <w:hideMark/>
          </w:tcPr>
          <w:p w14:paraId="1FCD4715" w14:textId="77777777" w:rsidR="005D649F" w:rsidRPr="00E873CB" w:rsidRDefault="005D649F" w:rsidP="00D14ECC">
            <w:pPr>
              <w:spacing w:line="240" w:lineRule="auto"/>
              <w:cnfStyle w:val="100000000000" w:firstRow="1" w:lastRow="0" w:firstColumn="0" w:lastColumn="0" w:oddVBand="0" w:evenVBand="0" w:oddHBand="0" w:evenHBand="0" w:firstRowFirstColumn="0" w:firstRowLastColumn="0" w:lastRowFirstColumn="0" w:lastRowLastColumn="0"/>
              <w:rPr>
                <w:rFonts w:ascii="Verdana" w:eastAsia="Times New Roman" w:hAnsi="Verdana" w:cs="Calibri"/>
                <w:bCs/>
                <w:sz w:val="18"/>
                <w:szCs w:val="18"/>
                <w:lang w:eastAsia="nl-NL"/>
              </w:rPr>
            </w:pPr>
            <w:r w:rsidRPr="00E873CB">
              <w:rPr>
                <w:rFonts w:ascii="Verdana" w:eastAsia="Times New Roman" w:hAnsi="Verdana" w:cs="Calibri"/>
                <w:bCs/>
                <w:sz w:val="18"/>
                <w:szCs w:val="18"/>
                <w:lang w:eastAsia="nl-NL"/>
              </w:rPr>
              <w:t>Van hm (HRR)</w:t>
            </w:r>
          </w:p>
        </w:tc>
        <w:tc>
          <w:tcPr>
            <w:tcW w:w="1071" w:type="dxa"/>
            <w:noWrap/>
            <w:textDirection w:val="btLr"/>
            <w:hideMark/>
          </w:tcPr>
          <w:p w14:paraId="212CB0B2" w14:textId="77777777" w:rsidR="005D649F" w:rsidRPr="00E873CB" w:rsidRDefault="005D649F" w:rsidP="00D14ECC">
            <w:pPr>
              <w:spacing w:line="240" w:lineRule="auto"/>
              <w:cnfStyle w:val="100000000000" w:firstRow="1" w:lastRow="0" w:firstColumn="0" w:lastColumn="0" w:oddVBand="0" w:evenVBand="0" w:oddHBand="0" w:evenHBand="0" w:firstRowFirstColumn="0" w:firstRowLastColumn="0" w:lastRowFirstColumn="0" w:lastRowLastColumn="0"/>
              <w:rPr>
                <w:rFonts w:ascii="Verdana" w:eastAsia="Times New Roman" w:hAnsi="Verdana" w:cs="Calibri"/>
                <w:bCs/>
                <w:sz w:val="18"/>
                <w:szCs w:val="18"/>
                <w:lang w:eastAsia="nl-NL"/>
              </w:rPr>
            </w:pPr>
            <w:proofErr w:type="gramStart"/>
            <w:r w:rsidRPr="00E873CB">
              <w:rPr>
                <w:rFonts w:ascii="Verdana" w:eastAsia="Times New Roman" w:hAnsi="Verdana" w:cs="Calibri"/>
                <w:bCs/>
                <w:sz w:val="18"/>
                <w:szCs w:val="18"/>
                <w:lang w:eastAsia="nl-NL"/>
              </w:rPr>
              <w:t>tot</w:t>
            </w:r>
            <w:proofErr w:type="gramEnd"/>
            <w:r w:rsidRPr="00E873CB">
              <w:rPr>
                <w:rFonts w:ascii="Verdana" w:eastAsia="Times New Roman" w:hAnsi="Verdana" w:cs="Calibri"/>
                <w:bCs/>
                <w:sz w:val="18"/>
                <w:szCs w:val="18"/>
                <w:lang w:eastAsia="nl-NL"/>
              </w:rPr>
              <w:t>/van hm</w:t>
            </w:r>
          </w:p>
        </w:tc>
        <w:tc>
          <w:tcPr>
            <w:tcW w:w="1079" w:type="dxa"/>
            <w:noWrap/>
            <w:textDirection w:val="btLr"/>
            <w:hideMark/>
          </w:tcPr>
          <w:p w14:paraId="4A836741" w14:textId="77777777" w:rsidR="005D649F" w:rsidRPr="00E873CB" w:rsidRDefault="005D649F" w:rsidP="00D14ECC">
            <w:pPr>
              <w:spacing w:line="240" w:lineRule="auto"/>
              <w:cnfStyle w:val="100000000000" w:firstRow="1" w:lastRow="0" w:firstColumn="0" w:lastColumn="0" w:oddVBand="0" w:evenVBand="0" w:oddHBand="0" w:evenHBand="0" w:firstRowFirstColumn="0" w:firstRowLastColumn="0" w:lastRowFirstColumn="0" w:lastRowLastColumn="0"/>
              <w:rPr>
                <w:rFonts w:ascii="Verdana" w:eastAsia="Times New Roman" w:hAnsi="Verdana" w:cs="Calibri"/>
                <w:bCs/>
                <w:sz w:val="18"/>
                <w:szCs w:val="18"/>
                <w:lang w:eastAsia="nl-NL"/>
              </w:rPr>
            </w:pPr>
            <w:proofErr w:type="gramStart"/>
            <w:r w:rsidRPr="00E873CB">
              <w:rPr>
                <w:rFonts w:ascii="Verdana" w:eastAsia="Times New Roman" w:hAnsi="Verdana" w:cs="Calibri"/>
                <w:bCs/>
                <w:sz w:val="18"/>
                <w:szCs w:val="18"/>
                <w:lang w:eastAsia="nl-NL"/>
              </w:rPr>
              <w:t>tot</w:t>
            </w:r>
            <w:proofErr w:type="gramEnd"/>
            <w:r w:rsidRPr="00E873CB">
              <w:rPr>
                <w:rFonts w:ascii="Verdana" w:eastAsia="Times New Roman" w:hAnsi="Verdana" w:cs="Calibri"/>
                <w:bCs/>
                <w:sz w:val="18"/>
                <w:szCs w:val="18"/>
                <w:lang w:eastAsia="nl-NL"/>
              </w:rPr>
              <w:t xml:space="preserve"> hm (HRL)</w:t>
            </w:r>
          </w:p>
        </w:tc>
        <w:tc>
          <w:tcPr>
            <w:tcW w:w="1069" w:type="dxa"/>
            <w:noWrap/>
            <w:textDirection w:val="btLr"/>
            <w:hideMark/>
          </w:tcPr>
          <w:p w14:paraId="2E1D0EDB" w14:textId="77777777" w:rsidR="005D649F" w:rsidRPr="00E873CB" w:rsidRDefault="005D649F" w:rsidP="00D14ECC">
            <w:pPr>
              <w:spacing w:line="240" w:lineRule="auto"/>
              <w:cnfStyle w:val="100000000000" w:firstRow="1" w:lastRow="0" w:firstColumn="0" w:lastColumn="0" w:oddVBand="0" w:evenVBand="0" w:oddHBand="0" w:evenHBand="0" w:firstRowFirstColumn="0" w:firstRowLastColumn="0" w:lastRowFirstColumn="0" w:lastRowLastColumn="0"/>
              <w:rPr>
                <w:rFonts w:ascii="Verdana" w:eastAsia="Times New Roman" w:hAnsi="Verdana" w:cs="Calibri"/>
                <w:bCs/>
                <w:sz w:val="18"/>
                <w:szCs w:val="18"/>
                <w:lang w:eastAsia="nl-NL"/>
              </w:rPr>
            </w:pPr>
            <w:r w:rsidRPr="00E873CB">
              <w:rPr>
                <w:rFonts w:ascii="Verdana" w:eastAsia="Times New Roman" w:hAnsi="Verdana" w:cs="Calibri"/>
                <w:bCs/>
                <w:sz w:val="18"/>
                <w:szCs w:val="18"/>
                <w:lang w:eastAsia="nl-NL"/>
              </w:rPr>
              <w:t xml:space="preserve">Wegvaklengte </w:t>
            </w:r>
            <w:r>
              <w:rPr>
                <w:rFonts w:ascii="Verdana" w:eastAsia="Times New Roman" w:hAnsi="Verdana" w:cs="Calibri"/>
                <w:bCs/>
                <w:sz w:val="18"/>
                <w:szCs w:val="18"/>
                <w:lang w:eastAsia="nl-NL"/>
              </w:rPr>
              <w:t>[m]</w:t>
            </w:r>
          </w:p>
        </w:tc>
      </w:tr>
      <w:tr w:rsidR="005D649F" w:rsidRPr="00E873CB" w14:paraId="454A48A7" w14:textId="77777777" w:rsidTr="00D14ECC">
        <w:trPr>
          <w:trHeight w:val="290"/>
        </w:trPr>
        <w:tc>
          <w:tcPr>
            <w:cnfStyle w:val="001000000000" w:firstRow="0" w:lastRow="0" w:firstColumn="1" w:lastColumn="0" w:oddVBand="0" w:evenVBand="0" w:oddHBand="0" w:evenHBand="0" w:firstRowFirstColumn="0" w:firstRowLastColumn="0" w:lastRowFirstColumn="0" w:lastRowLastColumn="0"/>
            <w:tcW w:w="1074" w:type="dxa"/>
            <w:noWrap/>
            <w:vAlign w:val="top"/>
          </w:tcPr>
          <w:p w14:paraId="587E02CA" w14:textId="77777777" w:rsidR="005D649F" w:rsidRPr="00C81F42" w:rsidRDefault="005D649F" w:rsidP="00D14ECC">
            <w:pPr>
              <w:spacing w:line="240" w:lineRule="auto"/>
              <w:jc w:val="center"/>
              <w:rPr>
                <w:rFonts w:eastAsia="Times New Roman" w:cstheme="minorHAnsi"/>
                <w:color w:val="55575A"/>
                <w:szCs w:val="18"/>
                <w:lang w:eastAsia="nl-NL"/>
              </w:rPr>
            </w:pPr>
            <w:r w:rsidRPr="00C81F42">
              <w:rPr>
                <w:rFonts w:eastAsia="Times New Roman" w:cstheme="minorHAnsi"/>
                <w:color w:val="55575A"/>
                <w:szCs w:val="18"/>
                <w:lang w:eastAsia="nl-NL"/>
              </w:rPr>
              <w:t>ZN</w:t>
            </w:r>
          </w:p>
        </w:tc>
        <w:tc>
          <w:tcPr>
            <w:tcW w:w="1070" w:type="dxa"/>
            <w:noWrap/>
          </w:tcPr>
          <w:p w14:paraId="753DF65E"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A79</w:t>
            </w:r>
          </w:p>
        </w:tc>
        <w:tc>
          <w:tcPr>
            <w:tcW w:w="1070" w:type="dxa"/>
            <w:noWrap/>
          </w:tcPr>
          <w:p w14:paraId="65215F12"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HRR</w:t>
            </w:r>
          </w:p>
        </w:tc>
        <w:tc>
          <w:tcPr>
            <w:tcW w:w="1063" w:type="dxa"/>
            <w:noWrap/>
          </w:tcPr>
          <w:p w14:paraId="4C49172C"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w:t>
            </w:r>
          </w:p>
        </w:tc>
        <w:tc>
          <w:tcPr>
            <w:tcW w:w="1071" w:type="dxa"/>
            <w:noWrap/>
          </w:tcPr>
          <w:p w14:paraId="2B0AC076"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Alle</w:t>
            </w:r>
          </w:p>
        </w:tc>
        <w:tc>
          <w:tcPr>
            <w:tcW w:w="1071" w:type="dxa"/>
            <w:noWrap/>
          </w:tcPr>
          <w:p w14:paraId="568641A9"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1.050</w:t>
            </w:r>
          </w:p>
        </w:tc>
        <w:tc>
          <w:tcPr>
            <w:tcW w:w="1071" w:type="dxa"/>
            <w:noWrap/>
          </w:tcPr>
          <w:p w14:paraId="7791E594"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17.100</w:t>
            </w:r>
          </w:p>
        </w:tc>
        <w:tc>
          <w:tcPr>
            <w:tcW w:w="1079" w:type="dxa"/>
            <w:noWrap/>
          </w:tcPr>
          <w:p w14:paraId="33216244"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w:t>
            </w:r>
          </w:p>
        </w:tc>
        <w:tc>
          <w:tcPr>
            <w:tcW w:w="1069" w:type="dxa"/>
            <w:noWrap/>
          </w:tcPr>
          <w:p w14:paraId="22C39C27"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16.050</w:t>
            </w:r>
          </w:p>
        </w:tc>
      </w:tr>
      <w:tr w:rsidR="005D649F" w:rsidRPr="00E873CB" w14:paraId="7A65A8E7" w14:textId="77777777" w:rsidTr="00D14ECC">
        <w:trPr>
          <w:trHeight w:val="290"/>
        </w:trPr>
        <w:tc>
          <w:tcPr>
            <w:cnfStyle w:val="001000000000" w:firstRow="0" w:lastRow="0" w:firstColumn="1" w:lastColumn="0" w:oddVBand="0" w:evenVBand="0" w:oddHBand="0" w:evenHBand="0" w:firstRowFirstColumn="0" w:firstRowLastColumn="0" w:lastRowFirstColumn="0" w:lastRowLastColumn="0"/>
            <w:tcW w:w="1074" w:type="dxa"/>
            <w:noWrap/>
            <w:vAlign w:val="top"/>
          </w:tcPr>
          <w:p w14:paraId="4DD20941" w14:textId="77777777" w:rsidR="005D649F" w:rsidRPr="00C81F42" w:rsidRDefault="005D649F" w:rsidP="00D14ECC">
            <w:pPr>
              <w:spacing w:line="240" w:lineRule="auto"/>
              <w:jc w:val="center"/>
              <w:rPr>
                <w:rFonts w:eastAsia="Times New Roman" w:cstheme="minorHAnsi"/>
                <w:color w:val="55575A"/>
                <w:szCs w:val="18"/>
                <w:lang w:eastAsia="nl-NL"/>
              </w:rPr>
            </w:pPr>
            <w:r w:rsidRPr="00C81F42">
              <w:rPr>
                <w:rFonts w:eastAsia="Times New Roman" w:cstheme="minorHAnsi"/>
                <w:color w:val="55575A"/>
                <w:szCs w:val="18"/>
                <w:lang w:eastAsia="nl-NL"/>
              </w:rPr>
              <w:t>ZN</w:t>
            </w:r>
          </w:p>
        </w:tc>
        <w:tc>
          <w:tcPr>
            <w:tcW w:w="1070" w:type="dxa"/>
            <w:noWrap/>
            <w:vAlign w:val="top"/>
          </w:tcPr>
          <w:p w14:paraId="0DB9F39C"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A79</w:t>
            </w:r>
          </w:p>
        </w:tc>
        <w:tc>
          <w:tcPr>
            <w:tcW w:w="1070" w:type="dxa"/>
            <w:noWrap/>
          </w:tcPr>
          <w:p w14:paraId="31C357DA"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HRL</w:t>
            </w:r>
          </w:p>
        </w:tc>
        <w:tc>
          <w:tcPr>
            <w:tcW w:w="1063" w:type="dxa"/>
            <w:noWrap/>
          </w:tcPr>
          <w:p w14:paraId="2E0E182B"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w:t>
            </w:r>
          </w:p>
        </w:tc>
        <w:tc>
          <w:tcPr>
            <w:tcW w:w="1071" w:type="dxa"/>
            <w:noWrap/>
            <w:vAlign w:val="top"/>
          </w:tcPr>
          <w:p w14:paraId="6DC1F885"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Alle</w:t>
            </w:r>
          </w:p>
        </w:tc>
        <w:tc>
          <w:tcPr>
            <w:tcW w:w="1071" w:type="dxa"/>
            <w:noWrap/>
          </w:tcPr>
          <w:p w14:paraId="4567EA6C"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w:t>
            </w:r>
          </w:p>
        </w:tc>
        <w:tc>
          <w:tcPr>
            <w:tcW w:w="1071" w:type="dxa"/>
            <w:noWrap/>
          </w:tcPr>
          <w:p w14:paraId="3E98FE7C"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17.100</w:t>
            </w:r>
          </w:p>
        </w:tc>
        <w:tc>
          <w:tcPr>
            <w:tcW w:w="1079" w:type="dxa"/>
            <w:noWrap/>
          </w:tcPr>
          <w:p w14:paraId="0E67BF4E"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1.050</w:t>
            </w:r>
          </w:p>
        </w:tc>
        <w:tc>
          <w:tcPr>
            <w:tcW w:w="1069" w:type="dxa"/>
            <w:noWrap/>
          </w:tcPr>
          <w:p w14:paraId="3D22C829"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16.050</w:t>
            </w:r>
          </w:p>
        </w:tc>
      </w:tr>
      <w:tr w:rsidR="005D649F" w:rsidRPr="00E873CB" w14:paraId="7A671CEB" w14:textId="77777777" w:rsidTr="00D14ECC">
        <w:trPr>
          <w:trHeight w:val="290"/>
        </w:trPr>
        <w:tc>
          <w:tcPr>
            <w:cnfStyle w:val="001000000000" w:firstRow="0" w:lastRow="0" w:firstColumn="1" w:lastColumn="0" w:oddVBand="0" w:evenVBand="0" w:oddHBand="0" w:evenHBand="0" w:firstRowFirstColumn="0" w:firstRowLastColumn="0" w:lastRowFirstColumn="0" w:lastRowLastColumn="0"/>
            <w:tcW w:w="1074" w:type="dxa"/>
            <w:noWrap/>
            <w:vAlign w:val="top"/>
          </w:tcPr>
          <w:p w14:paraId="290DA838" w14:textId="77777777" w:rsidR="005D649F" w:rsidRPr="00C81F42" w:rsidRDefault="005D649F" w:rsidP="00D14ECC">
            <w:pPr>
              <w:spacing w:line="240" w:lineRule="auto"/>
              <w:jc w:val="center"/>
              <w:rPr>
                <w:rFonts w:eastAsia="Times New Roman" w:cstheme="minorHAnsi"/>
                <w:color w:val="55575A"/>
                <w:szCs w:val="18"/>
                <w:lang w:eastAsia="nl-NL"/>
              </w:rPr>
            </w:pPr>
            <w:r w:rsidRPr="00C81F42">
              <w:rPr>
                <w:rFonts w:eastAsia="Times New Roman" w:cstheme="minorHAnsi"/>
                <w:color w:val="55575A"/>
                <w:szCs w:val="18"/>
                <w:lang w:eastAsia="nl-NL"/>
              </w:rPr>
              <w:t>ZN</w:t>
            </w:r>
          </w:p>
        </w:tc>
        <w:tc>
          <w:tcPr>
            <w:tcW w:w="1070" w:type="dxa"/>
            <w:noWrap/>
            <w:vAlign w:val="top"/>
          </w:tcPr>
          <w:p w14:paraId="0BFB4164"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A79</w:t>
            </w:r>
          </w:p>
        </w:tc>
        <w:tc>
          <w:tcPr>
            <w:tcW w:w="1070" w:type="dxa"/>
            <w:noWrap/>
          </w:tcPr>
          <w:p w14:paraId="41085306"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VW</w:t>
            </w:r>
          </w:p>
        </w:tc>
        <w:tc>
          <w:tcPr>
            <w:tcW w:w="1063" w:type="dxa"/>
            <w:noWrap/>
          </w:tcPr>
          <w:p w14:paraId="7765E1C5"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proofErr w:type="gramStart"/>
            <w:r w:rsidRPr="00C81F42">
              <w:rPr>
                <w:rFonts w:eastAsia="Times New Roman" w:cstheme="minorHAnsi"/>
                <w:color w:val="55575A"/>
                <w:szCs w:val="18"/>
                <w:lang w:eastAsia="nl-NL"/>
              </w:rPr>
              <w:t>b</w:t>
            </w:r>
            <w:proofErr w:type="gramEnd"/>
          </w:p>
        </w:tc>
        <w:tc>
          <w:tcPr>
            <w:tcW w:w="1071" w:type="dxa"/>
            <w:noWrap/>
            <w:vAlign w:val="top"/>
          </w:tcPr>
          <w:p w14:paraId="1A93458B"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Alle</w:t>
            </w:r>
          </w:p>
        </w:tc>
        <w:tc>
          <w:tcPr>
            <w:tcW w:w="1071" w:type="dxa"/>
            <w:noWrap/>
          </w:tcPr>
          <w:p w14:paraId="1EDFAC75"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1.050</w:t>
            </w:r>
          </w:p>
        </w:tc>
        <w:tc>
          <w:tcPr>
            <w:tcW w:w="1071" w:type="dxa"/>
            <w:noWrap/>
          </w:tcPr>
          <w:p w14:paraId="05E7B882"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1.400</w:t>
            </w:r>
          </w:p>
        </w:tc>
        <w:tc>
          <w:tcPr>
            <w:tcW w:w="1079" w:type="dxa"/>
            <w:noWrap/>
          </w:tcPr>
          <w:p w14:paraId="259E08F4"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w:t>
            </w:r>
          </w:p>
        </w:tc>
        <w:tc>
          <w:tcPr>
            <w:tcW w:w="1069" w:type="dxa"/>
            <w:noWrap/>
          </w:tcPr>
          <w:p w14:paraId="3ACA352F" w14:textId="1C927AAD"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350</w:t>
            </w:r>
          </w:p>
        </w:tc>
      </w:tr>
      <w:tr w:rsidR="005D649F" w:rsidRPr="00E873CB" w14:paraId="629102E4" w14:textId="77777777" w:rsidTr="00D14ECC">
        <w:trPr>
          <w:trHeight w:val="290"/>
        </w:trPr>
        <w:tc>
          <w:tcPr>
            <w:cnfStyle w:val="001000000000" w:firstRow="0" w:lastRow="0" w:firstColumn="1" w:lastColumn="0" w:oddVBand="0" w:evenVBand="0" w:oddHBand="0" w:evenHBand="0" w:firstRowFirstColumn="0" w:firstRowLastColumn="0" w:lastRowFirstColumn="0" w:lastRowLastColumn="0"/>
            <w:tcW w:w="1074" w:type="dxa"/>
            <w:noWrap/>
            <w:vAlign w:val="top"/>
          </w:tcPr>
          <w:p w14:paraId="60CD6332" w14:textId="77777777" w:rsidR="005D649F" w:rsidRPr="00C81F42" w:rsidRDefault="005D649F" w:rsidP="00D14ECC">
            <w:pPr>
              <w:spacing w:line="240" w:lineRule="auto"/>
              <w:jc w:val="center"/>
              <w:rPr>
                <w:rFonts w:eastAsia="Times New Roman" w:cstheme="minorHAnsi"/>
                <w:color w:val="55575A"/>
                <w:szCs w:val="18"/>
                <w:lang w:eastAsia="nl-NL"/>
              </w:rPr>
            </w:pPr>
            <w:r w:rsidRPr="00C81F42">
              <w:rPr>
                <w:rFonts w:eastAsia="Times New Roman" w:cstheme="minorHAnsi"/>
                <w:color w:val="55575A"/>
                <w:szCs w:val="18"/>
                <w:lang w:eastAsia="nl-NL"/>
              </w:rPr>
              <w:lastRenderedPageBreak/>
              <w:t>ZN</w:t>
            </w:r>
          </w:p>
        </w:tc>
        <w:tc>
          <w:tcPr>
            <w:tcW w:w="1070" w:type="dxa"/>
            <w:noWrap/>
            <w:vAlign w:val="top"/>
          </w:tcPr>
          <w:p w14:paraId="426370DF"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A79</w:t>
            </w:r>
          </w:p>
        </w:tc>
        <w:tc>
          <w:tcPr>
            <w:tcW w:w="1070" w:type="dxa"/>
            <w:noWrap/>
            <w:vAlign w:val="top"/>
          </w:tcPr>
          <w:p w14:paraId="7BEDF094"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VW</w:t>
            </w:r>
          </w:p>
        </w:tc>
        <w:tc>
          <w:tcPr>
            <w:tcW w:w="1063" w:type="dxa"/>
            <w:noWrap/>
          </w:tcPr>
          <w:p w14:paraId="7233483C"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proofErr w:type="gramStart"/>
            <w:r w:rsidRPr="00C81F42">
              <w:rPr>
                <w:rFonts w:eastAsia="Times New Roman" w:cstheme="minorHAnsi"/>
                <w:color w:val="55575A"/>
                <w:szCs w:val="18"/>
                <w:lang w:eastAsia="nl-NL"/>
              </w:rPr>
              <w:t>c</w:t>
            </w:r>
            <w:proofErr w:type="gramEnd"/>
          </w:p>
        </w:tc>
        <w:tc>
          <w:tcPr>
            <w:tcW w:w="1071" w:type="dxa"/>
            <w:noWrap/>
            <w:vAlign w:val="top"/>
          </w:tcPr>
          <w:p w14:paraId="34672A59"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Alle</w:t>
            </w:r>
          </w:p>
        </w:tc>
        <w:tc>
          <w:tcPr>
            <w:tcW w:w="1071" w:type="dxa"/>
            <w:noWrap/>
          </w:tcPr>
          <w:p w14:paraId="74D0583E"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w:t>
            </w:r>
          </w:p>
        </w:tc>
        <w:tc>
          <w:tcPr>
            <w:tcW w:w="1071" w:type="dxa"/>
            <w:noWrap/>
          </w:tcPr>
          <w:p w14:paraId="77D64066"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1.400</w:t>
            </w:r>
          </w:p>
        </w:tc>
        <w:tc>
          <w:tcPr>
            <w:tcW w:w="1079" w:type="dxa"/>
            <w:noWrap/>
          </w:tcPr>
          <w:p w14:paraId="71718F40"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1.080</w:t>
            </w:r>
          </w:p>
        </w:tc>
        <w:tc>
          <w:tcPr>
            <w:tcW w:w="1069" w:type="dxa"/>
            <w:noWrap/>
          </w:tcPr>
          <w:p w14:paraId="2C917061" w14:textId="3A78F4B9"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320</w:t>
            </w:r>
          </w:p>
        </w:tc>
      </w:tr>
      <w:tr w:rsidR="005D649F" w:rsidRPr="00E873CB" w14:paraId="56DCADA3" w14:textId="77777777" w:rsidTr="00D14ECC">
        <w:trPr>
          <w:trHeight w:val="290"/>
        </w:trPr>
        <w:tc>
          <w:tcPr>
            <w:cnfStyle w:val="001000000000" w:firstRow="0" w:lastRow="0" w:firstColumn="1" w:lastColumn="0" w:oddVBand="0" w:evenVBand="0" w:oddHBand="0" w:evenHBand="0" w:firstRowFirstColumn="0" w:firstRowLastColumn="0" w:lastRowFirstColumn="0" w:lastRowLastColumn="0"/>
            <w:tcW w:w="1074" w:type="dxa"/>
            <w:noWrap/>
            <w:vAlign w:val="top"/>
          </w:tcPr>
          <w:p w14:paraId="7028D3DF" w14:textId="77777777" w:rsidR="005D649F" w:rsidRPr="00C81F42" w:rsidRDefault="005D649F" w:rsidP="00D14ECC">
            <w:pPr>
              <w:spacing w:line="240" w:lineRule="auto"/>
              <w:jc w:val="center"/>
              <w:rPr>
                <w:rFonts w:eastAsia="Times New Roman" w:cstheme="minorHAnsi"/>
                <w:color w:val="55575A"/>
                <w:szCs w:val="18"/>
                <w:lang w:eastAsia="nl-NL"/>
              </w:rPr>
            </w:pPr>
            <w:r w:rsidRPr="00C81F42">
              <w:rPr>
                <w:rFonts w:eastAsia="Times New Roman" w:cstheme="minorHAnsi"/>
                <w:color w:val="55575A"/>
                <w:szCs w:val="18"/>
                <w:lang w:eastAsia="nl-NL"/>
              </w:rPr>
              <w:t>ZN</w:t>
            </w:r>
          </w:p>
        </w:tc>
        <w:tc>
          <w:tcPr>
            <w:tcW w:w="1070" w:type="dxa"/>
            <w:noWrap/>
            <w:vAlign w:val="top"/>
          </w:tcPr>
          <w:p w14:paraId="6954F331"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A79</w:t>
            </w:r>
          </w:p>
        </w:tc>
        <w:tc>
          <w:tcPr>
            <w:tcW w:w="1070" w:type="dxa"/>
            <w:noWrap/>
            <w:vAlign w:val="top"/>
          </w:tcPr>
          <w:p w14:paraId="7B028F44"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VW</w:t>
            </w:r>
          </w:p>
        </w:tc>
        <w:tc>
          <w:tcPr>
            <w:tcW w:w="1063" w:type="dxa"/>
            <w:noWrap/>
          </w:tcPr>
          <w:p w14:paraId="2C3F1632"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proofErr w:type="gramStart"/>
            <w:r w:rsidRPr="00C81F42">
              <w:rPr>
                <w:rFonts w:eastAsia="Times New Roman" w:cstheme="minorHAnsi"/>
                <w:color w:val="55575A"/>
                <w:szCs w:val="18"/>
                <w:lang w:eastAsia="nl-NL"/>
              </w:rPr>
              <w:t>a</w:t>
            </w:r>
            <w:proofErr w:type="gramEnd"/>
          </w:p>
        </w:tc>
        <w:tc>
          <w:tcPr>
            <w:tcW w:w="1071" w:type="dxa"/>
            <w:noWrap/>
            <w:vAlign w:val="top"/>
          </w:tcPr>
          <w:p w14:paraId="0B4344A0"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Alle</w:t>
            </w:r>
          </w:p>
        </w:tc>
        <w:tc>
          <w:tcPr>
            <w:tcW w:w="1071" w:type="dxa"/>
            <w:noWrap/>
          </w:tcPr>
          <w:p w14:paraId="2EAC540A"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3.700</w:t>
            </w:r>
          </w:p>
        </w:tc>
        <w:tc>
          <w:tcPr>
            <w:tcW w:w="1071" w:type="dxa"/>
            <w:noWrap/>
          </w:tcPr>
          <w:p w14:paraId="2420DA07"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4.150</w:t>
            </w:r>
          </w:p>
        </w:tc>
        <w:tc>
          <w:tcPr>
            <w:tcW w:w="1079" w:type="dxa"/>
            <w:noWrap/>
          </w:tcPr>
          <w:p w14:paraId="1B590295"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w:t>
            </w:r>
          </w:p>
        </w:tc>
        <w:tc>
          <w:tcPr>
            <w:tcW w:w="1069" w:type="dxa"/>
            <w:noWrap/>
          </w:tcPr>
          <w:p w14:paraId="40C4BEE8" w14:textId="4D5127AF"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.450</w:t>
            </w:r>
          </w:p>
        </w:tc>
      </w:tr>
      <w:tr w:rsidR="005D649F" w:rsidRPr="00E873CB" w14:paraId="69139A38" w14:textId="77777777" w:rsidTr="00D14ECC">
        <w:trPr>
          <w:trHeight w:val="290"/>
        </w:trPr>
        <w:tc>
          <w:tcPr>
            <w:cnfStyle w:val="001000000000" w:firstRow="0" w:lastRow="0" w:firstColumn="1" w:lastColumn="0" w:oddVBand="0" w:evenVBand="0" w:oddHBand="0" w:evenHBand="0" w:firstRowFirstColumn="0" w:firstRowLastColumn="0" w:lastRowFirstColumn="0" w:lastRowLastColumn="0"/>
            <w:tcW w:w="1074" w:type="dxa"/>
            <w:noWrap/>
            <w:vAlign w:val="top"/>
          </w:tcPr>
          <w:p w14:paraId="6AFE1A82" w14:textId="77777777" w:rsidR="005D649F" w:rsidRPr="00C81F42" w:rsidRDefault="005D649F" w:rsidP="00D14ECC">
            <w:pPr>
              <w:spacing w:line="240" w:lineRule="auto"/>
              <w:jc w:val="center"/>
              <w:rPr>
                <w:rFonts w:eastAsia="Times New Roman" w:cstheme="minorHAnsi"/>
                <w:color w:val="55575A"/>
                <w:szCs w:val="18"/>
                <w:lang w:eastAsia="nl-NL"/>
              </w:rPr>
            </w:pPr>
            <w:r w:rsidRPr="00C81F42">
              <w:rPr>
                <w:rFonts w:eastAsia="Times New Roman" w:cstheme="minorHAnsi"/>
                <w:color w:val="55575A"/>
                <w:szCs w:val="18"/>
                <w:lang w:eastAsia="nl-NL"/>
              </w:rPr>
              <w:t>ZN</w:t>
            </w:r>
          </w:p>
        </w:tc>
        <w:tc>
          <w:tcPr>
            <w:tcW w:w="1070" w:type="dxa"/>
            <w:noWrap/>
            <w:vAlign w:val="top"/>
          </w:tcPr>
          <w:p w14:paraId="314BD454"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A79</w:t>
            </w:r>
          </w:p>
        </w:tc>
        <w:tc>
          <w:tcPr>
            <w:tcW w:w="1070" w:type="dxa"/>
            <w:noWrap/>
            <w:vAlign w:val="top"/>
          </w:tcPr>
          <w:p w14:paraId="451D71F5"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VW</w:t>
            </w:r>
          </w:p>
        </w:tc>
        <w:tc>
          <w:tcPr>
            <w:tcW w:w="1063" w:type="dxa"/>
            <w:noWrap/>
          </w:tcPr>
          <w:p w14:paraId="15A99CDF"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proofErr w:type="gramStart"/>
            <w:r w:rsidRPr="00C81F42">
              <w:rPr>
                <w:rFonts w:eastAsia="Times New Roman" w:cstheme="minorHAnsi"/>
                <w:color w:val="55575A"/>
                <w:szCs w:val="18"/>
                <w:lang w:eastAsia="nl-NL"/>
              </w:rPr>
              <w:t>b</w:t>
            </w:r>
            <w:proofErr w:type="gramEnd"/>
          </w:p>
        </w:tc>
        <w:tc>
          <w:tcPr>
            <w:tcW w:w="1071" w:type="dxa"/>
            <w:noWrap/>
            <w:vAlign w:val="top"/>
          </w:tcPr>
          <w:p w14:paraId="26F3DAD3"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Alle</w:t>
            </w:r>
          </w:p>
        </w:tc>
        <w:tc>
          <w:tcPr>
            <w:tcW w:w="1071" w:type="dxa"/>
            <w:noWrap/>
          </w:tcPr>
          <w:p w14:paraId="741E92E3"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4.100</w:t>
            </w:r>
          </w:p>
        </w:tc>
        <w:tc>
          <w:tcPr>
            <w:tcW w:w="1071" w:type="dxa"/>
            <w:noWrap/>
          </w:tcPr>
          <w:p w14:paraId="53F5FE2F"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4.850</w:t>
            </w:r>
          </w:p>
        </w:tc>
        <w:tc>
          <w:tcPr>
            <w:tcW w:w="1079" w:type="dxa"/>
            <w:noWrap/>
          </w:tcPr>
          <w:p w14:paraId="1F252452"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w:t>
            </w:r>
          </w:p>
        </w:tc>
        <w:tc>
          <w:tcPr>
            <w:tcW w:w="1069" w:type="dxa"/>
            <w:noWrap/>
          </w:tcPr>
          <w:p w14:paraId="6EEF300F" w14:textId="7FCDD5B5"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750</w:t>
            </w:r>
          </w:p>
        </w:tc>
      </w:tr>
      <w:tr w:rsidR="005D649F" w:rsidRPr="00E873CB" w14:paraId="252CF835" w14:textId="77777777" w:rsidTr="00D14ECC">
        <w:trPr>
          <w:trHeight w:val="290"/>
        </w:trPr>
        <w:tc>
          <w:tcPr>
            <w:cnfStyle w:val="001000000000" w:firstRow="0" w:lastRow="0" w:firstColumn="1" w:lastColumn="0" w:oddVBand="0" w:evenVBand="0" w:oddHBand="0" w:evenHBand="0" w:firstRowFirstColumn="0" w:firstRowLastColumn="0" w:lastRowFirstColumn="0" w:lastRowLastColumn="0"/>
            <w:tcW w:w="1074" w:type="dxa"/>
            <w:noWrap/>
            <w:vAlign w:val="top"/>
          </w:tcPr>
          <w:p w14:paraId="30105067" w14:textId="77777777" w:rsidR="005D649F" w:rsidRPr="00C81F42" w:rsidRDefault="005D649F" w:rsidP="00D14ECC">
            <w:pPr>
              <w:spacing w:line="240" w:lineRule="auto"/>
              <w:jc w:val="center"/>
              <w:rPr>
                <w:rFonts w:eastAsia="Times New Roman" w:cstheme="minorHAnsi"/>
                <w:color w:val="55575A"/>
                <w:szCs w:val="18"/>
                <w:lang w:eastAsia="nl-NL"/>
              </w:rPr>
            </w:pPr>
            <w:r w:rsidRPr="00C81F42">
              <w:rPr>
                <w:rFonts w:eastAsia="Times New Roman" w:cstheme="minorHAnsi"/>
                <w:color w:val="55575A"/>
                <w:szCs w:val="18"/>
                <w:lang w:eastAsia="nl-NL"/>
              </w:rPr>
              <w:t>ZN</w:t>
            </w:r>
          </w:p>
        </w:tc>
        <w:tc>
          <w:tcPr>
            <w:tcW w:w="1070" w:type="dxa"/>
            <w:noWrap/>
            <w:vAlign w:val="top"/>
          </w:tcPr>
          <w:p w14:paraId="7CE95522"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A79</w:t>
            </w:r>
          </w:p>
        </w:tc>
        <w:tc>
          <w:tcPr>
            <w:tcW w:w="1070" w:type="dxa"/>
            <w:noWrap/>
            <w:vAlign w:val="top"/>
          </w:tcPr>
          <w:p w14:paraId="1E73F1C4"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VW</w:t>
            </w:r>
          </w:p>
        </w:tc>
        <w:tc>
          <w:tcPr>
            <w:tcW w:w="1063" w:type="dxa"/>
            <w:noWrap/>
          </w:tcPr>
          <w:p w14:paraId="610E9BC8"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proofErr w:type="gramStart"/>
            <w:r w:rsidRPr="00C81F42">
              <w:rPr>
                <w:rFonts w:eastAsia="Times New Roman" w:cstheme="minorHAnsi"/>
                <w:color w:val="55575A"/>
                <w:szCs w:val="18"/>
                <w:lang w:eastAsia="nl-NL"/>
              </w:rPr>
              <w:t>c</w:t>
            </w:r>
            <w:proofErr w:type="gramEnd"/>
          </w:p>
        </w:tc>
        <w:tc>
          <w:tcPr>
            <w:tcW w:w="1071" w:type="dxa"/>
            <w:noWrap/>
            <w:vAlign w:val="top"/>
          </w:tcPr>
          <w:p w14:paraId="087B2E9D"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Alle</w:t>
            </w:r>
          </w:p>
        </w:tc>
        <w:tc>
          <w:tcPr>
            <w:tcW w:w="1071" w:type="dxa"/>
            <w:noWrap/>
          </w:tcPr>
          <w:p w14:paraId="78B7E02C"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w:t>
            </w:r>
          </w:p>
        </w:tc>
        <w:tc>
          <w:tcPr>
            <w:tcW w:w="1071" w:type="dxa"/>
            <w:noWrap/>
          </w:tcPr>
          <w:p w14:paraId="411FFF74"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4.800</w:t>
            </w:r>
          </w:p>
        </w:tc>
        <w:tc>
          <w:tcPr>
            <w:tcW w:w="1079" w:type="dxa"/>
            <w:noWrap/>
          </w:tcPr>
          <w:p w14:paraId="0397EE92"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4.150</w:t>
            </w:r>
          </w:p>
        </w:tc>
        <w:tc>
          <w:tcPr>
            <w:tcW w:w="1069" w:type="dxa"/>
            <w:noWrap/>
          </w:tcPr>
          <w:p w14:paraId="76A7F9F4" w14:textId="257B9CED"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650</w:t>
            </w:r>
          </w:p>
        </w:tc>
      </w:tr>
      <w:tr w:rsidR="005D649F" w:rsidRPr="00E873CB" w14:paraId="7958DDE3" w14:textId="77777777" w:rsidTr="00D14ECC">
        <w:trPr>
          <w:trHeight w:val="290"/>
        </w:trPr>
        <w:tc>
          <w:tcPr>
            <w:cnfStyle w:val="001000000000" w:firstRow="0" w:lastRow="0" w:firstColumn="1" w:lastColumn="0" w:oddVBand="0" w:evenVBand="0" w:oddHBand="0" w:evenHBand="0" w:firstRowFirstColumn="0" w:firstRowLastColumn="0" w:lastRowFirstColumn="0" w:lastRowLastColumn="0"/>
            <w:tcW w:w="1074" w:type="dxa"/>
            <w:noWrap/>
            <w:vAlign w:val="top"/>
          </w:tcPr>
          <w:p w14:paraId="493AD8C1" w14:textId="77777777" w:rsidR="005D649F" w:rsidRPr="00C81F42" w:rsidRDefault="005D649F" w:rsidP="00D14ECC">
            <w:pPr>
              <w:spacing w:line="240" w:lineRule="auto"/>
              <w:jc w:val="center"/>
              <w:rPr>
                <w:rFonts w:eastAsia="Times New Roman" w:cstheme="minorHAnsi"/>
                <w:color w:val="55575A"/>
                <w:szCs w:val="18"/>
                <w:lang w:eastAsia="nl-NL"/>
              </w:rPr>
            </w:pPr>
            <w:r w:rsidRPr="00C81F42">
              <w:rPr>
                <w:rFonts w:eastAsia="Times New Roman" w:cstheme="minorHAnsi"/>
                <w:color w:val="55575A"/>
                <w:szCs w:val="18"/>
                <w:lang w:eastAsia="nl-NL"/>
              </w:rPr>
              <w:t>ZN</w:t>
            </w:r>
          </w:p>
        </w:tc>
        <w:tc>
          <w:tcPr>
            <w:tcW w:w="1070" w:type="dxa"/>
            <w:noWrap/>
            <w:vAlign w:val="top"/>
          </w:tcPr>
          <w:p w14:paraId="719A333C"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A79</w:t>
            </w:r>
          </w:p>
        </w:tc>
        <w:tc>
          <w:tcPr>
            <w:tcW w:w="1070" w:type="dxa"/>
            <w:noWrap/>
            <w:vAlign w:val="top"/>
          </w:tcPr>
          <w:p w14:paraId="43AC7DCE"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VW</w:t>
            </w:r>
          </w:p>
        </w:tc>
        <w:tc>
          <w:tcPr>
            <w:tcW w:w="1063" w:type="dxa"/>
            <w:noWrap/>
          </w:tcPr>
          <w:p w14:paraId="4B632F29"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proofErr w:type="gramStart"/>
            <w:r w:rsidRPr="00C81F42">
              <w:rPr>
                <w:rFonts w:eastAsia="Times New Roman" w:cstheme="minorHAnsi"/>
                <w:color w:val="55575A"/>
                <w:szCs w:val="18"/>
                <w:lang w:eastAsia="nl-NL"/>
              </w:rPr>
              <w:t>d</w:t>
            </w:r>
            <w:proofErr w:type="gramEnd"/>
          </w:p>
        </w:tc>
        <w:tc>
          <w:tcPr>
            <w:tcW w:w="1071" w:type="dxa"/>
            <w:noWrap/>
            <w:vAlign w:val="top"/>
          </w:tcPr>
          <w:p w14:paraId="3715243E"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Alle</w:t>
            </w:r>
          </w:p>
        </w:tc>
        <w:tc>
          <w:tcPr>
            <w:tcW w:w="1071" w:type="dxa"/>
            <w:noWrap/>
          </w:tcPr>
          <w:p w14:paraId="411C2B07"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w:t>
            </w:r>
          </w:p>
        </w:tc>
        <w:tc>
          <w:tcPr>
            <w:tcW w:w="1071" w:type="dxa"/>
            <w:noWrap/>
          </w:tcPr>
          <w:p w14:paraId="70AB7079"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3.870</w:t>
            </w:r>
          </w:p>
        </w:tc>
        <w:tc>
          <w:tcPr>
            <w:tcW w:w="1079" w:type="dxa"/>
            <w:noWrap/>
          </w:tcPr>
          <w:p w14:paraId="7C06D65A"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3.650</w:t>
            </w:r>
          </w:p>
        </w:tc>
        <w:tc>
          <w:tcPr>
            <w:tcW w:w="1069" w:type="dxa"/>
            <w:noWrap/>
          </w:tcPr>
          <w:p w14:paraId="2D5A3967" w14:textId="3D5FB2A5"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220</w:t>
            </w:r>
          </w:p>
        </w:tc>
      </w:tr>
      <w:tr w:rsidR="005D649F" w:rsidRPr="00E873CB" w14:paraId="4E0C230D" w14:textId="77777777" w:rsidTr="00D14ECC">
        <w:trPr>
          <w:trHeight w:val="290"/>
        </w:trPr>
        <w:tc>
          <w:tcPr>
            <w:cnfStyle w:val="001000000000" w:firstRow="0" w:lastRow="0" w:firstColumn="1" w:lastColumn="0" w:oddVBand="0" w:evenVBand="0" w:oddHBand="0" w:evenHBand="0" w:firstRowFirstColumn="0" w:firstRowLastColumn="0" w:lastRowFirstColumn="0" w:lastRowLastColumn="0"/>
            <w:tcW w:w="1074" w:type="dxa"/>
            <w:noWrap/>
            <w:vAlign w:val="top"/>
          </w:tcPr>
          <w:p w14:paraId="61453384" w14:textId="77777777" w:rsidR="005D649F" w:rsidRPr="00C81F42" w:rsidRDefault="005D649F" w:rsidP="00D14ECC">
            <w:pPr>
              <w:spacing w:line="240" w:lineRule="auto"/>
              <w:jc w:val="center"/>
              <w:rPr>
                <w:rFonts w:eastAsia="Times New Roman" w:cstheme="minorHAnsi"/>
                <w:color w:val="55575A"/>
                <w:szCs w:val="18"/>
                <w:lang w:eastAsia="nl-NL"/>
              </w:rPr>
            </w:pPr>
            <w:r w:rsidRPr="00C81F42">
              <w:rPr>
                <w:rFonts w:eastAsia="Times New Roman" w:cstheme="minorHAnsi"/>
                <w:color w:val="55575A"/>
                <w:szCs w:val="18"/>
                <w:lang w:eastAsia="nl-NL"/>
              </w:rPr>
              <w:t>ZN</w:t>
            </w:r>
          </w:p>
        </w:tc>
        <w:tc>
          <w:tcPr>
            <w:tcW w:w="1070" w:type="dxa"/>
            <w:noWrap/>
            <w:vAlign w:val="top"/>
          </w:tcPr>
          <w:p w14:paraId="36D63814"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A79</w:t>
            </w:r>
          </w:p>
        </w:tc>
        <w:tc>
          <w:tcPr>
            <w:tcW w:w="1070" w:type="dxa"/>
            <w:noWrap/>
            <w:vAlign w:val="top"/>
          </w:tcPr>
          <w:p w14:paraId="53322B09"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VW</w:t>
            </w:r>
          </w:p>
        </w:tc>
        <w:tc>
          <w:tcPr>
            <w:tcW w:w="1063" w:type="dxa"/>
            <w:noWrap/>
          </w:tcPr>
          <w:p w14:paraId="46A9D4F5"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proofErr w:type="gramStart"/>
            <w:r w:rsidRPr="00C81F42">
              <w:rPr>
                <w:rFonts w:eastAsia="Times New Roman" w:cstheme="minorHAnsi"/>
                <w:color w:val="55575A"/>
                <w:szCs w:val="18"/>
                <w:lang w:eastAsia="nl-NL"/>
              </w:rPr>
              <w:t>a</w:t>
            </w:r>
            <w:proofErr w:type="gramEnd"/>
          </w:p>
        </w:tc>
        <w:tc>
          <w:tcPr>
            <w:tcW w:w="1071" w:type="dxa"/>
            <w:noWrap/>
            <w:vAlign w:val="top"/>
          </w:tcPr>
          <w:p w14:paraId="7C5B88ED"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Alle</w:t>
            </w:r>
          </w:p>
        </w:tc>
        <w:tc>
          <w:tcPr>
            <w:tcW w:w="1071" w:type="dxa"/>
            <w:noWrap/>
          </w:tcPr>
          <w:p w14:paraId="5EA0E8B4"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5.970</w:t>
            </w:r>
          </w:p>
        </w:tc>
        <w:tc>
          <w:tcPr>
            <w:tcW w:w="1071" w:type="dxa"/>
            <w:noWrap/>
          </w:tcPr>
          <w:p w14:paraId="5E0C1DED"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6.740</w:t>
            </w:r>
          </w:p>
        </w:tc>
        <w:tc>
          <w:tcPr>
            <w:tcW w:w="1079" w:type="dxa"/>
            <w:noWrap/>
          </w:tcPr>
          <w:p w14:paraId="11E4F374"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w:t>
            </w:r>
          </w:p>
        </w:tc>
        <w:tc>
          <w:tcPr>
            <w:tcW w:w="1069" w:type="dxa"/>
            <w:noWrap/>
          </w:tcPr>
          <w:p w14:paraId="175C6144" w14:textId="2FF955C9"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770</w:t>
            </w:r>
          </w:p>
        </w:tc>
      </w:tr>
      <w:tr w:rsidR="005D649F" w:rsidRPr="00E873CB" w14:paraId="2410D5CC" w14:textId="77777777" w:rsidTr="00D14ECC">
        <w:trPr>
          <w:trHeight w:val="290"/>
        </w:trPr>
        <w:tc>
          <w:tcPr>
            <w:cnfStyle w:val="001000000000" w:firstRow="0" w:lastRow="0" w:firstColumn="1" w:lastColumn="0" w:oddVBand="0" w:evenVBand="0" w:oddHBand="0" w:evenHBand="0" w:firstRowFirstColumn="0" w:firstRowLastColumn="0" w:lastRowFirstColumn="0" w:lastRowLastColumn="0"/>
            <w:tcW w:w="1074" w:type="dxa"/>
            <w:noWrap/>
            <w:vAlign w:val="top"/>
          </w:tcPr>
          <w:p w14:paraId="42A99026" w14:textId="77777777" w:rsidR="005D649F" w:rsidRPr="00C81F42" w:rsidRDefault="005D649F" w:rsidP="00D14ECC">
            <w:pPr>
              <w:spacing w:line="240" w:lineRule="auto"/>
              <w:jc w:val="center"/>
              <w:rPr>
                <w:rFonts w:eastAsia="Times New Roman" w:cstheme="minorHAnsi"/>
                <w:color w:val="55575A"/>
                <w:szCs w:val="18"/>
                <w:lang w:eastAsia="nl-NL"/>
              </w:rPr>
            </w:pPr>
            <w:r w:rsidRPr="00C81F42">
              <w:rPr>
                <w:rFonts w:eastAsia="Times New Roman" w:cstheme="minorHAnsi"/>
                <w:color w:val="55575A"/>
                <w:szCs w:val="18"/>
                <w:lang w:eastAsia="nl-NL"/>
              </w:rPr>
              <w:t>ZN</w:t>
            </w:r>
          </w:p>
        </w:tc>
        <w:tc>
          <w:tcPr>
            <w:tcW w:w="1070" w:type="dxa"/>
            <w:noWrap/>
            <w:vAlign w:val="top"/>
          </w:tcPr>
          <w:p w14:paraId="7E0BE741"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A79</w:t>
            </w:r>
          </w:p>
        </w:tc>
        <w:tc>
          <w:tcPr>
            <w:tcW w:w="1070" w:type="dxa"/>
            <w:noWrap/>
            <w:vAlign w:val="top"/>
          </w:tcPr>
          <w:p w14:paraId="29B3A692"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VW</w:t>
            </w:r>
          </w:p>
        </w:tc>
        <w:tc>
          <w:tcPr>
            <w:tcW w:w="1063" w:type="dxa"/>
            <w:noWrap/>
          </w:tcPr>
          <w:p w14:paraId="6C09EF8D"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proofErr w:type="gramStart"/>
            <w:r w:rsidRPr="00C81F42">
              <w:rPr>
                <w:rFonts w:eastAsia="Times New Roman" w:cstheme="minorHAnsi"/>
                <w:color w:val="55575A"/>
                <w:szCs w:val="18"/>
                <w:lang w:eastAsia="nl-NL"/>
              </w:rPr>
              <w:t>b</w:t>
            </w:r>
            <w:proofErr w:type="gramEnd"/>
          </w:p>
        </w:tc>
        <w:tc>
          <w:tcPr>
            <w:tcW w:w="1071" w:type="dxa"/>
            <w:noWrap/>
            <w:vAlign w:val="top"/>
          </w:tcPr>
          <w:p w14:paraId="5437DD1F"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Alle</w:t>
            </w:r>
          </w:p>
        </w:tc>
        <w:tc>
          <w:tcPr>
            <w:tcW w:w="1071" w:type="dxa"/>
            <w:noWrap/>
          </w:tcPr>
          <w:p w14:paraId="7E2AD37D"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6.800</w:t>
            </w:r>
          </w:p>
        </w:tc>
        <w:tc>
          <w:tcPr>
            <w:tcW w:w="1071" w:type="dxa"/>
            <w:noWrap/>
          </w:tcPr>
          <w:p w14:paraId="4C004B76"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7.200</w:t>
            </w:r>
          </w:p>
        </w:tc>
        <w:tc>
          <w:tcPr>
            <w:tcW w:w="1079" w:type="dxa"/>
            <w:noWrap/>
          </w:tcPr>
          <w:p w14:paraId="425BBAD2"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w:t>
            </w:r>
          </w:p>
        </w:tc>
        <w:tc>
          <w:tcPr>
            <w:tcW w:w="1069" w:type="dxa"/>
            <w:noWrap/>
          </w:tcPr>
          <w:p w14:paraId="541AD2AB" w14:textId="0449BCA8"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400</w:t>
            </w:r>
          </w:p>
        </w:tc>
      </w:tr>
      <w:tr w:rsidR="005D649F" w:rsidRPr="00E873CB" w14:paraId="3752EC33" w14:textId="77777777" w:rsidTr="00D14ECC">
        <w:trPr>
          <w:trHeight w:val="290"/>
        </w:trPr>
        <w:tc>
          <w:tcPr>
            <w:cnfStyle w:val="001000000000" w:firstRow="0" w:lastRow="0" w:firstColumn="1" w:lastColumn="0" w:oddVBand="0" w:evenVBand="0" w:oddHBand="0" w:evenHBand="0" w:firstRowFirstColumn="0" w:firstRowLastColumn="0" w:lastRowFirstColumn="0" w:lastRowLastColumn="0"/>
            <w:tcW w:w="1074" w:type="dxa"/>
            <w:noWrap/>
            <w:vAlign w:val="top"/>
          </w:tcPr>
          <w:p w14:paraId="34E6A743" w14:textId="77777777" w:rsidR="005D649F" w:rsidRPr="00C81F42" w:rsidRDefault="005D649F" w:rsidP="00D14ECC">
            <w:pPr>
              <w:spacing w:line="240" w:lineRule="auto"/>
              <w:jc w:val="center"/>
              <w:rPr>
                <w:rFonts w:eastAsia="Times New Roman" w:cstheme="minorHAnsi"/>
                <w:color w:val="55575A"/>
                <w:szCs w:val="18"/>
                <w:lang w:eastAsia="nl-NL"/>
              </w:rPr>
            </w:pPr>
            <w:r w:rsidRPr="00C81F42">
              <w:rPr>
                <w:rFonts w:eastAsia="Times New Roman" w:cstheme="minorHAnsi"/>
                <w:color w:val="55575A"/>
                <w:szCs w:val="18"/>
                <w:lang w:eastAsia="nl-NL"/>
              </w:rPr>
              <w:t>ZN</w:t>
            </w:r>
          </w:p>
        </w:tc>
        <w:tc>
          <w:tcPr>
            <w:tcW w:w="1070" w:type="dxa"/>
            <w:noWrap/>
            <w:vAlign w:val="top"/>
          </w:tcPr>
          <w:p w14:paraId="0FAB7901"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A79</w:t>
            </w:r>
          </w:p>
        </w:tc>
        <w:tc>
          <w:tcPr>
            <w:tcW w:w="1070" w:type="dxa"/>
            <w:noWrap/>
            <w:vAlign w:val="top"/>
          </w:tcPr>
          <w:p w14:paraId="404DCFAA"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VW</w:t>
            </w:r>
          </w:p>
        </w:tc>
        <w:tc>
          <w:tcPr>
            <w:tcW w:w="1063" w:type="dxa"/>
            <w:noWrap/>
          </w:tcPr>
          <w:p w14:paraId="04247E5C"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proofErr w:type="gramStart"/>
            <w:r w:rsidRPr="00C81F42">
              <w:rPr>
                <w:rFonts w:eastAsia="Times New Roman" w:cstheme="minorHAnsi"/>
                <w:color w:val="55575A"/>
                <w:szCs w:val="18"/>
                <w:lang w:eastAsia="nl-NL"/>
              </w:rPr>
              <w:t>c</w:t>
            </w:r>
            <w:proofErr w:type="gramEnd"/>
          </w:p>
        </w:tc>
        <w:tc>
          <w:tcPr>
            <w:tcW w:w="1071" w:type="dxa"/>
            <w:noWrap/>
            <w:vAlign w:val="top"/>
          </w:tcPr>
          <w:p w14:paraId="07103B7C"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Alle</w:t>
            </w:r>
          </w:p>
        </w:tc>
        <w:tc>
          <w:tcPr>
            <w:tcW w:w="1071" w:type="dxa"/>
            <w:noWrap/>
          </w:tcPr>
          <w:p w14:paraId="14C6B008"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w:t>
            </w:r>
          </w:p>
        </w:tc>
        <w:tc>
          <w:tcPr>
            <w:tcW w:w="1071" w:type="dxa"/>
            <w:noWrap/>
          </w:tcPr>
          <w:p w14:paraId="255BEE49"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7.300</w:t>
            </w:r>
          </w:p>
        </w:tc>
        <w:tc>
          <w:tcPr>
            <w:tcW w:w="1079" w:type="dxa"/>
            <w:noWrap/>
          </w:tcPr>
          <w:p w14:paraId="52D13605"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6.900</w:t>
            </w:r>
          </w:p>
        </w:tc>
        <w:tc>
          <w:tcPr>
            <w:tcW w:w="1069" w:type="dxa"/>
            <w:noWrap/>
          </w:tcPr>
          <w:p w14:paraId="3F122CF1" w14:textId="2AFE0FF1"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400</w:t>
            </w:r>
          </w:p>
        </w:tc>
      </w:tr>
      <w:tr w:rsidR="005D649F" w:rsidRPr="00E873CB" w14:paraId="30B22525" w14:textId="77777777" w:rsidTr="00D14ECC">
        <w:trPr>
          <w:trHeight w:val="290"/>
        </w:trPr>
        <w:tc>
          <w:tcPr>
            <w:cnfStyle w:val="001000000000" w:firstRow="0" w:lastRow="0" w:firstColumn="1" w:lastColumn="0" w:oddVBand="0" w:evenVBand="0" w:oddHBand="0" w:evenHBand="0" w:firstRowFirstColumn="0" w:firstRowLastColumn="0" w:lastRowFirstColumn="0" w:lastRowLastColumn="0"/>
            <w:tcW w:w="1074" w:type="dxa"/>
            <w:noWrap/>
            <w:vAlign w:val="top"/>
          </w:tcPr>
          <w:p w14:paraId="033C216B" w14:textId="77777777" w:rsidR="005D649F" w:rsidRPr="00C81F42" w:rsidRDefault="005D649F" w:rsidP="00D14ECC">
            <w:pPr>
              <w:spacing w:line="240" w:lineRule="auto"/>
              <w:jc w:val="center"/>
              <w:rPr>
                <w:rFonts w:eastAsia="Times New Roman" w:cstheme="minorHAnsi"/>
                <w:color w:val="55575A"/>
                <w:szCs w:val="18"/>
                <w:lang w:eastAsia="nl-NL"/>
              </w:rPr>
            </w:pPr>
            <w:r w:rsidRPr="00C81F42">
              <w:rPr>
                <w:rFonts w:eastAsia="Times New Roman" w:cstheme="minorHAnsi"/>
                <w:color w:val="55575A"/>
                <w:szCs w:val="18"/>
                <w:lang w:eastAsia="nl-NL"/>
              </w:rPr>
              <w:t>ZN</w:t>
            </w:r>
          </w:p>
        </w:tc>
        <w:tc>
          <w:tcPr>
            <w:tcW w:w="1070" w:type="dxa"/>
            <w:noWrap/>
            <w:vAlign w:val="top"/>
          </w:tcPr>
          <w:p w14:paraId="34DAC4E3"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A79</w:t>
            </w:r>
          </w:p>
        </w:tc>
        <w:tc>
          <w:tcPr>
            <w:tcW w:w="1070" w:type="dxa"/>
            <w:noWrap/>
            <w:vAlign w:val="top"/>
          </w:tcPr>
          <w:p w14:paraId="47C00917"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VW</w:t>
            </w:r>
          </w:p>
        </w:tc>
        <w:tc>
          <w:tcPr>
            <w:tcW w:w="1063" w:type="dxa"/>
            <w:noWrap/>
          </w:tcPr>
          <w:p w14:paraId="2D2992EB"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proofErr w:type="gramStart"/>
            <w:r w:rsidRPr="00C81F42">
              <w:rPr>
                <w:rFonts w:eastAsia="Times New Roman" w:cstheme="minorHAnsi"/>
                <w:color w:val="55575A"/>
                <w:szCs w:val="18"/>
                <w:lang w:eastAsia="nl-NL"/>
              </w:rPr>
              <w:t>d</w:t>
            </w:r>
            <w:proofErr w:type="gramEnd"/>
          </w:p>
        </w:tc>
        <w:tc>
          <w:tcPr>
            <w:tcW w:w="1071" w:type="dxa"/>
            <w:noWrap/>
            <w:vAlign w:val="top"/>
          </w:tcPr>
          <w:p w14:paraId="2EF619DD"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Alle</w:t>
            </w:r>
          </w:p>
        </w:tc>
        <w:tc>
          <w:tcPr>
            <w:tcW w:w="1071" w:type="dxa"/>
            <w:noWrap/>
          </w:tcPr>
          <w:p w14:paraId="324AFA9E"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w:t>
            </w:r>
          </w:p>
        </w:tc>
        <w:tc>
          <w:tcPr>
            <w:tcW w:w="1071" w:type="dxa"/>
            <w:noWrap/>
          </w:tcPr>
          <w:p w14:paraId="017D563F"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6.700</w:t>
            </w:r>
          </w:p>
        </w:tc>
        <w:tc>
          <w:tcPr>
            <w:tcW w:w="1079" w:type="dxa"/>
            <w:noWrap/>
          </w:tcPr>
          <w:p w14:paraId="40625001"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6.000</w:t>
            </w:r>
          </w:p>
        </w:tc>
        <w:tc>
          <w:tcPr>
            <w:tcW w:w="1069" w:type="dxa"/>
            <w:noWrap/>
          </w:tcPr>
          <w:p w14:paraId="16A41B25" w14:textId="3FD52146"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700</w:t>
            </w:r>
          </w:p>
        </w:tc>
      </w:tr>
      <w:tr w:rsidR="005D649F" w:rsidRPr="00E873CB" w14:paraId="30D0C748" w14:textId="77777777" w:rsidTr="00D14ECC">
        <w:trPr>
          <w:trHeight w:val="290"/>
        </w:trPr>
        <w:tc>
          <w:tcPr>
            <w:cnfStyle w:val="001000000000" w:firstRow="0" w:lastRow="0" w:firstColumn="1" w:lastColumn="0" w:oddVBand="0" w:evenVBand="0" w:oddHBand="0" w:evenHBand="0" w:firstRowFirstColumn="0" w:firstRowLastColumn="0" w:lastRowFirstColumn="0" w:lastRowLastColumn="0"/>
            <w:tcW w:w="1074" w:type="dxa"/>
            <w:noWrap/>
            <w:vAlign w:val="top"/>
          </w:tcPr>
          <w:p w14:paraId="3D47D9F4" w14:textId="77777777" w:rsidR="005D649F" w:rsidRPr="00C81F42" w:rsidRDefault="005D649F" w:rsidP="00D14ECC">
            <w:pPr>
              <w:spacing w:line="240" w:lineRule="auto"/>
              <w:jc w:val="center"/>
              <w:rPr>
                <w:rFonts w:eastAsia="Times New Roman" w:cstheme="minorHAnsi"/>
                <w:color w:val="55575A"/>
                <w:szCs w:val="18"/>
                <w:lang w:eastAsia="nl-NL"/>
              </w:rPr>
            </w:pPr>
            <w:r w:rsidRPr="00C81F42">
              <w:rPr>
                <w:rFonts w:eastAsia="Times New Roman" w:cstheme="minorHAnsi"/>
                <w:color w:val="55575A"/>
                <w:szCs w:val="18"/>
                <w:lang w:eastAsia="nl-NL"/>
              </w:rPr>
              <w:t>ZN</w:t>
            </w:r>
          </w:p>
        </w:tc>
        <w:tc>
          <w:tcPr>
            <w:tcW w:w="1070" w:type="dxa"/>
            <w:noWrap/>
            <w:vAlign w:val="top"/>
          </w:tcPr>
          <w:p w14:paraId="0881337F"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A79</w:t>
            </w:r>
          </w:p>
        </w:tc>
        <w:tc>
          <w:tcPr>
            <w:tcW w:w="1070" w:type="dxa"/>
            <w:noWrap/>
            <w:vAlign w:val="top"/>
          </w:tcPr>
          <w:p w14:paraId="5FA1380C"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VW</w:t>
            </w:r>
          </w:p>
        </w:tc>
        <w:tc>
          <w:tcPr>
            <w:tcW w:w="1063" w:type="dxa"/>
            <w:noWrap/>
          </w:tcPr>
          <w:p w14:paraId="46F004F1"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proofErr w:type="gramStart"/>
            <w:r w:rsidRPr="00C81F42">
              <w:rPr>
                <w:rFonts w:eastAsia="Times New Roman" w:cstheme="minorHAnsi"/>
                <w:color w:val="55575A"/>
                <w:szCs w:val="18"/>
                <w:lang w:eastAsia="nl-NL"/>
              </w:rPr>
              <w:t>a</w:t>
            </w:r>
            <w:proofErr w:type="gramEnd"/>
          </w:p>
        </w:tc>
        <w:tc>
          <w:tcPr>
            <w:tcW w:w="1071" w:type="dxa"/>
            <w:noWrap/>
            <w:vAlign w:val="top"/>
          </w:tcPr>
          <w:p w14:paraId="00FA7090"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Alle</w:t>
            </w:r>
          </w:p>
        </w:tc>
        <w:tc>
          <w:tcPr>
            <w:tcW w:w="1071" w:type="dxa"/>
            <w:noWrap/>
          </w:tcPr>
          <w:p w14:paraId="22BD0414"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9.100</w:t>
            </w:r>
          </w:p>
        </w:tc>
        <w:tc>
          <w:tcPr>
            <w:tcW w:w="1071" w:type="dxa"/>
            <w:noWrap/>
          </w:tcPr>
          <w:p w14:paraId="48523CD9"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9.500</w:t>
            </w:r>
          </w:p>
        </w:tc>
        <w:tc>
          <w:tcPr>
            <w:tcW w:w="1079" w:type="dxa"/>
            <w:noWrap/>
          </w:tcPr>
          <w:p w14:paraId="15F51E0C"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w:t>
            </w:r>
          </w:p>
        </w:tc>
        <w:tc>
          <w:tcPr>
            <w:tcW w:w="1069" w:type="dxa"/>
            <w:noWrap/>
          </w:tcPr>
          <w:p w14:paraId="778E7FFB" w14:textId="7FB6F22B"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400</w:t>
            </w:r>
          </w:p>
        </w:tc>
      </w:tr>
      <w:tr w:rsidR="005D649F" w:rsidRPr="00E873CB" w14:paraId="42F7F57C" w14:textId="77777777" w:rsidTr="00D14ECC">
        <w:trPr>
          <w:trHeight w:val="290"/>
        </w:trPr>
        <w:tc>
          <w:tcPr>
            <w:cnfStyle w:val="001000000000" w:firstRow="0" w:lastRow="0" w:firstColumn="1" w:lastColumn="0" w:oddVBand="0" w:evenVBand="0" w:oddHBand="0" w:evenHBand="0" w:firstRowFirstColumn="0" w:firstRowLastColumn="0" w:lastRowFirstColumn="0" w:lastRowLastColumn="0"/>
            <w:tcW w:w="1074" w:type="dxa"/>
            <w:noWrap/>
            <w:vAlign w:val="top"/>
          </w:tcPr>
          <w:p w14:paraId="5479DBD0" w14:textId="77777777" w:rsidR="005D649F" w:rsidRPr="00C81F42" w:rsidRDefault="005D649F" w:rsidP="00D14ECC">
            <w:pPr>
              <w:spacing w:line="240" w:lineRule="auto"/>
              <w:jc w:val="center"/>
              <w:rPr>
                <w:rFonts w:eastAsia="Times New Roman" w:cstheme="minorHAnsi"/>
                <w:color w:val="55575A"/>
                <w:szCs w:val="18"/>
                <w:lang w:eastAsia="nl-NL"/>
              </w:rPr>
            </w:pPr>
            <w:r w:rsidRPr="00C81F42">
              <w:rPr>
                <w:rFonts w:eastAsia="Times New Roman" w:cstheme="minorHAnsi"/>
                <w:color w:val="55575A"/>
                <w:szCs w:val="18"/>
                <w:lang w:eastAsia="nl-NL"/>
              </w:rPr>
              <w:t>ZN</w:t>
            </w:r>
          </w:p>
        </w:tc>
        <w:tc>
          <w:tcPr>
            <w:tcW w:w="1070" w:type="dxa"/>
            <w:noWrap/>
            <w:vAlign w:val="top"/>
          </w:tcPr>
          <w:p w14:paraId="61F29F6A"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A79</w:t>
            </w:r>
          </w:p>
        </w:tc>
        <w:tc>
          <w:tcPr>
            <w:tcW w:w="1070" w:type="dxa"/>
            <w:noWrap/>
            <w:vAlign w:val="top"/>
          </w:tcPr>
          <w:p w14:paraId="33DA9214"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VW</w:t>
            </w:r>
          </w:p>
        </w:tc>
        <w:tc>
          <w:tcPr>
            <w:tcW w:w="1063" w:type="dxa"/>
            <w:noWrap/>
          </w:tcPr>
          <w:p w14:paraId="6322EAAC"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proofErr w:type="gramStart"/>
            <w:r w:rsidRPr="00C81F42">
              <w:rPr>
                <w:rFonts w:eastAsia="Times New Roman" w:cstheme="minorHAnsi"/>
                <w:color w:val="55575A"/>
                <w:szCs w:val="18"/>
                <w:lang w:eastAsia="nl-NL"/>
              </w:rPr>
              <w:t>b</w:t>
            </w:r>
            <w:proofErr w:type="gramEnd"/>
          </w:p>
        </w:tc>
        <w:tc>
          <w:tcPr>
            <w:tcW w:w="1071" w:type="dxa"/>
            <w:noWrap/>
            <w:vAlign w:val="top"/>
          </w:tcPr>
          <w:p w14:paraId="4D91A76B"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Alle</w:t>
            </w:r>
          </w:p>
        </w:tc>
        <w:tc>
          <w:tcPr>
            <w:tcW w:w="1071" w:type="dxa"/>
            <w:noWrap/>
          </w:tcPr>
          <w:p w14:paraId="67D09307"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9.540</w:t>
            </w:r>
          </w:p>
        </w:tc>
        <w:tc>
          <w:tcPr>
            <w:tcW w:w="1071" w:type="dxa"/>
            <w:noWrap/>
          </w:tcPr>
          <w:p w14:paraId="47A5679B"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9.950</w:t>
            </w:r>
          </w:p>
        </w:tc>
        <w:tc>
          <w:tcPr>
            <w:tcW w:w="1079" w:type="dxa"/>
            <w:noWrap/>
          </w:tcPr>
          <w:p w14:paraId="2F848D03"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w:t>
            </w:r>
          </w:p>
        </w:tc>
        <w:tc>
          <w:tcPr>
            <w:tcW w:w="1069" w:type="dxa"/>
            <w:noWrap/>
          </w:tcPr>
          <w:p w14:paraId="0B226E8E" w14:textId="3670A082"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410</w:t>
            </w:r>
          </w:p>
        </w:tc>
      </w:tr>
      <w:tr w:rsidR="005D649F" w:rsidRPr="00E873CB" w14:paraId="487CDDC3" w14:textId="77777777" w:rsidTr="00D14ECC">
        <w:trPr>
          <w:trHeight w:val="290"/>
        </w:trPr>
        <w:tc>
          <w:tcPr>
            <w:cnfStyle w:val="001000000000" w:firstRow="0" w:lastRow="0" w:firstColumn="1" w:lastColumn="0" w:oddVBand="0" w:evenVBand="0" w:oddHBand="0" w:evenHBand="0" w:firstRowFirstColumn="0" w:firstRowLastColumn="0" w:lastRowFirstColumn="0" w:lastRowLastColumn="0"/>
            <w:tcW w:w="1074" w:type="dxa"/>
            <w:noWrap/>
            <w:vAlign w:val="top"/>
          </w:tcPr>
          <w:p w14:paraId="3D915CDB" w14:textId="77777777" w:rsidR="005D649F" w:rsidRPr="00C81F42" w:rsidRDefault="005D649F" w:rsidP="00D14ECC">
            <w:pPr>
              <w:spacing w:line="240" w:lineRule="auto"/>
              <w:jc w:val="center"/>
              <w:rPr>
                <w:rFonts w:eastAsia="Times New Roman" w:cstheme="minorHAnsi"/>
                <w:color w:val="55575A"/>
                <w:szCs w:val="18"/>
                <w:lang w:eastAsia="nl-NL"/>
              </w:rPr>
            </w:pPr>
            <w:r w:rsidRPr="00C81F42">
              <w:rPr>
                <w:rFonts w:eastAsia="Times New Roman" w:cstheme="minorHAnsi"/>
                <w:color w:val="55575A"/>
                <w:szCs w:val="18"/>
                <w:lang w:eastAsia="nl-NL"/>
              </w:rPr>
              <w:t>ZN</w:t>
            </w:r>
          </w:p>
        </w:tc>
        <w:tc>
          <w:tcPr>
            <w:tcW w:w="1070" w:type="dxa"/>
            <w:noWrap/>
            <w:vAlign w:val="top"/>
          </w:tcPr>
          <w:p w14:paraId="0CA409FD"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A79</w:t>
            </w:r>
          </w:p>
        </w:tc>
        <w:tc>
          <w:tcPr>
            <w:tcW w:w="1070" w:type="dxa"/>
            <w:noWrap/>
            <w:vAlign w:val="top"/>
          </w:tcPr>
          <w:p w14:paraId="0C1FECE1"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VW</w:t>
            </w:r>
          </w:p>
        </w:tc>
        <w:tc>
          <w:tcPr>
            <w:tcW w:w="1063" w:type="dxa"/>
            <w:noWrap/>
          </w:tcPr>
          <w:p w14:paraId="3FCF2F88"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proofErr w:type="gramStart"/>
            <w:r w:rsidRPr="00C81F42">
              <w:rPr>
                <w:rFonts w:eastAsia="Times New Roman" w:cstheme="minorHAnsi"/>
                <w:color w:val="55575A"/>
                <w:szCs w:val="18"/>
                <w:lang w:eastAsia="nl-NL"/>
              </w:rPr>
              <w:t>c</w:t>
            </w:r>
            <w:proofErr w:type="gramEnd"/>
          </w:p>
        </w:tc>
        <w:tc>
          <w:tcPr>
            <w:tcW w:w="1071" w:type="dxa"/>
            <w:noWrap/>
            <w:vAlign w:val="top"/>
          </w:tcPr>
          <w:p w14:paraId="0A5F4C4D"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Alle</w:t>
            </w:r>
          </w:p>
        </w:tc>
        <w:tc>
          <w:tcPr>
            <w:tcW w:w="1071" w:type="dxa"/>
            <w:noWrap/>
          </w:tcPr>
          <w:p w14:paraId="04FEDBED"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w:t>
            </w:r>
          </w:p>
        </w:tc>
        <w:tc>
          <w:tcPr>
            <w:tcW w:w="1071" w:type="dxa"/>
            <w:noWrap/>
          </w:tcPr>
          <w:p w14:paraId="4047BE2F" w14:textId="2004AE20"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9.</w:t>
            </w:r>
            <w:r w:rsidR="0020257A">
              <w:rPr>
                <w:rFonts w:eastAsia="Times New Roman" w:cstheme="minorHAnsi"/>
                <w:color w:val="55575A"/>
                <w:szCs w:val="18"/>
                <w:lang w:eastAsia="nl-NL"/>
              </w:rPr>
              <w:t>90</w:t>
            </w:r>
            <w:r w:rsidRPr="00C81F42">
              <w:rPr>
                <w:rFonts w:eastAsia="Times New Roman" w:cstheme="minorHAnsi"/>
                <w:color w:val="55575A"/>
                <w:szCs w:val="18"/>
                <w:lang w:eastAsia="nl-NL"/>
              </w:rPr>
              <w:t>0</w:t>
            </w:r>
          </w:p>
        </w:tc>
        <w:tc>
          <w:tcPr>
            <w:tcW w:w="1079" w:type="dxa"/>
            <w:noWrap/>
          </w:tcPr>
          <w:p w14:paraId="1B57D590"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9.200</w:t>
            </w:r>
          </w:p>
        </w:tc>
        <w:tc>
          <w:tcPr>
            <w:tcW w:w="1069" w:type="dxa"/>
            <w:noWrap/>
          </w:tcPr>
          <w:p w14:paraId="13A8A98A" w14:textId="051414B5" w:rsidR="005D649F" w:rsidRPr="00C81F42" w:rsidRDefault="00A83141"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Pr>
                <w:rFonts w:eastAsia="Times New Roman" w:cstheme="minorHAnsi"/>
                <w:color w:val="55575A"/>
                <w:szCs w:val="18"/>
                <w:lang w:eastAsia="nl-NL"/>
              </w:rPr>
              <w:t>700</w:t>
            </w:r>
          </w:p>
        </w:tc>
      </w:tr>
      <w:tr w:rsidR="005D649F" w:rsidRPr="00E873CB" w14:paraId="60109D90" w14:textId="77777777" w:rsidTr="00D14ECC">
        <w:trPr>
          <w:trHeight w:val="290"/>
        </w:trPr>
        <w:tc>
          <w:tcPr>
            <w:cnfStyle w:val="001000000000" w:firstRow="0" w:lastRow="0" w:firstColumn="1" w:lastColumn="0" w:oddVBand="0" w:evenVBand="0" w:oddHBand="0" w:evenHBand="0" w:firstRowFirstColumn="0" w:firstRowLastColumn="0" w:lastRowFirstColumn="0" w:lastRowLastColumn="0"/>
            <w:tcW w:w="1074" w:type="dxa"/>
            <w:noWrap/>
            <w:vAlign w:val="top"/>
          </w:tcPr>
          <w:p w14:paraId="79545861" w14:textId="77777777" w:rsidR="005D649F" w:rsidRPr="00C81F42" w:rsidRDefault="005D649F" w:rsidP="00D14ECC">
            <w:pPr>
              <w:spacing w:line="240" w:lineRule="auto"/>
              <w:jc w:val="center"/>
              <w:rPr>
                <w:rFonts w:eastAsia="Times New Roman" w:cstheme="minorHAnsi"/>
                <w:color w:val="55575A"/>
                <w:szCs w:val="18"/>
                <w:lang w:eastAsia="nl-NL"/>
              </w:rPr>
            </w:pPr>
            <w:r w:rsidRPr="00C81F42">
              <w:rPr>
                <w:rFonts w:eastAsia="Times New Roman" w:cstheme="minorHAnsi"/>
                <w:color w:val="55575A"/>
                <w:szCs w:val="18"/>
                <w:lang w:eastAsia="nl-NL"/>
              </w:rPr>
              <w:t>ZN</w:t>
            </w:r>
          </w:p>
        </w:tc>
        <w:tc>
          <w:tcPr>
            <w:tcW w:w="1070" w:type="dxa"/>
            <w:noWrap/>
            <w:vAlign w:val="top"/>
          </w:tcPr>
          <w:p w14:paraId="33CF7993"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A79</w:t>
            </w:r>
          </w:p>
        </w:tc>
        <w:tc>
          <w:tcPr>
            <w:tcW w:w="1070" w:type="dxa"/>
            <w:noWrap/>
            <w:vAlign w:val="top"/>
          </w:tcPr>
          <w:p w14:paraId="3977CB74"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VW</w:t>
            </w:r>
          </w:p>
        </w:tc>
        <w:tc>
          <w:tcPr>
            <w:tcW w:w="1063" w:type="dxa"/>
            <w:noWrap/>
          </w:tcPr>
          <w:p w14:paraId="43C4ECD1"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proofErr w:type="gramStart"/>
            <w:r w:rsidRPr="00C81F42">
              <w:rPr>
                <w:rFonts w:eastAsia="Times New Roman" w:cstheme="minorHAnsi"/>
                <w:color w:val="55575A"/>
                <w:szCs w:val="18"/>
                <w:lang w:eastAsia="nl-NL"/>
              </w:rPr>
              <w:t>d</w:t>
            </w:r>
            <w:proofErr w:type="gramEnd"/>
          </w:p>
        </w:tc>
        <w:tc>
          <w:tcPr>
            <w:tcW w:w="1071" w:type="dxa"/>
            <w:noWrap/>
            <w:vAlign w:val="top"/>
          </w:tcPr>
          <w:p w14:paraId="74BDF94C"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Alle</w:t>
            </w:r>
          </w:p>
        </w:tc>
        <w:tc>
          <w:tcPr>
            <w:tcW w:w="1071" w:type="dxa"/>
            <w:noWrap/>
          </w:tcPr>
          <w:p w14:paraId="3711BD9D"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w:t>
            </w:r>
          </w:p>
        </w:tc>
        <w:tc>
          <w:tcPr>
            <w:tcW w:w="1071" w:type="dxa"/>
            <w:noWrap/>
          </w:tcPr>
          <w:p w14:paraId="3EA4042E"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9.600</w:t>
            </w:r>
          </w:p>
        </w:tc>
        <w:tc>
          <w:tcPr>
            <w:tcW w:w="1079" w:type="dxa"/>
            <w:noWrap/>
          </w:tcPr>
          <w:p w14:paraId="354131E0"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9.100</w:t>
            </w:r>
          </w:p>
        </w:tc>
        <w:tc>
          <w:tcPr>
            <w:tcW w:w="1069" w:type="dxa"/>
            <w:noWrap/>
          </w:tcPr>
          <w:p w14:paraId="21233E10" w14:textId="1E38DAAB"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500</w:t>
            </w:r>
          </w:p>
        </w:tc>
      </w:tr>
      <w:tr w:rsidR="005D649F" w:rsidRPr="00E873CB" w14:paraId="151A38E5" w14:textId="77777777" w:rsidTr="00D14ECC">
        <w:trPr>
          <w:trHeight w:val="290"/>
        </w:trPr>
        <w:tc>
          <w:tcPr>
            <w:cnfStyle w:val="001000000000" w:firstRow="0" w:lastRow="0" w:firstColumn="1" w:lastColumn="0" w:oddVBand="0" w:evenVBand="0" w:oddHBand="0" w:evenHBand="0" w:firstRowFirstColumn="0" w:firstRowLastColumn="0" w:lastRowFirstColumn="0" w:lastRowLastColumn="0"/>
            <w:tcW w:w="1074" w:type="dxa"/>
            <w:noWrap/>
            <w:vAlign w:val="top"/>
          </w:tcPr>
          <w:p w14:paraId="78798E87" w14:textId="77777777" w:rsidR="005D649F" w:rsidRPr="00C81F42" w:rsidRDefault="005D649F" w:rsidP="00D14ECC">
            <w:pPr>
              <w:spacing w:line="240" w:lineRule="auto"/>
              <w:jc w:val="center"/>
              <w:rPr>
                <w:rFonts w:eastAsia="Times New Roman" w:cstheme="minorHAnsi"/>
                <w:color w:val="55575A"/>
                <w:szCs w:val="18"/>
                <w:lang w:eastAsia="nl-NL"/>
              </w:rPr>
            </w:pPr>
            <w:r w:rsidRPr="00C81F42">
              <w:rPr>
                <w:rFonts w:eastAsia="Times New Roman" w:cstheme="minorHAnsi"/>
                <w:color w:val="55575A"/>
                <w:szCs w:val="18"/>
                <w:lang w:eastAsia="nl-NL"/>
              </w:rPr>
              <w:t>ZN</w:t>
            </w:r>
          </w:p>
        </w:tc>
        <w:tc>
          <w:tcPr>
            <w:tcW w:w="1070" w:type="dxa"/>
            <w:noWrap/>
            <w:vAlign w:val="top"/>
          </w:tcPr>
          <w:p w14:paraId="6A5DBC7D"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A79</w:t>
            </w:r>
          </w:p>
        </w:tc>
        <w:tc>
          <w:tcPr>
            <w:tcW w:w="1070" w:type="dxa"/>
            <w:noWrap/>
            <w:vAlign w:val="top"/>
          </w:tcPr>
          <w:p w14:paraId="2914F389"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VW</w:t>
            </w:r>
          </w:p>
        </w:tc>
        <w:tc>
          <w:tcPr>
            <w:tcW w:w="1063" w:type="dxa"/>
            <w:noWrap/>
          </w:tcPr>
          <w:p w14:paraId="23CF865E"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proofErr w:type="gramStart"/>
            <w:r w:rsidRPr="00C81F42">
              <w:rPr>
                <w:rFonts w:eastAsia="Times New Roman" w:cstheme="minorHAnsi"/>
                <w:color w:val="55575A"/>
                <w:szCs w:val="18"/>
                <w:lang w:eastAsia="nl-NL"/>
              </w:rPr>
              <w:t>a</w:t>
            </w:r>
            <w:proofErr w:type="gramEnd"/>
          </w:p>
        </w:tc>
        <w:tc>
          <w:tcPr>
            <w:tcW w:w="1071" w:type="dxa"/>
            <w:noWrap/>
            <w:vAlign w:val="top"/>
          </w:tcPr>
          <w:p w14:paraId="6B629571"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Alle</w:t>
            </w:r>
          </w:p>
        </w:tc>
        <w:tc>
          <w:tcPr>
            <w:tcW w:w="1071" w:type="dxa"/>
            <w:noWrap/>
          </w:tcPr>
          <w:p w14:paraId="400C1353"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10.400</w:t>
            </w:r>
          </w:p>
        </w:tc>
        <w:tc>
          <w:tcPr>
            <w:tcW w:w="1071" w:type="dxa"/>
            <w:noWrap/>
          </w:tcPr>
          <w:p w14:paraId="2A4E39FC"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10.800</w:t>
            </w:r>
          </w:p>
        </w:tc>
        <w:tc>
          <w:tcPr>
            <w:tcW w:w="1079" w:type="dxa"/>
            <w:noWrap/>
          </w:tcPr>
          <w:p w14:paraId="1613426E"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w:t>
            </w:r>
          </w:p>
        </w:tc>
        <w:tc>
          <w:tcPr>
            <w:tcW w:w="1069" w:type="dxa"/>
            <w:noWrap/>
          </w:tcPr>
          <w:p w14:paraId="7BE82D2E" w14:textId="02D1866E"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400</w:t>
            </w:r>
          </w:p>
        </w:tc>
      </w:tr>
      <w:tr w:rsidR="005D649F" w:rsidRPr="00E873CB" w14:paraId="21F4CC2A" w14:textId="77777777" w:rsidTr="00D14ECC">
        <w:trPr>
          <w:trHeight w:val="290"/>
        </w:trPr>
        <w:tc>
          <w:tcPr>
            <w:cnfStyle w:val="001000000000" w:firstRow="0" w:lastRow="0" w:firstColumn="1" w:lastColumn="0" w:oddVBand="0" w:evenVBand="0" w:oddHBand="0" w:evenHBand="0" w:firstRowFirstColumn="0" w:firstRowLastColumn="0" w:lastRowFirstColumn="0" w:lastRowLastColumn="0"/>
            <w:tcW w:w="1074" w:type="dxa"/>
            <w:noWrap/>
            <w:vAlign w:val="top"/>
          </w:tcPr>
          <w:p w14:paraId="2A057459" w14:textId="77777777" w:rsidR="005D649F" w:rsidRPr="00C81F42" w:rsidRDefault="005D649F" w:rsidP="00D14ECC">
            <w:pPr>
              <w:spacing w:line="240" w:lineRule="auto"/>
              <w:jc w:val="center"/>
              <w:rPr>
                <w:rFonts w:eastAsia="Times New Roman" w:cstheme="minorHAnsi"/>
                <w:color w:val="55575A"/>
                <w:szCs w:val="18"/>
                <w:lang w:eastAsia="nl-NL"/>
              </w:rPr>
            </w:pPr>
            <w:r w:rsidRPr="00C81F42">
              <w:rPr>
                <w:rFonts w:eastAsia="Times New Roman" w:cstheme="minorHAnsi"/>
                <w:color w:val="55575A"/>
                <w:szCs w:val="18"/>
                <w:lang w:eastAsia="nl-NL"/>
              </w:rPr>
              <w:t>ZN</w:t>
            </w:r>
          </w:p>
        </w:tc>
        <w:tc>
          <w:tcPr>
            <w:tcW w:w="1070" w:type="dxa"/>
            <w:noWrap/>
            <w:vAlign w:val="top"/>
          </w:tcPr>
          <w:p w14:paraId="2E4D34ED"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A79</w:t>
            </w:r>
          </w:p>
        </w:tc>
        <w:tc>
          <w:tcPr>
            <w:tcW w:w="1070" w:type="dxa"/>
            <w:noWrap/>
            <w:vAlign w:val="top"/>
          </w:tcPr>
          <w:p w14:paraId="62F44395"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VW</w:t>
            </w:r>
          </w:p>
        </w:tc>
        <w:tc>
          <w:tcPr>
            <w:tcW w:w="1063" w:type="dxa"/>
            <w:noWrap/>
          </w:tcPr>
          <w:p w14:paraId="4FD1A303"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proofErr w:type="gramStart"/>
            <w:r w:rsidRPr="00C81F42">
              <w:rPr>
                <w:rFonts w:eastAsia="Times New Roman" w:cstheme="minorHAnsi"/>
                <w:color w:val="55575A"/>
                <w:szCs w:val="18"/>
                <w:lang w:eastAsia="nl-NL"/>
              </w:rPr>
              <w:t>b</w:t>
            </w:r>
            <w:proofErr w:type="gramEnd"/>
          </w:p>
        </w:tc>
        <w:tc>
          <w:tcPr>
            <w:tcW w:w="1071" w:type="dxa"/>
            <w:noWrap/>
            <w:vAlign w:val="top"/>
          </w:tcPr>
          <w:p w14:paraId="38679BE8"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Alle</w:t>
            </w:r>
          </w:p>
        </w:tc>
        <w:tc>
          <w:tcPr>
            <w:tcW w:w="1071" w:type="dxa"/>
            <w:noWrap/>
          </w:tcPr>
          <w:p w14:paraId="79D4E9BF"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13.320</w:t>
            </w:r>
          </w:p>
        </w:tc>
        <w:tc>
          <w:tcPr>
            <w:tcW w:w="1071" w:type="dxa"/>
            <w:noWrap/>
          </w:tcPr>
          <w:p w14:paraId="781835C0"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13.550</w:t>
            </w:r>
          </w:p>
        </w:tc>
        <w:tc>
          <w:tcPr>
            <w:tcW w:w="1079" w:type="dxa"/>
            <w:noWrap/>
          </w:tcPr>
          <w:p w14:paraId="53D30035"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w:t>
            </w:r>
          </w:p>
        </w:tc>
        <w:tc>
          <w:tcPr>
            <w:tcW w:w="1069" w:type="dxa"/>
            <w:noWrap/>
          </w:tcPr>
          <w:p w14:paraId="60BBDC06" w14:textId="291F2F01"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230</w:t>
            </w:r>
          </w:p>
        </w:tc>
      </w:tr>
      <w:tr w:rsidR="005D649F" w:rsidRPr="00E873CB" w14:paraId="76E36000" w14:textId="77777777" w:rsidTr="00D14ECC">
        <w:trPr>
          <w:trHeight w:val="290"/>
        </w:trPr>
        <w:tc>
          <w:tcPr>
            <w:cnfStyle w:val="001000000000" w:firstRow="0" w:lastRow="0" w:firstColumn="1" w:lastColumn="0" w:oddVBand="0" w:evenVBand="0" w:oddHBand="0" w:evenHBand="0" w:firstRowFirstColumn="0" w:firstRowLastColumn="0" w:lastRowFirstColumn="0" w:lastRowLastColumn="0"/>
            <w:tcW w:w="1074" w:type="dxa"/>
            <w:noWrap/>
            <w:vAlign w:val="top"/>
          </w:tcPr>
          <w:p w14:paraId="47493602" w14:textId="77777777" w:rsidR="005D649F" w:rsidRPr="00C81F42" w:rsidRDefault="005D649F" w:rsidP="00D14ECC">
            <w:pPr>
              <w:spacing w:line="240" w:lineRule="auto"/>
              <w:jc w:val="center"/>
              <w:rPr>
                <w:rFonts w:eastAsia="Times New Roman" w:cstheme="minorHAnsi"/>
                <w:color w:val="55575A"/>
                <w:szCs w:val="18"/>
                <w:lang w:eastAsia="nl-NL"/>
              </w:rPr>
            </w:pPr>
            <w:r w:rsidRPr="00C81F42">
              <w:rPr>
                <w:rFonts w:eastAsia="Times New Roman" w:cstheme="minorHAnsi"/>
                <w:color w:val="55575A"/>
                <w:szCs w:val="18"/>
                <w:lang w:eastAsia="nl-NL"/>
              </w:rPr>
              <w:t>ZN</w:t>
            </w:r>
          </w:p>
        </w:tc>
        <w:tc>
          <w:tcPr>
            <w:tcW w:w="1070" w:type="dxa"/>
            <w:noWrap/>
            <w:vAlign w:val="top"/>
          </w:tcPr>
          <w:p w14:paraId="5EA9C0E4"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A79</w:t>
            </w:r>
          </w:p>
        </w:tc>
        <w:tc>
          <w:tcPr>
            <w:tcW w:w="1070" w:type="dxa"/>
            <w:noWrap/>
            <w:vAlign w:val="top"/>
          </w:tcPr>
          <w:p w14:paraId="3159E6B0"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VW</w:t>
            </w:r>
          </w:p>
        </w:tc>
        <w:tc>
          <w:tcPr>
            <w:tcW w:w="1063" w:type="dxa"/>
            <w:noWrap/>
          </w:tcPr>
          <w:p w14:paraId="60F3AB14"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proofErr w:type="gramStart"/>
            <w:r w:rsidRPr="00C81F42">
              <w:rPr>
                <w:rFonts w:eastAsia="Times New Roman" w:cstheme="minorHAnsi"/>
                <w:color w:val="55575A"/>
                <w:szCs w:val="18"/>
                <w:lang w:eastAsia="nl-NL"/>
              </w:rPr>
              <w:t>c</w:t>
            </w:r>
            <w:proofErr w:type="gramEnd"/>
          </w:p>
        </w:tc>
        <w:tc>
          <w:tcPr>
            <w:tcW w:w="1071" w:type="dxa"/>
            <w:noWrap/>
            <w:vAlign w:val="top"/>
          </w:tcPr>
          <w:p w14:paraId="7EF7007E"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Alle</w:t>
            </w:r>
          </w:p>
        </w:tc>
        <w:tc>
          <w:tcPr>
            <w:tcW w:w="1071" w:type="dxa"/>
            <w:noWrap/>
          </w:tcPr>
          <w:p w14:paraId="64DAE6FE"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w:t>
            </w:r>
          </w:p>
        </w:tc>
        <w:tc>
          <w:tcPr>
            <w:tcW w:w="1071" w:type="dxa"/>
            <w:noWrap/>
          </w:tcPr>
          <w:p w14:paraId="3CDC9CFA"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13.540</w:t>
            </w:r>
          </w:p>
        </w:tc>
        <w:tc>
          <w:tcPr>
            <w:tcW w:w="1079" w:type="dxa"/>
            <w:noWrap/>
          </w:tcPr>
          <w:p w14:paraId="767F0293"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13.450</w:t>
            </w:r>
          </w:p>
        </w:tc>
        <w:tc>
          <w:tcPr>
            <w:tcW w:w="1069" w:type="dxa"/>
            <w:noWrap/>
          </w:tcPr>
          <w:p w14:paraId="0192C6DB" w14:textId="1F846C5D"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90</w:t>
            </w:r>
          </w:p>
        </w:tc>
      </w:tr>
      <w:tr w:rsidR="005D649F" w:rsidRPr="00E873CB" w14:paraId="0566F1D6" w14:textId="77777777" w:rsidTr="00D14ECC">
        <w:trPr>
          <w:trHeight w:val="290"/>
        </w:trPr>
        <w:tc>
          <w:tcPr>
            <w:cnfStyle w:val="001000000000" w:firstRow="0" w:lastRow="0" w:firstColumn="1" w:lastColumn="0" w:oddVBand="0" w:evenVBand="0" w:oddHBand="0" w:evenHBand="0" w:firstRowFirstColumn="0" w:firstRowLastColumn="0" w:lastRowFirstColumn="0" w:lastRowLastColumn="0"/>
            <w:tcW w:w="1074" w:type="dxa"/>
            <w:noWrap/>
            <w:vAlign w:val="top"/>
          </w:tcPr>
          <w:p w14:paraId="0BE6D2CB" w14:textId="77777777" w:rsidR="005D649F" w:rsidRPr="00C81F42" w:rsidRDefault="005D649F" w:rsidP="00D14ECC">
            <w:pPr>
              <w:spacing w:line="240" w:lineRule="auto"/>
              <w:jc w:val="center"/>
              <w:rPr>
                <w:rFonts w:eastAsia="Times New Roman" w:cstheme="minorHAnsi"/>
                <w:color w:val="55575A"/>
                <w:szCs w:val="18"/>
                <w:lang w:eastAsia="nl-NL"/>
              </w:rPr>
            </w:pPr>
            <w:r w:rsidRPr="00C81F42">
              <w:rPr>
                <w:rFonts w:eastAsia="Times New Roman" w:cstheme="minorHAnsi"/>
                <w:color w:val="55575A"/>
                <w:szCs w:val="18"/>
                <w:lang w:eastAsia="nl-NL"/>
              </w:rPr>
              <w:t>ZN</w:t>
            </w:r>
          </w:p>
        </w:tc>
        <w:tc>
          <w:tcPr>
            <w:tcW w:w="1070" w:type="dxa"/>
            <w:noWrap/>
            <w:vAlign w:val="top"/>
          </w:tcPr>
          <w:p w14:paraId="31317F41"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A79</w:t>
            </w:r>
          </w:p>
        </w:tc>
        <w:tc>
          <w:tcPr>
            <w:tcW w:w="1070" w:type="dxa"/>
            <w:noWrap/>
            <w:vAlign w:val="top"/>
          </w:tcPr>
          <w:p w14:paraId="52EB9B5B"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VW</w:t>
            </w:r>
          </w:p>
        </w:tc>
        <w:tc>
          <w:tcPr>
            <w:tcW w:w="1063" w:type="dxa"/>
            <w:noWrap/>
          </w:tcPr>
          <w:p w14:paraId="33B3DB7C"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proofErr w:type="gramStart"/>
            <w:r w:rsidRPr="00C81F42">
              <w:rPr>
                <w:rFonts w:eastAsia="Times New Roman" w:cstheme="minorHAnsi"/>
                <w:color w:val="55575A"/>
                <w:szCs w:val="18"/>
                <w:lang w:eastAsia="nl-NL"/>
              </w:rPr>
              <w:t>d</w:t>
            </w:r>
            <w:proofErr w:type="gramEnd"/>
          </w:p>
        </w:tc>
        <w:tc>
          <w:tcPr>
            <w:tcW w:w="1071" w:type="dxa"/>
            <w:noWrap/>
            <w:vAlign w:val="top"/>
          </w:tcPr>
          <w:p w14:paraId="15F7ED54"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Alle</w:t>
            </w:r>
          </w:p>
        </w:tc>
        <w:tc>
          <w:tcPr>
            <w:tcW w:w="1071" w:type="dxa"/>
            <w:noWrap/>
          </w:tcPr>
          <w:p w14:paraId="63587BB7"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w:t>
            </w:r>
          </w:p>
        </w:tc>
        <w:tc>
          <w:tcPr>
            <w:tcW w:w="1071" w:type="dxa"/>
            <w:noWrap/>
          </w:tcPr>
          <w:p w14:paraId="548F1144"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10.700</w:t>
            </w:r>
          </w:p>
        </w:tc>
        <w:tc>
          <w:tcPr>
            <w:tcW w:w="1079" w:type="dxa"/>
            <w:noWrap/>
          </w:tcPr>
          <w:p w14:paraId="0F964C3A"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10.400</w:t>
            </w:r>
          </w:p>
        </w:tc>
        <w:tc>
          <w:tcPr>
            <w:tcW w:w="1069" w:type="dxa"/>
            <w:noWrap/>
          </w:tcPr>
          <w:p w14:paraId="13F6FD7A" w14:textId="3C742D8D" w:rsidR="005D649F" w:rsidRPr="00C81F42" w:rsidRDefault="00A83141"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Pr>
                <w:rFonts w:eastAsia="Times New Roman" w:cstheme="minorHAnsi"/>
                <w:color w:val="55575A"/>
                <w:szCs w:val="18"/>
                <w:lang w:eastAsia="nl-NL"/>
              </w:rPr>
              <w:t>3</w:t>
            </w:r>
            <w:r w:rsidR="005D649F" w:rsidRPr="00C81F42">
              <w:rPr>
                <w:rFonts w:eastAsia="Times New Roman" w:cstheme="minorHAnsi"/>
                <w:color w:val="55575A"/>
                <w:szCs w:val="18"/>
                <w:lang w:eastAsia="nl-NL"/>
              </w:rPr>
              <w:t>00</w:t>
            </w:r>
          </w:p>
        </w:tc>
      </w:tr>
      <w:tr w:rsidR="005D649F" w:rsidRPr="00E873CB" w14:paraId="145795DC" w14:textId="77777777" w:rsidTr="00D14ECC">
        <w:trPr>
          <w:trHeight w:val="290"/>
        </w:trPr>
        <w:tc>
          <w:tcPr>
            <w:cnfStyle w:val="001000000000" w:firstRow="0" w:lastRow="0" w:firstColumn="1" w:lastColumn="0" w:oddVBand="0" w:evenVBand="0" w:oddHBand="0" w:evenHBand="0" w:firstRowFirstColumn="0" w:firstRowLastColumn="0" w:lastRowFirstColumn="0" w:lastRowLastColumn="0"/>
            <w:tcW w:w="1074" w:type="dxa"/>
            <w:noWrap/>
            <w:vAlign w:val="top"/>
          </w:tcPr>
          <w:p w14:paraId="59586147" w14:textId="77777777" w:rsidR="005D649F" w:rsidRPr="00C81F42" w:rsidRDefault="005D649F" w:rsidP="00D14ECC">
            <w:pPr>
              <w:spacing w:line="240" w:lineRule="auto"/>
              <w:jc w:val="center"/>
              <w:rPr>
                <w:rFonts w:eastAsia="Times New Roman" w:cstheme="minorHAnsi"/>
                <w:color w:val="55575A"/>
                <w:szCs w:val="18"/>
                <w:lang w:eastAsia="nl-NL"/>
              </w:rPr>
            </w:pPr>
            <w:r w:rsidRPr="00C81F42">
              <w:rPr>
                <w:rFonts w:eastAsia="Times New Roman" w:cstheme="minorHAnsi"/>
                <w:color w:val="55575A"/>
                <w:szCs w:val="18"/>
                <w:lang w:eastAsia="nl-NL"/>
              </w:rPr>
              <w:t>ZN</w:t>
            </w:r>
          </w:p>
        </w:tc>
        <w:tc>
          <w:tcPr>
            <w:tcW w:w="1070" w:type="dxa"/>
            <w:noWrap/>
            <w:vAlign w:val="top"/>
          </w:tcPr>
          <w:p w14:paraId="2E98C606"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A79</w:t>
            </w:r>
          </w:p>
        </w:tc>
        <w:tc>
          <w:tcPr>
            <w:tcW w:w="1070" w:type="dxa"/>
            <w:noWrap/>
            <w:vAlign w:val="top"/>
          </w:tcPr>
          <w:p w14:paraId="35F196DE"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VW</w:t>
            </w:r>
          </w:p>
        </w:tc>
        <w:tc>
          <w:tcPr>
            <w:tcW w:w="1063" w:type="dxa"/>
            <w:noWrap/>
          </w:tcPr>
          <w:p w14:paraId="10358F74"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proofErr w:type="gramStart"/>
            <w:r w:rsidRPr="00C81F42">
              <w:rPr>
                <w:rFonts w:eastAsia="Times New Roman" w:cstheme="minorHAnsi"/>
                <w:color w:val="55575A"/>
                <w:szCs w:val="18"/>
                <w:lang w:eastAsia="nl-NL"/>
              </w:rPr>
              <w:t>a</w:t>
            </w:r>
            <w:proofErr w:type="gramEnd"/>
          </w:p>
        </w:tc>
        <w:tc>
          <w:tcPr>
            <w:tcW w:w="1071" w:type="dxa"/>
            <w:noWrap/>
            <w:vAlign w:val="top"/>
          </w:tcPr>
          <w:p w14:paraId="71CD0F95"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Alle</w:t>
            </w:r>
          </w:p>
        </w:tc>
        <w:tc>
          <w:tcPr>
            <w:tcW w:w="1071" w:type="dxa"/>
            <w:noWrap/>
          </w:tcPr>
          <w:p w14:paraId="62DBBB0B"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13.950</w:t>
            </w:r>
          </w:p>
        </w:tc>
        <w:tc>
          <w:tcPr>
            <w:tcW w:w="1071" w:type="dxa"/>
            <w:noWrap/>
          </w:tcPr>
          <w:p w14:paraId="22A36ED6"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14.160</w:t>
            </w:r>
          </w:p>
        </w:tc>
        <w:tc>
          <w:tcPr>
            <w:tcW w:w="1079" w:type="dxa"/>
            <w:noWrap/>
          </w:tcPr>
          <w:p w14:paraId="72DFD969"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w:t>
            </w:r>
          </w:p>
        </w:tc>
        <w:tc>
          <w:tcPr>
            <w:tcW w:w="1069" w:type="dxa"/>
            <w:noWrap/>
          </w:tcPr>
          <w:p w14:paraId="10A490E7" w14:textId="509E210B"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210</w:t>
            </w:r>
          </w:p>
        </w:tc>
      </w:tr>
      <w:tr w:rsidR="005D649F" w:rsidRPr="00E873CB" w14:paraId="30B8040E" w14:textId="77777777" w:rsidTr="00D14ECC">
        <w:trPr>
          <w:trHeight w:val="290"/>
        </w:trPr>
        <w:tc>
          <w:tcPr>
            <w:cnfStyle w:val="001000000000" w:firstRow="0" w:lastRow="0" w:firstColumn="1" w:lastColumn="0" w:oddVBand="0" w:evenVBand="0" w:oddHBand="0" w:evenHBand="0" w:firstRowFirstColumn="0" w:firstRowLastColumn="0" w:lastRowFirstColumn="0" w:lastRowLastColumn="0"/>
            <w:tcW w:w="1074" w:type="dxa"/>
            <w:noWrap/>
            <w:vAlign w:val="top"/>
          </w:tcPr>
          <w:p w14:paraId="7F1CC547" w14:textId="77777777" w:rsidR="005D649F" w:rsidRPr="00C81F42" w:rsidRDefault="005D649F" w:rsidP="00D14ECC">
            <w:pPr>
              <w:spacing w:line="240" w:lineRule="auto"/>
              <w:jc w:val="center"/>
              <w:rPr>
                <w:rFonts w:eastAsia="Times New Roman" w:cstheme="minorHAnsi"/>
                <w:color w:val="55575A"/>
                <w:szCs w:val="18"/>
                <w:lang w:eastAsia="nl-NL"/>
              </w:rPr>
            </w:pPr>
            <w:r w:rsidRPr="00C81F42">
              <w:rPr>
                <w:rFonts w:eastAsia="Times New Roman" w:cstheme="minorHAnsi"/>
                <w:color w:val="55575A"/>
                <w:szCs w:val="18"/>
                <w:lang w:eastAsia="nl-NL"/>
              </w:rPr>
              <w:t>ZN</w:t>
            </w:r>
          </w:p>
        </w:tc>
        <w:tc>
          <w:tcPr>
            <w:tcW w:w="1070" w:type="dxa"/>
            <w:noWrap/>
            <w:vAlign w:val="top"/>
          </w:tcPr>
          <w:p w14:paraId="0DC92304"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A79</w:t>
            </w:r>
          </w:p>
        </w:tc>
        <w:tc>
          <w:tcPr>
            <w:tcW w:w="1070" w:type="dxa"/>
            <w:noWrap/>
            <w:vAlign w:val="top"/>
          </w:tcPr>
          <w:p w14:paraId="78510B6B"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VW</w:t>
            </w:r>
          </w:p>
        </w:tc>
        <w:tc>
          <w:tcPr>
            <w:tcW w:w="1063" w:type="dxa"/>
            <w:noWrap/>
          </w:tcPr>
          <w:p w14:paraId="58300633"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proofErr w:type="gramStart"/>
            <w:r w:rsidRPr="00C81F42">
              <w:rPr>
                <w:rFonts w:eastAsia="Times New Roman" w:cstheme="minorHAnsi"/>
                <w:color w:val="55575A"/>
                <w:szCs w:val="18"/>
                <w:lang w:eastAsia="nl-NL"/>
              </w:rPr>
              <w:t>b</w:t>
            </w:r>
            <w:proofErr w:type="gramEnd"/>
          </w:p>
        </w:tc>
        <w:tc>
          <w:tcPr>
            <w:tcW w:w="1071" w:type="dxa"/>
            <w:noWrap/>
            <w:vAlign w:val="top"/>
          </w:tcPr>
          <w:p w14:paraId="456AB5F5"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Alle</w:t>
            </w:r>
          </w:p>
        </w:tc>
        <w:tc>
          <w:tcPr>
            <w:tcW w:w="1071" w:type="dxa"/>
            <w:noWrap/>
          </w:tcPr>
          <w:p w14:paraId="29D35345" w14:textId="4E455B2C"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16.</w:t>
            </w:r>
            <w:r w:rsidR="00950627">
              <w:rPr>
                <w:rFonts w:eastAsia="Times New Roman" w:cstheme="minorHAnsi"/>
                <w:color w:val="55575A"/>
                <w:szCs w:val="18"/>
                <w:lang w:eastAsia="nl-NL"/>
              </w:rPr>
              <w:t>73</w:t>
            </w:r>
            <w:r w:rsidRPr="00C81F42">
              <w:rPr>
                <w:rFonts w:eastAsia="Times New Roman" w:cstheme="minorHAnsi"/>
                <w:color w:val="55575A"/>
                <w:szCs w:val="18"/>
                <w:lang w:eastAsia="nl-NL"/>
              </w:rPr>
              <w:t>0</w:t>
            </w:r>
          </w:p>
        </w:tc>
        <w:tc>
          <w:tcPr>
            <w:tcW w:w="1071" w:type="dxa"/>
            <w:noWrap/>
          </w:tcPr>
          <w:p w14:paraId="2B2E3AAF" w14:textId="634C7D50"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16.8</w:t>
            </w:r>
            <w:r w:rsidR="00950627">
              <w:rPr>
                <w:rFonts w:eastAsia="Times New Roman" w:cstheme="minorHAnsi"/>
                <w:color w:val="55575A"/>
                <w:szCs w:val="18"/>
                <w:lang w:eastAsia="nl-NL"/>
              </w:rPr>
              <w:t>2</w:t>
            </w:r>
            <w:r w:rsidRPr="00C81F42">
              <w:rPr>
                <w:rFonts w:eastAsia="Times New Roman" w:cstheme="minorHAnsi"/>
                <w:color w:val="55575A"/>
                <w:szCs w:val="18"/>
                <w:lang w:eastAsia="nl-NL"/>
              </w:rPr>
              <w:t>0</w:t>
            </w:r>
          </w:p>
        </w:tc>
        <w:tc>
          <w:tcPr>
            <w:tcW w:w="1079" w:type="dxa"/>
            <w:noWrap/>
          </w:tcPr>
          <w:p w14:paraId="278E2364"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w:t>
            </w:r>
          </w:p>
        </w:tc>
        <w:tc>
          <w:tcPr>
            <w:tcW w:w="1069" w:type="dxa"/>
            <w:noWrap/>
          </w:tcPr>
          <w:p w14:paraId="12F088AD" w14:textId="6383638E" w:rsidR="005D649F" w:rsidRPr="00C81F42" w:rsidRDefault="00950627"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Pr>
                <w:rFonts w:eastAsia="Times New Roman" w:cstheme="minorHAnsi"/>
                <w:color w:val="55575A"/>
                <w:szCs w:val="18"/>
                <w:lang w:eastAsia="nl-NL"/>
              </w:rPr>
              <w:t>90</w:t>
            </w:r>
          </w:p>
        </w:tc>
      </w:tr>
      <w:tr w:rsidR="005D649F" w:rsidRPr="00E873CB" w14:paraId="1A7F83E7" w14:textId="77777777" w:rsidTr="00D14ECC">
        <w:trPr>
          <w:trHeight w:val="290"/>
        </w:trPr>
        <w:tc>
          <w:tcPr>
            <w:cnfStyle w:val="001000000000" w:firstRow="0" w:lastRow="0" w:firstColumn="1" w:lastColumn="0" w:oddVBand="0" w:evenVBand="0" w:oddHBand="0" w:evenHBand="0" w:firstRowFirstColumn="0" w:firstRowLastColumn="0" w:lastRowFirstColumn="0" w:lastRowLastColumn="0"/>
            <w:tcW w:w="1074" w:type="dxa"/>
            <w:noWrap/>
            <w:vAlign w:val="top"/>
          </w:tcPr>
          <w:p w14:paraId="1E805133" w14:textId="77777777" w:rsidR="005D649F" w:rsidRPr="00C81F42" w:rsidRDefault="005D649F" w:rsidP="00D14ECC">
            <w:pPr>
              <w:spacing w:line="240" w:lineRule="auto"/>
              <w:jc w:val="center"/>
              <w:rPr>
                <w:rFonts w:eastAsia="Times New Roman" w:cstheme="minorHAnsi"/>
                <w:color w:val="55575A"/>
                <w:szCs w:val="18"/>
                <w:lang w:eastAsia="nl-NL"/>
              </w:rPr>
            </w:pPr>
            <w:r w:rsidRPr="00C81F42">
              <w:rPr>
                <w:rFonts w:eastAsia="Times New Roman" w:cstheme="minorHAnsi"/>
                <w:color w:val="55575A"/>
                <w:szCs w:val="18"/>
                <w:lang w:eastAsia="nl-NL"/>
              </w:rPr>
              <w:t>ZN</w:t>
            </w:r>
          </w:p>
        </w:tc>
        <w:tc>
          <w:tcPr>
            <w:tcW w:w="1070" w:type="dxa"/>
            <w:noWrap/>
            <w:vAlign w:val="top"/>
          </w:tcPr>
          <w:p w14:paraId="3BB7C946"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A79</w:t>
            </w:r>
          </w:p>
        </w:tc>
        <w:tc>
          <w:tcPr>
            <w:tcW w:w="1070" w:type="dxa"/>
            <w:noWrap/>
            <w:vAlign w:val="top"/>
          </w:tcPr>
          <w:p w14:paraId="14B161AB"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VW</w:t>
            </w:r>
          </w:p>
        </w:tc>
        <w:tc>
          <w:tcPr>
            <w:tcW w:w="1063" w:type="dxa"/>
            <w:noWrap/>
          </w:tcPr>
          <w:p w14:paraId="73FC8B6D"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proofErr w:type="gramStart"/>
            <w:r w:rsidRPr="00C81F42">
              <w:rPr>
                <w:rFonts w:eastAsia="Times New Roman" w:cstheme="minorHAnsi"/>
                <w:color w:val="55575A"/>
                <w:szCs w:val="18"/>
                <w:lang w:eastAsia="nl-NL"/>
              </w:rPr>
              <w:t>c</w:t>
            </w:r>
            <w:proofErr w:type="gramEnd"/>
          </w:p>
        </w:tc>
        <w:tc>
          <w:tcPr>
            <w:tcW w:w="1071" w:type="dxa"/>
            <w:noWrap/>
            <w:vAlign w:val="top"/>
          </w:tcPr>
          <w:p w14:paraId="3A7DB82E"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Alle</w:t>
            </w:r>
          </w:p>
        </w:tc>
        <w:tc>
          <w:tcPr>
            <w:tcW w:w="1071" w:type="dxa"/>
            <w:noWrap/>
          </w:tcPr>
          <w:p w14:paraId="040F7FA0"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w:t>
            </w:r>
          </w:p>
        </w:tc>
        <w:tc>
          <w:tcPr>
            <w:tcW w:w="1071" w:type="dxa"/>
            <w:noWrap/>
          </w:tcPr>
          <w:p w14:paraId="619FD877"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16.870</w:t>
            </w:r>
          </w:p>
        </w:tc>
        <w:tc>
          <w:tcPr>
            <w:tcW w:w="1079" w:type="dxa"/>
            <w:noWrap/>
          </w:tcPr>
          <w:p w14:paraId="4C40480A"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16.610</w:t>
            </w:r>
          </w:p>
        </w:tc>
        <w:tc>
          <w:tcPr>
            <w:tcW w:w="1069" w:type="dxa"/>
            <w:noWrap/>
          </w:tcPr>
          <w:p w14:paraId="5918764E" w14:textId="28CC4AD8"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260</w:t>
            </w:r>
          </w:p>
        </w:tc>
      </w:tr>
      <w:tr w:rsidR="005D649F" w:rsidRPr="00E873CB" w14:paraId="58B66091" w14:textId="77777777" w:rsidTr="00D14ECC">
        <w:trPr>
          <w:trHeight w:val="290"/>
        </w:trPr>
        <w:tc>
          <w:tcPr>
            <w:cnfStyle w:val="001000000000" w:firstRow="0" w:lastRow="0" w:firstColumn="1" w:lastColumn="0" w:oddVBand="0" w:evenVBand="0" w:oddHBand="0" w:evenHBand="0" w:firstRowFirstColumn="0" w:firstRowLastColumn="0" w:lastRowFirstColumn="0" w:lastRowLastColumn="0"/>
            <w:tcW w:w="1074" w:type="dxa"/>
            <w:noWrap/>
            <w:vAlign w:val="top"/>
          </w:tcPr>
          <w:p w14:paraId="28F3E82C" w14:textId="77777777" w:rsidR="005D649F" w:rsidRPr="00C81F42" w:rsidRDefault="005D649F" w:rsidP="00D14ECC">
            <w:pPr>
              <w:spacing w:line="240" w:lineRule="auto"/>
              <w:jc w:val="center"/>
              <w:rPr>
                <w:rFonts w:eastAsia="Times New Roman" w:cstheme="minorHAnsi"/>
                <w:color w:val="55575A"/>
                <w:szCs w:val="18"/>
                <w:lang w:eastAsia="nl-NL"/>
              </w:rPr>
            </w:pPr>
            <w:r w:rsidRPr="00C81F42">
              <w:rPr>
                <w:rFonts w:eastAsia="Times New Roman" w:cstheme="minorHAnsi"/>
                <w:color w:val="55575A"/>
                <w:szCs w:val="18"/>
                <w:lang w:eastAsia="nl-NL"/>
              </w:rPr>
              <w:t>ZN</w:t>
            </w:r>
          </w:p>
        </w:tc>
        <w:tc>
          <w:tcPr>
            <w:tcW w:w="1070" w:type="dxa"/>
            <w:noWrap/>
            <w:vAlign w:val="top"/>
          </w:tcPr>
          <w:p w14:paraId="301E9CC1"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A79</w:t>
            </w:r>
          </w:p>
        </w:tc>
        <w:tc>
          <w:tcPr>
            <w:tcW w:w="1070" w:type="dxa"/>
            <w:noWrap/>
            <w:vAlign w:val="top"/>
          </w:tcPr>
          <w:p w14:paraId="21705781"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VW</w:t>
            </w:r>
          </w:p>
        </w:tc>
        <w:tc>
          <w:tcPr>
            <w:tcW w:w="1063" w:type="dxa"/>
            <w:noWrap/>
          </w:tcPr>
          <w:p w14:paraId="6DD9BCF6"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proofErr w:type="gramStart"/>
            <w:r w:rsidRPr="00C81F42">
              <w:rPr>
                <w:rFonts w:eastAsia="Times New Roman" w:cstheme="minorHAnsi"/>
                <w:color w:val="55575A"/>
                <w:szCs w:val="18"/>
                <w:lang w:eastAsia="nl-NL"/>
              </w:rPr>
              <w:t>d</w:t>
            </w:r>
            <w:proofErr w:type="gramEnd"/>
          </w:p>
        </w:tc>
        <w:tc>
          <w:tcPr>
            <w:tcW w:w="1071" w:type="dxa"/>
            <w:noWrap/>
            <w:vAlign w:val="top"/>
          </w:tcPr>
          <w:p w14:paraId="5533260C"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Alle</w:t>
            </w:r>
          </w:p>
        </w:tc>
        <w:tc>
          <w:tcPr>
            <w:tcW w:w="1071" w:type="dxa"/>
            <w:noWrap/>
          </w:tcPr>
          <w:p w14:paraId="26477DCB"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w:t>
            </w:r>
          </w:p>
        </w:tc>
        <w:tc>
          <w:tcPr>
            <w:tcW w:w="1071" w:type="dxa"/>
            <w:noWrap/>
          </w:tcPr>
          <w:p w14:paraId="1FB189A6"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14.400</w:t>
            </w:r>
          </w:p>
        </w:tc>
        <w:tc>
          <w:tcPr>
            <w:tcW w:w="1079" w:type="dxa"/>
            <w:noWrap/>
          </w:tcPr>
          <w:p w14:paraId="78FA61EB" w14:textId="7777777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14.100</w:t>
            </w:r>
          </w:p>
        </w:tc>
        <w:tc>
          <w:tcPr>
            <w:tcW w:w="1069" w:type="dxa"/>
            <w:noWrap/>
          </w:tcPr>
          <w:p w14:paraId="388B728D" w14:textId="3C99F707" w:rsidR="005D649F" w:rsidRPr="00C81F42" w:rsidRDefault="005D649F" w:rsidP="00D14ECC">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55575A"/>
                <w:szCs w:val="18"/>
                <w:lang w:eastAsia="nl-NL"/>
              </w:rPr>
            </w:pPr>
            <w:r w:rsidRPr="00C81F42">
              <w:rPr>
                <w:rFonts w:eastAsia="Times New Roman" w:cstheme="minorHAnsi"/>
                <w:color w:val="55575A"/>
                <w:szCs w:val="18"/>
                <w:lang w:eastAsia="nl-NL"/>
              </w:rPr>
              <w:t>300</w:t>
            </w:r>
          </w:p>
        </w:tc>
      </w:tr>
    </w:tbl>
    <w:p w14:paraId="1709A962" w14:textId="77777777" w:rsidR="006B3356" w:rsidRDefault="006B3356" w:rsidP="006B3356">
      <w:pPr>
        <w:pStyle w:val="Bijschrift"/>
      </w:pPr>
    </w:p>
    <w:p w14:paraId="54A21257" w14:textId="5444AA06" w:rsidR="006B3356" w:rsidRDefault="006B3356" w:rsidP="004A00A8">
      <w:pPr>
        <w:pStyle w:val="Bijschrift"/>
        <w:rPr>
          <w:rFonts w:asciiTheme="majorHAnsi" w:eastAsiaTheme="majorEastAsia" w:hAnsiTheme="majorHAnsi" w:cstheme="majorBidi"/>
          <w:b/>
          <w:bCs w:val="0"/>
          <w:color w:val="E4610F" w:themeColor="background2"/>
          <w:sz w:val="28"/>
          <w:szCs w:val="26"/>
        </w:rPr>
      </w:pPr>
      <w:r>
        <w:t xml:space="preserve">Tabel </w:t>
      </w:r>
      <w:r>
        <w:rPr>
          <w:noProof/>
        </w:rPr>
        <w:fldChar w:fldCharType="begin"/>
      </w:r>
      <w:r>
        <w:rPr>
          <w:noProof/>
        </w:rPr>
        <w:instrText xml:space="preserve"> SEQ Tabel \* ARABIC </w:instrText>
      </w:r>
      <w:r>
        <w:rPr>
          <w:noProof/>
        </w:rPr>
        <w:fldChar w:fldCharType="separate"/>
      </w:r>
      <w:r w:rsidR="005E40B6">
        <w:rPr>
          <w:noProof/>
        </w:rPr>
        <w:t>1</w:t>
      </w:r>
      <w:r>
        <w:rPr>
          <w:noProof/>
        </w:rPr>
        <w:fldChar w:fldCharType="end"/>
      </w:r>
      <w:r>
        <w:t xml:space="preserve"> Scope A</w:t>
      </w:r>
      <w:r w:rsidR="00971521">
        <w:t>79</w:t>
      </w:r>
      <w:r>
        <w:br w:type="page"/>
      </w:r>
    </w:p>
    <w:p w14:paraId="68A68100" w14:textId="77777777" w:rsidR="006B3356" w:rsidRDefault="006B3356" w:rsidP="006B3356">
      <w:pPr>
        <w:pStyle w:val="Kop1"/>
      </w:pPr>
      <w:bookmarkStart w:id="280" w:name="_Toc519603759"/>
      <w:bookmarkStart w:id="281" w:name="_Toc519606525"/>
      <w:bookmarkStart w:id="282" w:name="_Toc519691535"/>
      <w:bookmarkStart w:id="283" w:name="_Toc519764188"/>
      <w:bookmarkStart w:id="284" w:name="_Toc519868043"/>
      <w:bookmarkStart w:id="285" w:name="_Toc526433076"/>
      <w:bookmarkStart w:id="286" w:name="_Toc529355463"/>
      <w:bookmarkStart w:id="287" w:name="_Toc529366772"/>
      <w:bookmarkStart w:id="288" w:name="_Toc529367940"/>
      <w:bookmarkStart w:id="289" w:name="_Toc529367969"/>
      <w:bookmarkStart w:id="290" w:name="_Toc529445142"/>
      <w:bookmarkStart w:id="291" w:name="_Toc5289390"/>
      <w:bookmarkStart w:id="292" w:name="_Toc5714669"/>
      <w:bookmarkStart w:id="293" w:name="_Toc6305196"/>
      <w:bookmarkStart w:id="294" w:name="_Toc6321282"/>
      <w:bookmarkStart w:id="295" w:name="_Toc6468389"/>
      <w:bookmarkStart w:id="296" w:name="_Toc6478879"/>
      <w:bookmarkStart w:id="297" w:name="_Toc6497278"/>
      <w:bookmarkStart w:id="298" w:name="_Toc6497712"/>
      <w:bookmarkStart w:id="299" w:name="_Toc7015046"/>
      <w:bookmarkStart w:id="300" w:name="_Toc7015844"/>
      <w:bookmarkStart w:id="301" w:name="_Toc7076129"/>
      <w:bookmarkStart w:id="302" w:name="_Toc7079285"/>
      <w:bookmarkStart w:id="303" w:name="_Toc7080770"/>
      <w:bookmarkStart w:id="304" w:name="_Toc7081847"/>
      <w:bookmarkStart w:id="305" w:name="_Toc7082059"/>
      <w:bookmarkStart w:id="306" w:name="_Toc7100713"/>
      <w:bookmarkStart w:id="307" w:name="_Toc7618078"/>
      <w:bookmarkStart w:id="308" w:name="_Toc7806267"/>
      <w:bookmarkStart w:id="309" w:name="_Toc8044478"/>
      <w:bookmarkStart w:id="310" w:name="_Toc8066157"/>
      <w:bookmarkStart w:id="311" w:name="_Toc8828606"/>
      <w:bookmarkStart w:id="312" w:name="_Toc8900199"/>
      <w:bookmarkStart w:id="313" w:name="_Toc9330718"/>
      <w:bookmarkStart w:id="314" w:name="_Toc9343003"/>
      <w:bookmarkStart w:id="315" w:name="_Toc9423798"/>
      <w:bookmarkStart w:id="316" w:name="_Toc9432735"/>
      <w:bookmarkStart w:id="317" w:name="_Toc9435495"/>
      <w:bookmarkStart w:id="318" w:name="_Toc9490960"/>
      <w:bookmarkStart w:id="319" w:name="_Toc9491473"/>
      <w:bookmarkStart w:id="320" w:name="_Toc9492418"/>
      <w:bookmarkStart w:id="321" w:name="_Toc9494024"/>
      <w:bookmarkStart w:id="322" w:name="_Toc9494430"/>
      <w:bookmarkStart w:id="323" w:name="_Toc9494882"/>
      <w:bookmarkStart w:id="324" w:name="_Toc9513040"/>
      <w:bookmarkStart w:id="325" w:name="_Toc10032432"/>
      <w:bookmarkStart w:id="326" w:name="_Toc10634566"/>
      <w:bookmarkStart w:id="327" w:name="_Toc10641346"/>
      <w:bookmarkStart w:id="328" w:name="_Toc10720574"/>
      <w:bookmarkStart w:id="329" w:name="_Toc13038219"/>
      <w:bookmarkStart w:id="330" w:name="_Toc13039361"/>
      <w:bookmarkStart w:id="331" w:name="_Toc13045942"/>
      <w:bookmarkStart w:id="332" w:name="_Toc13481665"/>
      <w:bookmarkStart w:id="333" w:name="_Toc13492338"/>
      <w:bookmarkStart w:id="334" w:name="_Toc13549132"/>
      <w:bookmarkStart w:id="335" w:name="_Toc13568157"/>
      <w:bookmarkStart w:id="336" w:name="_Toc13637067"/>
      <w:bookmarkStart w:id="337" w:name="_Toc13744429"/>
      <w:bookmarkStart w:id="338" w:name="_Toc13750636"/>
      <w:bookmarkStart w:id="339" w:name="_Toc13751302"/>
      <w:bookmarkStart w:id="340" w:name="_Toc14083866"/>
      <w:bookmarkStart w:id="341" w:name="_Toc14161006"/>
      <w:bookmarkStart w:id="342" w:name="_Toc14272218"/>
      <w:bookmarkStart w:id="343" w:name="_Toc14686793"/>
      <w:bookmarkStart w:id="344" w:name="_Toc14769953"/>
      <w:bookmarkStart w:id="345" w:name="_Toc14790508"/>
      <w:bookmarkStart w:id="346" w:name="_Toc14871055"/>
      <w:bookmarkStart w:id="347" w:name="_Toc14949290"/>
      <w:bookmarkStart w:id="348" w:name="_Toc17212128"/>
      <w:bookmarkStart w:id="349" w:name="_Toc17269501"/>
      <w:bookmarkStart w:id="350" w:name="_Toc17380103"/>
      <w:bookmarkStart w:id="351" w:name="_Toc17452573"/>
      <w:bookmarkStart w:id="352" w:name="_Toc17818438"/>
      <w:bookmarkStart w:id="353" w:name="_Toc21002818"/>
      <w:bookmarkStart w:id="354" w:name="_Toc21419804"/>
      <w:bookmarkStart w:id="355" w:name="_Toc21420502"/>
      <w:bookmarkStart w:id="356" w:name="_Toc21427146"/>
      <w:bookmarkStart w:id="357" w:name="_Toc21596288"/>
      <w:bookmarkStart w:id="358" w:name="_Toc22728744"/>
      <w:bookmarkStart w:id="359" w:name="_Toc22737931"/>
      <w:r w:rsidRPr="00B133BB">
        <w:lastRenderedPageBreak/>
        <w:t>UITGANGSPUNTEN EN RANDVOORWAARDEN</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56AFBE55" w14:textId="77777777" w:rsidR="006B3356" w:rsidRDefault="006B3356" w:rsidP="006B3356">
      <w:pPr>
        <w:pStyle w:val="Kop2"/>
      </w:pPr>
      <w:bookmarkStart w:id="360" w:name="_Toc519603760"/>
      <w:bookmarkStart w:id="361" w:name="_Toc519606526"/>
      <w:bookmarkStart w:id="362" w:name="_Toc519691536"/>
      <w:bookmarkStart w:id="363" w:name="_Toc519764189"/>
      <w:bookmarkStart w:id="364" w:name="_Toc519868044"/>
      <w:bookmarkStart w:id="365" w:name="_Toc526433077"/>
      <w:bookmarkStart w:id="366" w:name="_Toc529355464"/>
      <w:bookmarkStart w:id="367" w:name="_Toc529366773"/>
      <w:bookmarkStart w:id="368" w:name="_Toc529367941"/>
      <w:bookmarkStart w:id="369" w:name="_Toc529367970"/>
      <w:bookmarkStart w:id="370" w:name="_Toc529445143"/>
      <w:bookmarkStart w:id="371" w:name="_Toc5289391"/>
      <w:bookmarkStart w:id="372" w:name="_Toc5714670"/>
      <w:bookmarkStart w:id="373" w:name="_Toc6305197"/>
      <w:bookmarkStart w:id="374" w:name="_Toc6321283"/>
      <w:bookmarkStart w:id="375" w:name="_Toc6468390"/>
      <w:bookmarkStart w:id="376" w:name="_Toc6478880"/>
      <w:bookmarkStart w:id="377" w:name="_Toc6497279"/>
      <w:bookmarkStart w:id="378" w:name="_Toc6497713"/>
      <w:bookmarkStart w:id="379" w:name="_Toc7015047"/>
      <w:bookmarkStart w:id="380" w:name="_Toc7015845"/>
      <w:bookmarkStart w:id="381" w:name="_Toc7076130"/>
      <w:bookmarkStart w:id="382" w:name="_Toc7079286"/>
      <w:bookmarkStart w:id="383" w:name="_Toc7080771"/>
      <w:bookmarkStart w:id="384" w:name="_Toc7081848"/>
      <w:bookmarkStart w:id="385" w:name="_Toc7082060"/>
      <w:bookmarkStart w:id="386" w:name="_Toc7100714"/>
      <w:bookmarkStart w:id="387" w:name="_Toc7618079"/>
      <w:bookmarkStart w:id="388" w:name="_Toc7806268"/>
      <w:bookmarkStart w:id="389" w:name="_Toc8044479"/>
      <w:bookmarkStart w:id="390" w:name="_Toc8066158"/>
      <w:bookmarkStart w:id="391" w:name="_Toc8828607"/>
      <w:bookmarkStart w:id="392" w:name="_Toc8900200"/>
      <w:bookmarkStart w:id="393" w:name="_Toc9330719"/>
      <w:bookmarkStart w:id="394" w:name="_Toc9343004"/>
      <w:bookmarkStart w:id="395" w:name="_Toc9423799"/>
      <w:bookmarkStart w:id="396" w:name="_Toc9432736"/>
      <w:bookmarkStart w:id="397" w:name="_Toc9435496"/>
      <w:bookmarkStart w:id="398" w:name="_Toc9490961"/>
      <w:bookmarkStart w:id="399" w:name="_Toc9491474"/>
      <w:bookmarkStart w:id="400" w:name="_Toc9492419"/>
      <w:bookmarkStart w:id="401" w:name="_Toc9494025"/>
      <w:bookmarkStart w:id="402" w:name="_Toc9494431"/>
      <w:bookmarkStart w:id="403" w:name="_Toc9494883"/>
      <w:bookmarkStart w:id="404" w:name="_Toc9513041"/>
      <w:bookmarkStart w:id="405" w:name="_Toc10032433"/>
      <w:bookmarkStart w:id="406" w:name="_Toc10634567"/>
      <w:bookmarkStart w:id="407" w:name="_Toc10641347"/>
      <w:bookmarkStart w:id="408" w:name="_Toc10720575"/>
      <w:bookmarkStart w:id="409" w:name="_Toc13038220"/>
      <w:bookmarkStart w:id="410" w:name="_Toc13039362"/>
      <w:bookmarkStart w:id="411" w:name="_Toc13045943"/>
      <w:bookmarkStart w:id="412" w:name="_Toc13481666"/>
      <w:bookmarkStart w:id="413" w:name="_Toc13492339"/>
      <w:bookmarkStart w:id="414" w:name="_Toc13549133"/>
      <w:bookmarkStart w:id="415" w:name="_Toc13568158"/>
      <w:bookmarkStart w:id="416" w:name="_Toc13637068"/>
      <w:bookmarkStart w:id="417" w:name="_Toc13744430"/>
      <w:bookmarkStart w:id="418" w:name="_Toc13750637"/>
      <w:bookmarkStart w:id="419" w:name="_Toc13751303"/>
      <w:bookmarkStart w:id="420" w:name="_Toc14083867"/>
      <w:bookmarkStart w:id="421" w:name="_Toc14161007"/>
      <w:bookmarkStart w:id="422" w:name="_Toc14272219"/>
      <w:bookmarkStart w:id="423" w:name="_Toc14686794"/>
      <w:bookmarkStart w:id="424" w:name="_Toc14769954"/>
      <w:bookmarkStart w:id="425" w:name="_Toc14790509"/>
      <w:bookmarkStart w:id="426" w:name="_Toc14871056"/>
      <w:bookmarkStart w:id="427" w:name="_Toc14949291"/>
      <w:bookmarkStart w:id="428" w:name="_Toc17212129"/>
      <w:bookmarkStart w:id="429" w:name="_Toc17269502"/>
      <w:bookmarkStart w:id="430" w:name="_Toc17380104"/>
      <w:bookmarkStart w:id="431" w:name="_Toc17452574"/>
      <w:bookmarkStart w:id="432" w:name="_Toc17818439"/>
      <w:bookmarkStart w:id="433" w:name="_Toc21002819"/>
      <w:bookmarkStart w:id="434" w:name="_Toc21419805"/>
      <w:bookmarkStart w:id="435" w:name="_Toc21420503"/>
      <w:bookmarkStart w:id="436" w:name="_Toc21427147"/>
      <w:bookmarkStart w:id="437" w:name="_Toc21596289"/>
      <w:bookmarkStart w:id="438" w:name="_Toc22728745"/>
      <w:bookmarkStart w:id="439" w:name="_Toc22737932"/>
      <w:r w:rsidRPr="00B133BB">
        <w:t>Algemeen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F259AD9" w14:textId="27A7B526" w:rsidR="006B3356" w:rsidRDefault="006B3356" w:rsidP="006B3356">
      <w:r>
        <w:t xml:space="preserve">De uitgangspunten en randvoorwaarden van het onderzoek en advies zijn </w:t>
      </w:r>
      <w:r w:rsidR="00442DDC">
        <w:t xml:space="preserve">verzameld en </w:t>
      </w:r>
      <w:r>
        <w:t xml:space="preserve">opgesteld </w:t>
      </w:r>
      <w:proofErr w:type="gramStart"/>
      <w:r>
        <w:t>conform</w:t>
      </w:r>
      <w:proofErr w:type="gramEnd"/>
      <w:r>
        <w:t xml:space="preserve"> de </w:t>
      </w:r>
      <w:r w:rsidR="007B2F81">
        <w:t>afspraken met Rijkswaterstaat</w:t>
      </w:r>
      <w:r w:rsidR="00442DDC">
        <w:t>.</w:t>
      </w:r>
      <w:r>
        <w:t xml:space="preserve"> Om tot een verhardingsadvies te komen zijn van de volgende onderzoeken de resultaten gebruikt: </w:t>
      </w:r>
    </w:p>
    <w:p w14:paraId="4E741AC9" w14:textId="77777777" w:rsidR="002F0C5A" w:rsidRDefault="002F0C5A" w:rsidP="002F0C5A">
      <w:pPr>
        <w:pStyle w:val="ArcadisListBulletOrange"/>
      </w:pPr>
      <w:r>
        <w:t>Valgewichtdeflectiemetingen (VGD-metingen);</w:t>
      </w:r>
    </w:p>
    <w:p w14:paraId="57346D08" w14:textId="77777777" w:rsidR="002F0C5A" w:rsidRDefault="002F0C5A" w:rsidP="002F0C5A">
      <w:pPr>
        <w:pStyle w:val="ArcadisListBulletOrange"/>
      </w:pPr>
      <w:r>
        <w:t>Asfalt- en Constructieboringen (controle boorkernonderzoek Royal Haskoning DHV 2013);</w:t>
      </w:r>
    </w:p>
    <w:p w14:paraId="1147A7D9" w14:textId="77777777" w:rsidR="002F0C5A" w:rsidRDefault="002F0C5A" w:rsidP="002F0C5A">
      <w:pPr>
        <w:pStyle w:val="ArcadisListBulletOrange"/>
      </w:pPr>
      <w:r>
        <w:t>Gedetailleerde Visuele Inspectie;</w:t>
      </w:r>
    </w:p>
    <w:p w14:paraId="04FEDE71" w14:textId="023B5637" w:rsidR="002F0C5A" w:rsidRDefault="002F0C5A" w:rsidP="002F0C5A">
      <w:pPr>
        <w:pStyle w:val="ArcadisListBulletOrange"/>
      </w:pPr>
      <w:r>
        <w:t>Milieuhygiënische onderzoeken (Controle boorkernonderzoek Royal Haskoning DHV 2013)</w:t>
      </w:r>
      <w:r w:rsidR="00610CEB">
        <w:t>;</w:t>
      </w:r>
    </w:p>
    <w:p w14:paraId="4D58A2B0" w14:textId="4302AA6A" w:rsidR="006B3356" w:rsidRPr="00B133BB" w:rsidRDefault="006B3356" w:rsidP="006B3356">
      <w:r>
        <w:t>De onderzoeksresultaten staan beschreven in het nul-dossier ‘</w:t>
      </w:r>
      <w:r w:rsidR="00623212">
        <w:t>Contractvoorbereiding Groot Onderhoud contract A79</w:t>
      </w:r>
      <w:r>
        <w:t>’.</w:t>
      </w:r>
    </w:p>
    <w:p w14:paraId="5C66125A" w14:textId="77777777" w:rsidR="006B3356" w:rsidRDefault="006B3356" w:rsidP="006B3356">
      <w:pPr>
        <w:pStyle w:val="Kop2"/>
      </w:pPr>
      <w:bookmarkStart w:id="440" w:name="_Toc519603761"/>
      <w:bookmarkStart w:id="441" w:name="_Toc519606527"/>
      <w:bookmarkStart w:id="442" w:name="_Toc519691537"/>
      <w:bookmarkStart w:id="443" w:name="_Toc519764190"/>
      <w:bookmarkStart w:id="444" w:name="_Toc519868045"/>
      <w:bookmarkStart w:id="445" w:name="_Toc526433078"/>
      <w:bookmarkStart w:id="446" w:name="_Toc529355465"/>
      <w:bookmarkStart w:id="447" w:name="_Toc529366774"/>
      <w:bookmarkStart w:id="448" w:name="_Toc529367942"/>
      <w:bookmarkStart w:id="449" w:name="_Toc529367971"/>
      <w:bookmarkStart w:id="450" w:name="_Toc529445144"/>
      <w:bookmarkStart w:id="451" w:name="_Toc5289392"/>
      <w:bookmarkStart w:id="452" w:name="_Toc5714671"/>
      <w:bookmarkStart w:id="453" w:name="_Toc6305198"/>
      <w:bookmarkStart w:id="454" w:name="_Toc6321284"/>
      <w:bookmarkStart w:id="455" w:name="_Toc6468391"/>
      <w:bookmarkStart w:id="456" w:name="_Toc6478881"/>
      <w:bookmarkStart w:id="457" w:name="_Toc6497280"/>
      <w:bookmarkStart w:id="458" w:name="_Toc6497714"/>
      <w:bookmarkStart w:id="459" w:name="_Toc7015048"/>
      <w:bookmarkStart w:id="460" w:name="_Toc7015846"/>
      <w:bookmarkStart w:id="461" w:name="_Toc7076131"/>
      <w:bookmarkStart w:id="462" w:name="_Toc7079287"/>
      <w:bookmarkStart w:id="463" w:name="_Toc7080772"/>
      <w:bookmarkStart w:id="464" w:name="_Toc7081849"/>
      <w:bookmarkStart w:id="465" w:name="_Toc7082061"/>
      <w:bookmarkStart w:id="466" w:name="_Toc7100715"/>
      <w:bookmarkStart w:id="467" w:name="_Toc7618080"/>
      <w:bookmarkStart w:id="468" w:name="_Toc7806269"/>
      <w:bookmarkStart w:id="469" w:name="_Toc8044480"/>
      <w:bookmarkStart w:id="470" w:name="_Toc8066159"/>
      <w:bookmarkStart w:id="471" w:name="_Toc8828608"/>
      <w:bookmarkStart w:id="472" w:name="_Toc8900201"/>
      <w:bookmarkStart w:id="473" w:name="_Toc9330720"/>
      <w:bookmarkStart w:id="474" w:name="_Toc9343005"/>
      <w:bookmarkStart w:id="475" w:name="_Toc9423800"/>
      <w:bookmarkStart w:id="476" w:name="_Toc9432737"/>
      <w:bookmarkStart w:id="477" w:name="_Toc9435497"/>
      <w:bookmarkStart w:id="478" w:name="_Toc9490962"/>
      <w:bookmarkStart w:id="479" w:name="_Toc9491475"/>
      <w:bookmarkStart w:id="480" w:name="_Toc9492420"/>
      <w:bookmarkStart w:id="481" w:name="_Toc9494026"/>
      <w:bookmarkStart w:id="482" w:name="_Toc9494432"/>
      <w:bookmarkStart w:id="483" w:name="_Toc9494884"/>
      <w:bookmarkStart w:id="484" w:name="_Toc9513042"/>
      <w:bookmarkStart w:id="485" w:name="_Toc10032434"/>
      <w:bookmarkStart w:id="486" w:name="_Toc10634568"/>
      <w:bookmarkStart w:id="487" w:name="_Toc10641348"/>
      <w:bookmarkStart w:id="488" w:name="_Toc10720576"/>
      <w:bookmarkStart w:id="489" w:name="_Toc13038221"/>
      <w:bookmarkStart w:id="490" w:name="_Toc13039363"/>
      <w:bookmarkStart w:id="491" w:name="_Toc13045944"/>
      <w:bookmarkStart w:id="492" w:name="_Toc13481667"/>
      <w:bookmarkStart w:id="493" w:name="_Toc13492340"/>
      <w:bookmarkStart w:id="494" w:name="_Toc13549134"/>
      <w:bookmarkStart w:id="495" w:name="_Toc13568159"/>
      <w:bookmarkStart w:id="496" w:name="_Toc13637069"/>
      <w:bookmarkStart w:id="497" w:name="_Toc13744431"/>
      <w:bookmarkStart w:id="498" w:name="_Toc13750638"/>
      <w:bookmarkStart w:id="499" w:name="_Toc13751304"/>
      <w:bookmarkStart w:id="500" w:name="_Toc14083868"/>
      <w:bookmarkStart w:id="501" w:name="_Toc14161008"/>
      <w:bookmarkStart w:id="502" w:name="_Toc14272220"/>
      <w:bookmarkStart w:id="503" w:name="_Toc14686795"/>
      <w:bookmarkStart w:id="504" w:name="_Toc14769955"/>
      <w:bookmarkStart w:id="505" w:name="_Toc14790510"/>
      <w:bookmarkStart w:id="506" w:name="_Toc14871057"/>
      <w:bookmarkStart w:id="507" w:name="_Toc14949292"/>
      <w:bookmarkStart w:id="508" w:name="_Toc17212130"/>
      <w:bookmarkStart w:id="509" w:name="_Toc17269503"/>
      <w:bookmarkStart w:id="510" w:name="_Toc17380105"/>
      <w:bookmarkStart w:id="511" w:name="_Toc17452575"/>
      <w:bookmarkStart w:id="512" w:name="_Toc17818440"/>
      <w:bookmarkStart w:id="513" w:name="_Toc21002820"/>
      <w:bookmarkStart w:id="514" w:name="_Toc21419806"/>
      <w:bookmarkStart w:id="515" w:name="_Toc21420504"/>
      <w:bookmarkStart w:id="516" w:name="_Toc21427148"/>
      <w:bookmarkStart w:id="517" w:name="_Toc21596290"/>
      <w:bookmarkStart w:id="518" w:name="_Toc22728746"/>
      <w:bookmarkStart w:id="519" w:name="_Toc22737933"/>
      <w:r w:rsidRPr="00B133BB">
        <w:t>Uitgangspunten en randvoorwaarden restlevensduurberekeningen</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52DAED6C" w14:textId="312B8CEC" w:rsidR="006B3356" w:rsidRDefault="006B3356" w:rsidP="006B3356">
      <w:r>
        <w:t xml:space="preserve">Ten behoeve van het bepalen van de verkeersbelasting heeft overleg met RWS plaatsgevonden om de uitgangspunten vast te stellen. Bijlage A </w:t>
      </w:r>
      <w:r w:rsidR="0065098B">
        <w:t>‘Verkeersbelasting A79’</w:t>
      </w:r>
      <w:r>
        <w:t xml:space="preserve"> geeft een overzicht van het jaar van aanleg en de verkeersgegevens op basis van INWEVA</w:t>
      </w:r>
      <w:r w:rsidR="0065098B">
        <w:t xml:space="preserve"> en de aangeleverde verkeersprognoses</w:t>
      </w:r>
      <w:r>
        <w:t xml:space="preserve">. De jaartallen bepalen de keuze voor de asfaltkarakeristieken zoals in tabel 3 uit de richtlijn verhardingsonderzoek is beschreven. </w:t>
      </w:r>
      <w:r w:rsidRPr="00B133BB">
        <w:t xml:space="preserve">Daarnaast zijn in het algemeen de volgende standaarden ingesteld in CARE en gebruikelijk voor rijkswegen. </w:t>
      </w:r>
    </w:p>
    <w:p w14:paraId="33D32333" w14:textId="1F0DEFB0" w:rsidR="006B3356" w:rsidRPr="00B133BB" w:rsidRDefault="006B3356" w:rsidP="006B3356">
      <w:pPr>
        <w:pStyle w:val="ArcadisListBulletOrange"/>
      </w:pPr>
      <w:r w:rsidRPr="00B133BB">
        <w:t>Referentiejaar</w:t>
      </w:r>
      <w:r>
        <w:t>:</w:t>
      </w:r>
      <w:r w:rsidRPr="00B133BB">
        <w:t xml:space="preserve"> </w:t>
      </w:r>
      <w:r>
        <w:tab/>
      </w:r>
      <w:r>
        <w:tab/>
      </w:r>
      <w:r>
        <w:tab/>
      </w:r>
      <w:r>
        <w:tab/>
      </w:r>
      <w:r>
        <w:tab/>
      </w:r>
      <w:r>
        <w:tab/>
      </w:r>
      <w:r>
        <w:tab/>
      </w:r>
      <w:r w:rsidRPr="00B133BB">
        <w:t>2</w:t>
      </w:r>
      <w:r>
        <w:t>01</w:t>
      </w:r>
      <w:r w:rsidR="008D5265">
        <w:t>8</w:t>
      </w:r>
    </w:p>
    <w:p w14:paraId="45FA22A2" w14:textId="77777777" w:rsidR="006B3356" w:rsidRPr="00B133BB" w:rsidRDefault="006B3356" w:rsidP="006B3356">
      <w:pPr>
        <w:pStyle w:val="ArcadisListBulletOrange"/>
      </w:pPr>
      <w:proofErr w:type="gramStart"/>
      <w:r w:rsidRPr="00B133BB">
        <w:t>Herontwerpperiode</w:t>
      </w:r>
      <w:r>
        <w:t>:</w:t>
      </w:r>
      <w:r w:rsidRPr="00B133BB">
        <w:t xml:space="preserve">   </w:t>
      </w:r>
      <w:proofErr w:type="gramEnd"/>
      <w:r w:rsidRPr="00B133BB">
        <w:t xml:space="preserve">    </w:t>
      </w:r>
      <w:r>
        <w:tab/>
      </w:r>
      <w:r>
        <w:tab/>
      </w:r>
      <w:r>
        <w:tab/>
      </w:r>
      <w:r>
        <w:tab/>
      </w:r>
      <w:r>
        <w:tab/>
      </w:r>
      <w:r>
        <w:tab/>
      </w:r>
      <w:r w:rsidRPr="00B133BB">
        <w:t xml:space="preserve">20 jaar </w:t>
      </w:r>
    </w:p>
    <w:p w14:paraId="280F8927" w14:textId="5EB5461F" w:rsidR="006B3356" w:rsidRPr="00B133BB" w:rsidRDefault="006B3356" w:rsidP="006B3356">
      <w:pPr>
        <w:pStyle w:val="ArcadisListBulletOrange"/>
      </w:pPr>
      <w:r w:rsidRPr="00B133BB">
        <w:t>Referentie-</w:t>
      </w:r>
      <w:proofErr w:type="gramStart"/>
      <w:r w:rsidRPr="00B133BB">
        <w:t>asfaltmengsel</w:t>
      </w:r>
      <w:r>
        <w:t>:</w:t>
      </w:r>
      <w:r w:rsidRPr="00B133BB">
        <w:t xml:space="preserve">   </w:t>
      </w:r>
      <w:proofErr w:type="gramEnd"/>
      <w:r w:rsidRPr="00B133BB">
        <w:t xml:space="preserve">   </w:t>
      </w:r>
      <w:r>
        <w:tab/>
      </w:r>
      <w:r>
        <w:tab/>
      </w:r>
      <w:r>
        <w:tab/>
      </w:r>
      <w:r>
        <w:tab/>
      </w:r>
      <w:r>
        <w:tab/>
      </w:r>
      <w:r w:rsidRPr="00B133BB">
        <w:t xml:space="preserve">zie </w:t>
      </w:r>
      <w:r>
        <w:t xml:space="preserve">bijlage </w:t>
      </w:r>
      <w:r w:rsidR="00A662F2">
        <w:t>A Historie</w:t>
      </w:r>
    </w:p>
    <w:p w14:paraId="770D7102" w14:textId="77777777" w:rsidR="006B3356" w:rsidRPr="00B133BB" w:rsidRDefault="006B3356" w:rsidP="006B3356">
      <w:pPr>
        <w:pStyle w:val="ArcadisListBulletOrange"/>
      </w:pPr>
      <w:r w:rsidRPr="00B133BB">
        <w:t xml:space="preserve">Healing </w:t>
      </w:r>
      <w:proofErr w:type="gramStart"/>
      <w:r w:rsidRPr="00B133BB">
        <w:t>factor</w:t>
      </w:r>
      <w:r>
        <w:t>:</w:t>
      </w:r>
      <w:r w:rsidRPr="00B133BB">
        <w:t xml:space="preserve">   </w:t>
      </w:r>
      <w:proofErr w:type="gramEnd"/>
      <w:r w:rsidRPr="00B133BB">
        <w:t xml:space="preserve">   </w:t>
      </w:r>
      <w:r>
        <w:tab/>
      </w:r>
      <w:r>
        <w:tab/>
      </w:r>
      <w:r>
        <w:tab/>
      </w:r>
      <w:r>
        <w:tab/>
      </w:r>
      <w:r>
        <w:tab/>
      </w:r>
      <w:r>
        <w:tab/>
      </w:r>
      <w:r>
        <w:tab/>
      </w:r>
      <w:r w:rsidRPr="00B133BB">
        <w:t xml:space="preserve">4,0 </w:t>
      </w:r>
    </w:p>
    <w:p w14:paraId="59B563BE" w14:textId="77777777" w:rsidR="006B3356" w:rsidRPr="00B133BB" w:rsidRDefault="006B3356" w:rsidP="006B3356">
      <w:pPr>
        <w:pStyle w:val="ArcadisListBulletOrange"/>
        <w:rPr>
          <w:lang w:val="en-US"/>
        </w:rPr>
      </w:pPr>
      <w:r w:rsidRPr="00B133BB">
        <w:rPr>
          <w:lang w:val="en-US"/>
        </w:rPr>
        <w:t>w-MAAT (weighted mean annual air temperature)</w:t>
      </w:r>
      <w:r>
        <w:rPr>
          <w:lang w:val="en-US"/>
        </w:rPr>
        <w:t>:</w:t>
      </w:r>
      <w:r w:rsidRPr="00B133BB">
        <w:rPr>
          <w:lang w:val="en-US"/>
        </w:rPr>
        <w:t xml:space="preserve"> </w:t>
      </w:r>
      <w:r>
        <w:rPr>
          <w:lang w:val="en-US"/>
        </w:rPr>
        <w:tab/>
      </w:r>
      <w:r>
        <w:rPr>
          <w:lang w:val="en-US"/>
        </w:rPr>
        <w:tab/>
      </w:r>
      <w:r>
        <w:rPr>
          <w:lang w:val="en-US"/>
        </w:rPr>
        <w:tab/>
      </w:r>
      <w:r w:rsidRPr="00B133BB">
        <w:rPr>
          <w:lang w:val="en-US"/>
        </w:rPr>
        <w:t xml:space="preserve">14⁰C </w:t>
      </w:r>
    </w:p>
    <w:p w14:paraId="1EC06058" w14:textId="77777777" w:rsidR="006B3356" w:rsidRPr="00B133BB" w:rsidRDefault="006B3356" w:rsidP="006B3356">
      <w:pPr>
        <w:pStyle w:val="ArcadisListBulletOrange"/>
      </w:pPr>
      <w:r w:rsidRPr="00B133BB">
        <w:t>Factor betrouwbaarheid vermoeiingscriterium</w:t>
      </w:r>
      <w:r>
        <w:t>:</w:t>
      </w:r>
      <w:r w:rsidRPr="00B133BB">
        <w:t xml:space="preserve"> </w:t>
      </w:r>
      <w:r>
        <w:tab/>
      </w:r>
      <w:r>
        <w:tab/>
      </w:r>
      <w:r>
        <w:tab/>
      </w:r>
      <w:r w:rsidRPr="00B133BB">
        <w:t xml:space="preserve">85% </w:t>
      </w:r>
    </w:p>
    <w:p w14:paraId="553CCE29" w14:textId="77777777" w:rsidR="006B3356" w:rsidRPr="00B133BB" w:rsidRDefault="006B3356" w:rsidP="006B3356">
      <w:pPr>
        <w:pStyle w:val="ArcadisListBulletOrange"/>
      </w:pPr>
      <w:proofErr w:type="gramStart"/>
      <w:r w:rsidRPr="00B133BB">
        <w:t>Rijstrookbreedte</w:t>
      </w:r>
      <w:r>
        <w:t>:</w:t>
      </w:r>
      <w:r w:rsidRPr="00B133BB">
        <w:t xml:space="preserve">   </w:t>
      </w:r>
      <w:proofErr w:type="gramEnd"/>
      <w:r w:rsidRPr="00B133BB">
        <w:t xml:space="preserve">  </w:t>
      </w:r>
      <w:r>
        <w:tab/>
      </w:r>
      <w:r>
        <w:tab/>
      </w:r>
      <w:r>
        <w:tab/>
      </w:r>
      <w:r>
        <w:tab/>
      </w:r>
      <w:r>
        <w:tab/>
      </w:r>
      <w:r>
        <w:tab/>
      </w:r>
      <w:r>
        <w:tab/>
      </w:r>
      <w:r w:rsidRPr="00B133BB">
        <w:t xml:space="preserve">3,5 meter </w:t>
      </w:r>
    </w:p>
    <w:p w14:paraId="18BDCB98" w14:textId="77777777" w:rsidR="006B3356" w:rsidRPr="00B133BB" w:rsidRDefault="006B3356" w:rsidP="006B3356">
      <w:pPr>
        <w:pStyle w:val="ArcadisListBulletOrange"/>
      </w:pPr>
      <w:r w:rsidRPr="00B133BB">
        <w:t>Toelaatbare structurele schade t.b.v. berekening restlevensduur</w:t>
      </w:r>
      <w:r>
        <w:t>:</w:t>
      </w:r>
      <w:r>
        <w:tab/>
      </w:r>
      <w:r w:rsidRPr="00B133BB">
        <w:t xml:space="preserve">15% </w:t>
      </w:r>
    </w:p>
    <w:p w14:paraId="443851BF" w14:textId="77777777" w:rsidR="006B3356" w:rsidRDefault="006B3356" w:rsidP="006B3356">
      <w:pPr>
        <w:pStyle w:val="ArcadisListBulletOrange"/>
      </w:pPr>
      <w:r w:rsidRPr="00B133BB">
        <w:t xml:space="preserve">Toelaatbare structurele schade </w:t>
      </w:r>
      <w:r>
        <w:t xml:space="preserve">t.b.v. herontwerp: </w:t>
      </w:r>
      <w:r>
        <w:tab/>
      </w:r>
      <w:r>
        <w:tab/>
      </w:r>
      <w:r>
        <w:tab/>
        <w:t xml:space="preserve">20% </w:t>
      </w:r>
    </w:p>
    <w:p w14:paraId="3FA4E9D3" w14:textId="693B780D" w:rsidR="006B3356" w:rsidRDefault="006B3356" w:rsidP="006B3356">
      <w:r>
        <w:t xml:space="preserve">De keuze van het referentie-asfaltmengsel wordt in het algemeen bepaald op basis van jaar van aanleg. Hiervoor is gebruik gemaakt van </w:t>
      </w:r>
      <w:r w:rsidR="002151F1">
        <w:t xml:space="preserve">de rapportage van RHDHV uit 2013 en is geverifieerd via </w:t>
      </w:r>
      <w:r w:rsidR="002151F1" w:rsidRPr="006E6E3D">
        <w:t xml:space="preserve"> </w:t>
      </w:r>
      <w:hyperlink r:id="rId18" w:history="1">
        <w:r w:rsidR="002151F1" w:rsidRPr="006E6E3D">
          <w:rPr>
            <w:rStyle w:val="Hyperlink"/>
          </w:rPr>
          <w:t>www.topotijdreis.nl</w:t>
        </w:r>
      </w:hyperlink>
      <w:r w:rsidR="002151F1" w:rsidRPr="006E6E3D">
        <w:t xml:space="preserve"> (website </w:t>
      </w:r>
      <w:r w:rsidR="002151F1">
        <w:t>K</w:t>
      </w:r>
      <w:r w:rsidR="002151F1" w:rsidRPr="006E6E3D">
        <w:t>adaster).</w:t>
      </w:r>
      <w:r>
        <w:t xml:space="preserve"> De precieze onderhoudsmaatregel en momenten van onderhoud zijn niet bekend. Hiermee is ook niet exact vast te stellen of en wanneer er eventuele versterkende maatregelen zijn uitgevoerd. De vooraf uitgevoerde versterkende maatregelen worden niet meegenomen in dit advies. De restlevensduur en structurele versterkende maatregel is op basis van de deflectiewaarden ter plaatse van het rechterrijspoor bepaald in combinatie met de gegevens uit het boorkernonderzoek en de visuele inspectie geeft een overzicht van de </w:t>
      </w:r>
      <w:r w:rsidR="0059287A">
        <w:t>staat</w:t>
      </w:r>
      <w:r>
        <w:t xml:space="preserve"> van de verhardingsconstructie weer. </w:t>
      </w:r>
    </w:p>
    <w:p w14:paraId="34AB0A89" w14:textId="77777777" w:rsidR="006B3356" w:rsidRPr="00B133BB" w:rsidRDefault="006B3356" w:rsidP="006B3356">
      <w:r>
        <w:t>De keuze voor het type asfalt is bepaald op basis van tabel 3 uit de Richtlijn Verhardingsonderzoek 2017. Als uit het boorkern onderzoek naar voren komt dat er nieuwere lagen asfalt (naar aanleiding van onderhoud) aanwezig zijn kan er afgeweken worden de genoemde tabel 3 uit de richtlijn.</w:t>
      </w:r>
    </w:p>
    <w:p w14:paraId="20BFFD2B" w14:textId="77777777" w:rsidR="006B3356" w:rsidRDefault="006B3356" w:rsidP="006B3356">
      <w:r>
        <w:rPr>
          <w:noProof/>
        </w:rPr>
        <w:drawing>
          <wp:inline distT="0" distB="0" distL="0" distR="0" wp14:anchorId="0AE8FE81" wp14:editId="27785828">
            <wp:extent cx="3095625" cy="1326834"/>
            <wp:effectExtent l="0" t="0" r="0" b="698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34613" cy="1343545"/>
                    </a:xfrm>
                    <a:prstGeom prst="rect">
                      <a:avLst/>
                    </a:prstGeom>
                  </pic:spPr>
                </pic:pic>
              </a:graphicData>
            </a:graphic>
          </wp:inline>
        </w:drawing>
      </w:r>
    </w:p>
    <w:p w14:paraId="00601478" w14:textId="44C993B4" w:rsidR="006B3356" w:rsidRDefault="006B3356" w:rsidP="006B3356">
      <w:pPr>
        <w:pStyle w:val="Bijschrift"/>
      </w:pPr>
      <w:r>
        <w:t xml:space="preserve">Figuur </w:t>
      </w:r>
      <w:r>
        <w:rPr>
          <w:noProof/>
        </w:rPr>
        <w:fldChar w:fldCharType="begin"/>
      </w:r>
      <w:r>
        <w:rPr>
          <w:noProof/>
        </w:rPr>
        <w:instrText xml:space="preserve"> SEQ Figuur \* ARABIC </w:instrText>
      </w:r>
      <w:r>
        <w:rPr>
          <w:noProof/>
        </w:rPr>
        <w:fldChar w:fldCharType="separate"/>
      </w:r>
      <w:r w:rsidR="005E40B6">
        <w:rPr>
          <w:noProof/>
        </w:rPr>
        <w:t>1</w:t>
      </w:r>
      <w:r>
        <w:rPr>
          <w:noProof/>
        </w:rPr>
        <w:fldChar w:fldCharType="end"/>
      </w:r>
      <w:r>
        <w:t xml:space="preserve"> </w:t>
      </w:r>
      <w:r w:rsidRPr="00A319B3">
        <w:t>Bron: Richtlijn Verhardingsonderzoek mei 201</w:t>
      </w:r>
      <w:r>
        <w:t>7</w:t>
      </w:r>
    </w:p>
    <w:p w14:paraId="00FDFBC4" w14:textId="77777777" w:rsidR="006B3356" w:rsidRDefault="006B3356" w:rsidP="006B3356">
      <w:pPr>
        <w:pStyle w:val="Kop1"/>
      </w:pPr>
      <w:bookmarkStart w:id="520" w:name="_Toc519603762"/>
      <w:bookmarkStart w:id="521" w:name="_Toc519606528"/>
      <w:bookmarkStart w:id="522" w:name="_Toc519691538"/>
      <w:bookmarkStart w:id="523" w:name="_Toc519764191"/>
      <w:bookmarkStart w:id="524" w:name="_Toc519868046"/>
      <w:bookmarkStart w:id="525" w:name="_Toc526433079"/>
      <w:bookmarkStart w:id="526" w:name="_Toc529355466"/>
      <w:bookmarkStart w:id="527" w:name="_Toc529366775"/>
      <w:bookmarkStart w:id="528" w:name="_Toc529367943"/>
      <w:bookmarkStart w:id="529" w:name="_Toc529367972"/>
      <w:bookmarkStart w:id="530" w:name="_Toc529445145"/>
      <w:bookmarkStart w:id="531" w:name="_Toc5289393"/>
      <w:bookmarkStart w:id="532" w:name="_Toc5714672"/>
      <w:bookmarkStart w:id="533" w:name="_Toc6305199"/>
      <w:bookmarkStart w:id="534" w:name="_Toc6321285"/>
      <w:bookmarkStart w:id="535" w:name="_Toc6468392"/>
      <w:bookmarkStart w:id="536" w:name="_Toc6478882"/>
      <w:bookmarkStart w:id="537" w:name="_Toc6497281"/>
      <w:bookmarkStart w:id="538" w:name="_Toc6497715"/>
      <w:bookmarkStart w:id="539" w:name="_Toc7015049"/>
      <w:bookmarkStart w:id="540" w:name="_Toc7015847"/>
      <w:bookmarkStart w:id="541" w:name="_Toc7076132"/>
      <w:bookmarkStart w:id="542" w:name="_Toc7079288"/>
      <w:bookmarkStart w:id="543" w:name="_Toc7080773"/>
      <w:bookmarkStart w:id="544" w:name="_Toc7081850"/>
      <w:bookmarkStart w:id="545" w:name="_Toc7082062"/>
      <w:bookmarkStart w:id="546" w:name="_Toc7100716"/>
      <w:bookmarkStart w:id="547" w:name="_Toc7618081"/>
      <w:bookmarkStart w:id="548" w:name="_Toc7806270"/>
      <w:bookmarkStart w:id="549" w:name="_Toc8044481"/>
      <w:bookmarkStart w:id="550" w:name="_Toc8066160"/>
      <w:bookmarkStart w:id="551" w:name="_Toc8828609"/>
      <w:bookmarkStart w:id="552" w:name="_Toc8900202"/>
      <w:bookmarkStart w:id="553" w:name="_Toc9330721"/>
      <w:bookmarkStart w:id="554" w:name="_Toc9343006"/>
      <w:bookmarkStart w:id="555" w:name="_Toc9423801"/>
      <w:bookmarkStart w:id="556" w:name="_Toc9432738"/>
      <w:bookmarkStart w:id="557" w:name="_Toc9435498"/>
      <w:bookmarkStart w:id="558" w:name="_Toc9490963"/>
      <w:bookmarkStart w:id="559" w:name="_Toc9491476"/>
      <w:bookmarkStart w:id="560" w:name="_Toc9492421"/>
      <w:bookmarkStart w:id="561" w:name="_Toc9494027"/>
      <w:bookmarkStart w:id="562" w:name="_Toc9494433"/>
      <w:bookmarkStart w:id="563" w:name="_Toc9494885"/>
      <w:bookmarkStart w:id="564" w:name="_Toc9513043"/>
      <w:bookmarkStart w:id="565" w:name="_Toc10032435"/>
      <w:bookmarkStart w:id="566" w:name="_Toc10634569"/>
      <w:bookmarkStart w:id="567" w:name="_Toc10641349"/>
      <w:bookmarkStart w:id="568" w:name="_Toc10720577"/>
      <w:bookmarkStart w:id="569" w:name="_Toc13038222"/>
      <w:bookmarkStart w:id="570" w:name="_Toc13039364"/>
      <w:bookmarkStart w:id="571" w:name="_Toc13045945"/>
      <w:bookmarkStart w:id="572" w:name="_Toc13481668"/>
      <w:bookmarkStart w:id="573" w:name="_Toc13492341"/>
      <w:bookmarkStart w:id="574" w:name="_Toc13549135"/>
      <w:bookmarkStart w:id="575" w:name="_Toc13568160"/>
      <w:bookmarkStart w:id="576" w:name="_Toc13637070"/>
      <w:bookmarkStart w:id="577" w:name="_Toc13744432"/>
      <w:bookmarkStart w:id="578" w:name="_Toc13750639"/>
      <w:bookmarkStart w:id="579" w:name="_Toc13751305"/>
      <w:bookmarkStart w:id="580" w:name="_Toc14083869"/>
      <w:bookmarkStart w:id="581" w:name="_Toc14161009"/>
      <w:bookmarkStart w:id="582" w:name="_Toc14272221"/>
      <w:bookmarkStart w:id="583" w:name="_Toc14686796"/>
      <w:bookmarkStart w:id="584" w:name="_Toc14769956"/>
      <w:bookmarkStart w:id="585" w:name="_Toc14790511"/>
      <w:bookmarkStart w:id="586" w:name="_Toc14871058"/>
      <w:bookmarkStart w:id="587" w:name="_Toc14949293"/>
      <w:bookmarkStart w:id="588" w:name="_Toc17212131"/>
      <w:bookmarkStart w:id="589" w:name="_Toc17269504"/>
      <w:bookmarkStart w:id="590" w:name="_Toc17380106"/>
      <w:bookmarkStart w:id="591" w:name="_Toc17452576"/>
      <w:bookmarkStart w:id="592" w:name="_Toc17818441"/>
      <w:bookmarkStart w:id="593" w:name="_Toc21002821"/>
      <w:bookmarkStart w:id="594" w:name="_Toc21419807"/>
      <w:bookmarkStart w:id="595" w:name="_Toc21420505"/>
      <w:bookmarkStart w:id="596" w:name="_Toc21427149"/>
      <w:bookmarkStart w:id="597" w:name="_Toc21596291"/>
      <w:bookmarkStart w:id="598" w:name="_Toc22728747"/>
      <w:bookmarkStart w:id="599" w:name="_Toc22737934"/>
      <w:r w:rsidRPr="00B133BB">
        <w:lastRenderedPageBreak/>
        <w:t>INVENTARISATIE EN ANALYSE BASISGEGEVENS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AB03C36" w14:textId="77777777" w:rsidR="006B3356" w:rsidRDefault="006B3356" w:rsidP="006B3356">
      <w:pPr>
        <w:pStyle w:val="Kop2"/>
      </w:pPr>
      <w:bookmarkStart w:id="600" w:name="_Toc519603763"/>
      <w:bookmarkStart w:id="601" w:name="_Toc519606529"/>
      <w:bookmarkStart w:id="602" w:name="_Toc519691539"/>
      <w:bookmarkStart w:id="603" w:name="_Toc519764192"/>
      <w:bookmarkStart w:id="604" w:name="_Toc519868047"/>
      <w:bookmarkStart w:id="605" w:name="_Toc526433080"/>
      <w:bookmarkStart w:id="606" w:name="_Toc529355467"/>
      <w:bookmarkStart w:id="607" w:name="_Toc529366776"/>
      <w:bookmarkStart w:id="608" w:name="_Toc529367944"/>
      <w:bookmarkStart w:id="609" w:name="_Toc529367973"/>
      <w:bookmarkStart w:id="610" w:name="_Toc529445146"/>
      <w:bookmarkStart w:id="611" w:name="_Toc5289394"/>
      <w:bookmarkStart w:id="612" w:name="_Toc5714673"/>
      <w:bookmarkStart w:id="613" w:name="_Toc6305200"/>
      <w:bookmarkStart w:id="614" w:name="_Toc6321286"/>
      <w:bookmarkStart w:id="615" w:name="_Toc6468393"/>
      <w:bookmarkStart w:id="616" w:name="_Toc6478883"/>
      <w:bookmarkStart w:id="617" w:name="_Toc6497282"/>
      <w:bookmarkStart w:id="618" w:name="_Toc6497716"/>
      <w:bookmarkStart w:id="619" w:name="_Toc7015050"/>
      <w:bookmarkStart w:id="620" w:name="_Toc7015848"/>
      <w:bookmarkStart w:id="621" w:name="_Toc7076133"/>
      <w:bookmarkStart w:id="622" w:name="_Toc7079289"/>
      <w:bookmarkStart w:id="623" w:name="_Toc7080774"/>
      <w:bookmarkStart w:id="624" w:name="_Toc7081851"/>
      <w:bookmarkStart w:id="625" w:name="_Toc7082063"/>
      <w:bookmarkStart w:id="626" w:name="_Toc7100717"/>
      <w:bookmarkStart w:id="627" w:name="_Toc7618082"/>
      <w:bookmarkStart w:id="628" w:name="_Toc7806271"/>
      <w:bookmarkStart w:id="629" w:name="_Toc8044482"/>
      <w:bookmarkStart w:id="630" w:name="_Toc8066161"/>
      <w:bookmarkStart w:id="631" w:name="_Toc8828610"/>
      <w:bookmarkStart w:id="632" w:name="_Toc8900203"/>
      <w:bookmarkStart w:id="633" w:name="_Toc9330722"/>
      <w:bookmarkStart w:id="634" w:name="_Toc9343007"/>
      <w:bookmarkStart w:id="635" w:name="_Toc9423802"/>
      <w:bookmarkStart w:id="636" w:name="_Toc9432739"/>
      <w:bookmarkStart w:id="637" w:name="_Toc9435499"/>
      <w:bookmarkStart w:id="638" w:name="_Toc9490964"/>
      <w:bookmarkStart w:id="639" w:name="_Toc9491477"/>
      <w:bookmarkStart w:id="640" w:name="_Toc9492422"/>
      <w:bookmarkStart w:id="641" w:name="_Toc9494028"/>
      <w:bookmarkStart w:id="642" w:name="_Toc9494434"/>
      <w:bookmarkStart w:id="643" w:name="_Toc9494886"/>
      <w:bookmarkStart w:id="644" w:name="_Toc9513044"/>
      <w:bookmarkStart w:id="645" w:name="_Toc10032436"/>
      <w:bookmarkStart w:id="646" w:name="_Toc10634570"/>
      <w:bookmarkStart w:id="647" w:name="_Toc10641350"/>
      <w:bookmarkStart w:id="648" w:name="_Toc10720578"/>
      <w:bookmarkStart w:id="649" w:name="_Toc13038223"/>
      <w:bookmarkStart w:id="650" w:name="_Toc13039365"/>
      <w:bookmarkStart w:id="651" w:name="_Toc13045946"/>
      <w:bookmarkStart w:id="652" w:name="_Toc13481669"/>
      <w:bookmarkStart w:id="653" w:name="_Toc13492342"/>
      <w:bookmarkStart w:id="654" w:name="_Toc13549136"/>
      <w:bookmarkStart w:id="655" w:name="_Toc13568161"/>
      <w:bookmarkStart w:id="656" w:name="_Toc13637071"/>
      <w:bookmarkStart w:id="657" w:name="_Toc13744433"/>
      <w:bookmarkStart w:id="658" w:name="_Toc13750640"/>
      <w:bookmarkStart w:id="659" w:name="_Toc13751306"/>
      <w:bookmarkStart w:id="660" w:name="_Toc14083870"/>
      <w:bookmarkStart w:id="661" w:name="_Toc14161010"/>
      <w:bookmarkStart w:id="662" w:name="_Toc14272222"/>
      <w:bookmarkStart w:id="663" w:name="_Toc14686797"/>
      <w:bookmarkStart w:id="664" w:name="_Toc14769957"/>
      <w:bookmarkStart w:id="665" w:name="_Toc14790512"/>
      <w:bookmarkStart w:id="666" w:name="_Toc14871059"/>
      <w:bookmarkStart w:id="667" w:name="_Toc14949294"/>
      <w:bookmarkStart w:id="668" w:name="_Toc17212132"/>
      <w:bookmarkStart w:id="669" w:name="_Toc17269505"/>
      <w:bookmarkStart w:id="670" w:name="_Toc17380107"/>
      <w:bookmarkStart w:id="671" w:name="_Toc17452577"/>
      <w:bookmarkStart w:id="672" w:name="_Toc17818442"/>
      <w:bookmarkStart w:id="673" w:name="_Toc21002822"/>
      <w:bookmarkStart w:id="674" w:name="_Toc21419808"/>
      <w:bookmarkStart w:id="675" w:name="_Toc21420506"/>
      <w:bookmarkStart w:id="676" w:name="_Toc21427150"/>
      <w:bookmarkStart w:id="677" w:name="_Toc21596292"/>
      <w:bookmarkStart w:id="678" w:name="_Toc22728748"/>
      <w:bookmarkStart w:id="679" w:name="_Toc22737935"/>
      <w:r w:rsidRPr="00B133BB">
        <w:t>Historie en prognose verkeersontwikkeling</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4602B9B2" w14:textId="63B85422" w:rsidR="006B3356" w:rsidRDefault="006B3356" w:rsidP="006B3356">
      <w:r w:rsidRPr="003E3480">
        <w:t>Per (sub)vak is de verkeersbelasting bepaald. De verkeersbelasting is bepaald aan de hand van de verkeersgegevens van 2</w:t>
      </w:r>
      <w:r>
        <w:t>01</w:t>
      </w:r>
      <w:r w:rsidR="00C106E2">
        <w:t>8</w:t>
      </w:r>
      <w:r>
        <w:t xml:space="preserve"> en 2030</w:t>
      </w:r>
      <w:r w:rsidRPr="003E3480">
        <w:t>. De verkeersgegevens zijn afkomstig</w:t>
      </w:r>
      <w:r>
        <w:t xml:space="preserve"> van Rijkswaterstaat en gecontroleerd in</w:t>
      </w:r>
      <w:r w:rsidRPr="003E3480">
        <w:t xml:space="preserve"> INWEVA. </w:t>
      </w:r>
      <w:r>
        <w:t xml:space="preserve">Rijkswaterstaat heeft ook een prognose afgegeven voor de verkeersintensiteiten van 2030. </w:t>
      </w:r>
      <w:r w:rsidRPr="003E3480">
        <w:t xml:space="preserve">Bijlage </w:t>
      </w:r>
      <w:r>
        <w:t>A2</w:t>
      </w:r>
      <w:r w:rsidRPr="003E3480">
        <w:t xml:space="preserve"> geeft een overzicht van de verkeersgegevens waaruit de verkeersbelasting per werkdag per rijrichting is bepaald.  </w:t>
      </w:r>
    </w:p>
    <w:p w14:paraId="719ACB29" w14:textId="77777777" w:rsidR="006B3356" w:rsidRDefault="006B3356" w:rsidP="006B3356">
      <w:pPr>
        <w:pStyle w:val="Kop2"/>
      </w:pPr>
      <w:bookmarkStart w:id="680" w:name="_Toc519603764"/>
      <w:bookmarkStart w:id="681" w:name="_Toc519606530"/>
      <w:bookmarkStart w:id="682" w:name="_Toc519691540"/>
      <w:bookmarkStart w:id="683" w:name="_Toc519764193"/>
      <w:bookmarkStart w:id="684" w:name="_Toc519868048"/>
      <w:bookmarkStart w:id="685" w:name="_Toc526433081"/>
      <w:bookmarkStart w:id="686" w:name="_Toc529355468"/>
      <w:bookmarkStart w:id="687" w:name="_Toc529366777"/>
      <w:bookmarkStart w:id="688" w:name="_Toc529367945"/>
      <w:bookmarkStart w:id="689" w:name="_Toc529367974"/>
      <w:bookmarkStart w:id="690" w:name="_Toc529445147"/>
      <w:bookmarkStart w:id="691" w:name="_Toc5289395"/>
      <w:bookmarkStart w:id="692" w:name="_Toc5714674"/>
      <w:bookmarkStart w:id="693" w:name="_Toc6305201"/>
      <w:bookmarkStart w:id="694" w:name="_Toc6321287"/>
      <w:bookmarkStart w:id="695" w:name="_Toc6468394"/>
      <w:bookmarkStart w:id="696" w:name="_Toc6478884"/>
      <w:bookmarkStart w:id="697" w:name="_Toc6497283"/>
      <w:bookmarkStart w:id="698" w:name="_Toc6497717"/>
      <w:bookmarkStart w:id="699" w:name="_Toc7015051"/>
      <w:bookmarkStart w:id="700" w:name="_Toc7015849"/>
      <w:bookmarkStart w:id="701" w:name="_Toc7076134"/>
      <w:bookmarkStart w:id="702" w:name="_Toc7079290"/>
      <w:bookmarkStart w:id="703" w:name="_Toc7080775"/>
      <w:bookmarkStart w:id="704" w:name="_Toc7081852"/>
      <w:bookmarkStart w:id="705" w:name="_Toc7082064"/>
      <w:bookmarkStart w:id="706" w:name="_Toc7100718"/>
      <w:bookmarkStart w:id="707" w:name="_Toc7618083"/>
      <w:bookmarkStart w:id="708" w:name="_Toc7806272"/>
      <w:bookmarkStart w:id="709" w:name="_Toc8044483"/>
      <w:bookmarkStart w:id="710" w:name="_Toc8066162"/>
      <w:bookmarkStart w:id="711" w:name="_Toc8828611"/>
      <w:bookmarkStart w:id="712" w:name="_Toc8900204"/>
      <w:bookmarkStart w:id="713" w:name="_Toc9330723"/>
      <w:bookmarkStart w:id="714" w:name="_Toc9343008"/>
      <w:bookmarkStart w:id="715" w:name="_Toc9423803"/>
      <w:bookmarkStart w:id="716" w:name="_Toc9432740"/>
      <w:bookmarkStart w:id="717" w:name="_Toc9435500"/>
      <w:bookmarkStart w:id="718" w:name="_Toc9490965"/>
      <w:bookmarkStart w:id="719" w:name="_Toc9491478"/>
      <w:bookmarkStart w:id="720" w:name="_Toc9492423"/>
      <w:bookmarkStart w:id="721" w:name="_Toc9494029"/>
      <w:bookmarkStart w:id="722" w:name="_Toc9494435"/>
      <w:bookmarkStart w:id="723" w:name="_Toc9494887"/>
      <w:bookmarkStart w:id="724" w:name="_Toc9513045"/>
      <w:bookmarkStart w:id="725" w:name="_Toc10032437"/>
      <w:bookmarkStart w:id="726" w:name="_Toc10634571"/>
      <w:bookmarkStart w:id="727" w:name="_Toc10641351"/>
      <w:bookmarkStart w:id="728" w:name="_Toc10720579"/>
      <w:bookmarkStart w:id="729" w:name="_Toc13038224"/>
      <w:bookmarkStart w:id="730" w:name="_Toc13039366"/>
      <w:bookmarkStart w:id="731" w:name="_Toc13045947"/>
      <w:bookmarkStart w:id="732" w:name="_Toc13481670"/>
      <w:bookmarkStart w:id="733" w:name="_Toc13492343"/>
      <w:bookmarkStart w:id="734" w:name="_Toc13549137"/>
      <w:bookmarkStart w:id="735" w:name="_Toc13568162"/>
      <w:bookmarkStart w:id="736" w:name="_Toc13637072"/>
      <w:bookmarkStart w:id="737" w:name="_Toc13744434"/>
      <w:bookmarkStart w:id="738" w:name="_Toc13750641"/>
      <w:bookmarkStart w:id="739" w:name="_Toc13751307"/>
      <w:bookmarkStart w:id="740" w:name="_Toc14083871"/>
      <w:bookmarkStart w:id="741" w:name="_Toc14161011"/>
      <w:bookmarkStart w:id="742" w:name="_Toc14272223"/>
      <w:bookmarkStart w:id="743" w:name="_Toc14686798"/>
      <w:bookmarkStart w:id="744" w:name="_Toc14769958"/>
      <w:bookmarkStart w:id="745" w:name="_Toc14790513"/>
      <w:bookmarkStart w:id="746" w:name="_Toc14871060"/>
      <w:bookmarkStart w:id="747" w:name="_Toc14949295"/>
      <w:bookmarkStart w:id="748" w:name="_Toc17212133"/>
      <w:bookmarkStart w:id="749" w:name="_Toc17269506"/>
      <w:bookmarkStart w:id="750" w:name="_Toc17380108"/>
      <w:bookmarkStart w:id="751" w:name="_Toc17452578"/>
      <w:bookmarkStart w:id="752" w:name="_Toc17818443"/>
      <w:bookmarkStart w:id="753" w:name="_Toc21002823"/>
      <w:bookmarkStart w:id="754" w:name="_Toc21419809"/>
      <w:bookmarkStart w:id="755" w:name="_Toc21420507"/>
      <w:bookmarkStart w:id="756" w:name="_Toc21427151"/>
      <w:bookmarkStart w:id="757" w:name="_Toc21596293"/>
      <w:bookmarkStart w:id="758" w:name="_Toc22728749"/>
      <w:bookmarkStart w:id="759" w:name="_Toc22737936"/>
      <w:r w:rsidRPr="00B133BB">
        <w:t>Verkeersbelasting</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5A70DA81" w14:textId="77777777" w:rsidR="006B3356" w:rsidRDefault="006B3356" w:rsidP="006B3356">
      <w:r w:rsidRPr="003E3480">
        <w:t xml:space="preserve">Voor het berekenen van de restlevensduur en eventueel de versterkende maatregelen van de verhardingsconstructie is de verkeersbelasting bepaald. Hierbij zijn de volgende uitgangspunten gehanteerd: </w:t>
      </w:r>
    </w:p>
    <w:p w14:paraId="367B7562" w14:textId="75B43D2D" w:rsidR="006B3356" w:rsidRPr="0036510B" w:rsidRDefault="006B3356" w:rsidP="006B3356">
      <w:pPr>
        <w:pStyle w:val="ArcadisListBulletOrange"/>
      </w:pPr>
      <w:r w:rsidRPr="00477643">
        <w:t>Aantal vrachtwagens per werkdag (201</w:t>
      </w:r>
      <w:r w:rsidR="00B902E5">
        <w:t>8</w:t>
      </w:r>
      <w:r w:rsidRPr="00477643">
        <w:t xml:space="preserve"> en 2030): </w:t>
      </w:r>
      <w:r w:rsidRPr="00477643">
        <w:tab/>
      </w:r>
      <w:r w:rsidRPr="00477643">
        <w:tab/>
      </w:r>
      <w:r>
        <w:t>Z</w:t>
      </w:r>
      <w:r w:rsidRPr="00477643">
        <w:t xml:space="preserve">ie </w:t>
      </w:r>
      <w:r w:rsidRPr="0036510B">
        <w:t xml:space="preserve">Bijlage </w:t>
      </w:r>
      <w:r>
        <w:t>A</w:t>
      </w:r>
      <w:r w:rsidR="00B902E5">
        <w:t xml:space="preserve"> </w:t>
      </w:r>
      <w:r w:rsidR="00743CC7">
        <w:t>‘Verkeersgegevens A79’</w:t>
      </w:r>
    </w:p>
    <w:p w14:paraId="3953075F" w14:textId="77777777" w:rsidR="006B3356" w:rsidRPr="0036510B" w:rsidRDefault="006B3356" w:rsidP="006B3356">
      <w:pPr>
        <w:pStyle w:val="ArcadisListBulletOrange"/>
      </w:pPr>
      <w:r w:rsidRPr="0036510B">
        <w:t>Ontwerpperiode:</w:t>
      </w:r>
      <w:r w:rsidRPr="0036510B">
        <w:tab/>
      </w:r>
      <w:r w:rsidRPr="0036510B">
        <w:tab/>
      </w:r>
      <w:r w:rsidRPr="0036510B">
        <w:tab/>
      </w:r>
      <w:r w:rsidRPr="0036510B">
        <w:tab/>
      </w:r>
      <w:r w:rsidRPr="0036510B">
        <w:tab/>
        <w:t xml:space="preserve">   </w:t>
      </w:r>
      <w:r w:rsidRPr="0036510B">
        <w:tab/>
        <w:t xml:space="preserve">20 jaar </w:t>
      </w:r>
    </w:p>
    <w:p w14:paraId="414E8806" w14:textId="77777777" w:rsidR="006B3356" w:rsidRPr="0036510B" w:rsidRDefault="006B3356" w:rsidP="006B3356">
      <w:pPr>
        <w:pStyle w:val="ArcadisListBulletOrange"/>
      </w:pPr>
      <w:r w:rsidRPr="0036510B">
        <w:t>Factor betrouwbaarheid verkeersgegevens:</w:t>
      </w:r>
      <w:r w:rsidRPr="0036510B">
        <w:tab/>
      </w:r>
      <w:r w:rsidRPr="0036510B">
        <w:tab/>
      </w:r>
      <w:r w:rsidRPr="0036510B">
        <w:tab/>
        <w:t xml:space="preserve">1,75 </w:t>
      </w:r>
    </w:p>
    <w:p w14:paraId="7CC53713" w14:textId="77777777" w:rsidR="006B3356" w:rsidRPr="0036510B" w:rsidRDefault="006B3356" w:rsidP="006B3356">
      <w:pPr>
        <w:pStyle w:val="ArcadisListBulletOrange"/>
      </w:pPr>
      <w:r w:rsidRPr="0036510B">
        <w:t xml:space="preserve">Correctiefactor aantal rijstroken hoofdrijbaan: </w:t>
      </w:r>
      <w:r w:rsidRPr="0036510B">
        <w:tab/>
      </w:r>
      <w:r w:rsidRPr="0036510B">
        <w:tab/>
      </w:r>
      <w:r>
        <w:t>W</w:t>
      </w:r>
      <w:r w:rsidRPr="0036510B">
        <w:t xml:space="preserve">egafhankelijk (geometrie) </w:t>
      </w:r>
    </w:p>
    <w:p w14:paraId="34DEDF7F" w14:textId="77777777" w:rsidR="006B3356" w:rsidRPr="0036510B" w:rsidRDefault="006B3356" w:rsidP="006B3356">
      <w:pPr>
        <w:pStyle w:val="ArcadisListBulletOrange"/>
      </w:pPr>
      <w:r w:rsidRPr="0036510B">
        <w:t>Aantal werkdagen per jaar:</w:t>
      </w:r>
      <w:r w:rsidRPr="0036510B">
        <w:tab/>
      </w:r>
      <w:r w:rsidRPr="0036510B">
        <w:tab/>
      </w:r>
      <w:r w:rsidRPr="0036510B">
        <w:tab/>
      </w:r>
      <w:r w:rsidRPr="0036510B">
        <w:tab/>
      </w:r>
      <w:r w:rsidRPr="0036510B">
        <w:tab/>
        <w:t xml:space="preserve">270 dagen </w:t>
      </w:r>
    </w:p>
    <w:p w14:paraId="6530CDE5" w14:textId="77777777" w:rsidR="006B3356" w:rsidRPr="0036510B" w:rsidRDefault="006B3356" w:rsidP="006B3356">
      <w:pPr>
        <w:pStyle w:val="ArcadisListBulletOrange"/>
      </w:pPr>
      <w:r w:rsidRPr="0036510B">
        <w:t>Jaarlijkse groei vrachtverkeer:</w:t>
      </w:r>
      <w:r w:rsidRPr="0036510B">
        <w:tab/>
      </w:r>
      <w:r w:rsidRPr="0036510B">
        <w:tab/>
      </w:r>
      <w:r w:rsidRPr="0036510B">
        <w:tab/>
      </w:r>
      <w:r w:rsidRPr="0036510B">
        <w:tab/>
      </w:r>
      <w:r>
        <w:t>Z</w:t>
      </w:r>
      <w:r w:rsidRPr="0036510B">
        <w:t xml:space="preserve">ie Bijlage </w:t>
      </w:r>
      <w:r>
        <w:t>A2</w:t>
      </w:r>
    </w:p>
    <w:p w14:paraId="1C57C454" w14:textId="01000919" w:rsidR="006B3356" w:rsidRPr="0036510B" w:rsidRDefault="006B3356" w:rsidP="006B3356">
      <w:pPr>
        <w:pStyle w:val="ArcadisListBulletOrange"/>
      </w:pPr>
      <w:r w:rsidRPr="0036510B">
        <w:t>Vrachtwagenschadefactor Middelzwaar:</w:t>
      </w:r>
      <w:r w:rsidRPr="0036510B">
        <w:tab/>
      </w:r>
      <w:r w:rsidRPr="0036510B">
        <w:tab/>
      </w:r>
      <w:r w:rsidRPr="0036510B">
        <w:tab/>
        <w:t>1,6</w:t>
      </w:r>
      <w:r>
        <w:t>*</w:t>
      </w:r>
      <w:r w:rsidRPr="0036510B">
        <w:tab/>
      </w:r>
    </w:p>
    <w:p w14:paraId="6E1380D6" w14:textId="7969BF46" w:rsidR="006B3356" w:rsidRPr="00477643" w:rsidRDefault="006B3356" w:rsidP="006B3356">
      <w:pPr>
        <w:pStyle w:val="ArcadisListBulletOrange"/>
      </w:pPr>
      <w:r w:rsidRPr="00477643">
        <w:t xml:space="preserve">Vrachtwagenschadefactor </w:t>
      </w:r>
      <w:proofErr w:type="gramStart"/>
      <w:r w:rsidRPr="00477643">
        <w:t xml:space="preserve">Zwaar:   </w:t>
      </w:r>
      <w:proofErr w:type="gramEnd"/>
      <w:r w:rsidRPr="00477643">
        <w:t xml:space="preserve"> </w:t>
      </w:r>
      <w:r w:rsidRPr="00477643">
        <w:tab/>
      </w:r>
      <w:r w:rsidRPr="00477643">
        <w:tab/>
      </w:r>
      <w:r w:rsidRPr="00477643">
        <w:tab/>
      </w:r>
      <w:r w:rsidRPr="00477643">
        <w:tab/>
        <w:t>2,0</w:t>
      </w:r>
      <w:r>
        <w:t>*</w:t>
      </w:r>
      <w:r w:rsidRPr="00477643">
        <w:tab/>
      </w:r>
    </w:p>
    <w:p w14:paraId="7D428607" w14:textId="2BE57B0F" w:rsidR="006B3356" w:rsidRPr="00477643" w:rsidRDefault="006B3356" w:rsidP="006B3356">
      <w:pPr>
        <w:pStyle w:val="ArcadisListBulletOrange"/>
      </w:pPr>
      <w:r w:rsidRPr="00477643">
        <w:t>Gewogen vrachtwagenschadefactor (VSF):</w:t>
      </w:r>
      <w:r w:rsidRPr="00477643">
        <w:tab/>
      </w:r>
      <w:r w:rsidRPr="00477643">
        <w:tab/>
      </w:r>
      <w:r w:rsidRPr="00477643">
        <w:tab/>
        <w:t>Berekend</w:t>
      </w:r>
      <w:r>
        <w:t>*</w:t>
      </w:r>
      <w:r w:rsidR="0004109B">
        <w:t>*</w:t>
      </w:r>
    </w:p>
    <w:p w14:paraId="7C1CB725" w14:textId="77777777" w:rsidR="006B3356" w:rsidRPr="00477643" w:rsidRDefault="006B3356" w:rsidP="006B3356">
      <w:pPr>
        <w:pStyle w:val="ArcadisListBulletOrange"/>
      </w:pPr>
      <w:r w:rsidRPr="00477643">
        <w:t>Aandeel breedbanden:</w:t>
      </w:r>
      <w:r w:rsidRPr="00477643">
        <w:tab/>
      </w:r>
      <w:r w:rsidRPr="00477643">
        <w:tab/>
      </w:r>
      <w:r w:rsidRPr="00477643">
        <w:tab/>
      </w:r>
      <w:r w:rsidRPr="00477643">
        <w:tab/>
      </w:r>
      <w:r w:rsidRPr="00477643">
        <w:tab/>
        <w:t xml:space="preserve">40% </w:t>
      </w:r>
    </w:p>
    <w:p w14:paraId="74AB0957" w14:textId="77777777" w:rsidR="006B3356" w:rsidRPr="00477643" w:rsidRDefault="006B3356" w:rsidP="006B3356">
      <w:pPr>
        <w:pStyle w:val="ArcadisListBulletOrange"/>
      </w:pPr>
      <w:r w:rsidRPr="00477643">
        <w:t>Versporingsbreedte:</w:t>
      </w:r>
      <w:r w:rsidRPr="00477643">
        <w:tab/>
      </w:r>
      <w:r w:rsidRPr="00477643">
        <w:tab/>
      </w:r>
      <w:r w:rsidRPr="00477643">
        <w:tab/>
      </w:r>
      <w:r w:rsidRPr="00477643">
        <w:tab/>
      </w:r>
      <w:r w:rsidRPr="00477643">
        <w:tab/>
      </w:r>
      <w:r w:rsidRPr="00477643">
        <w:tab/>
        <w:t>0,29 meter</w:t>
      </w:r>
    </w:p>
    <w:p w14:paraId="60923508" w14:textId="77777777" w:rsidR="006B3356" w:rsidRPr="00477643" w:rsidRDefault="006B3356" w:rsidP="006B3356">
      <w:pPr>
        <w:pStyle w:val="ArcadisListBulletOrange"/>
      </w:pPr>
      <w:r w:rsidRPr="00477643">
        <w:t>Straal contactvlak:</w:t>
      </w:r>
      <w:r w:rsidRPr="00477643">
        <w:tab/>
      </w:r>
      <w:r w:rsidRPr="00477643">
        <w:tab/>
      </w:r>
      <w:r w:rsidRPr="00477643">
        <w:tab/>
      </w:r>
      <w:r w:rsidRPr="00477643">
        <w:tab/>
      </w:r>
      <w:r w:rsidRPr="00477643">
        <w:tab/>
      </w:r>
      <w:r w:rsidRPr="00477643">
        <w:tab/>
        <w:t xml:space="preserve">0,105 meter </w:t>
      </w:r>
      <w:r w:rsidRPr="00477643">
        <w:tab/>
      </w:r>
    </w:p>
    <w:p w14:paraId="6409596F" w14:textId="77777777" w:rsidR="006B3356" w:rsidRPr="00477643" w:rsidRDefault="006B3356" w:rsidP="006B3356">
      <w:pPr>
        <w:pStyle w:val="ArcadisListBulletOrange"/>
      </w:pPr>
      <w:r w:rsidRPr="00477643">
        <w:t>Wielafstand:</w:t>
      </w:r>
      <w:r w:rsidRPr="00477643">
        <w:tab/>
      </w:r>
      <w:r w:rsidRPr="00477643">
        <w:tab/>
      </w:r>
      <w:r w:rsidRPr="00477643">
        <w:tab/>
      </w:r>
      <w:r w:rsidRPr="00477643">
        <w:tab/>
      </w:r>
      <w:r w:rsidRPr="00477643">
        <w:tab/>
      </w:r>
      <w:r w:rsidRPr="00477643">
        <w:tab/>
      </w:r>
      <w:r w:rsidRPr="00477643">
        <w:tab/>
        <w:t xml:space="preserve">0,315 meter </w:t>
      </w:r>
    </w:p>
    <w:p w14:paraId="55B8D5E2" w14:textId="77777777" w:rsidR="006B3356" w:rsidRPr="00477643" w:rsidRDefault="006B3356" w:rsidP="006B3356">
      <w:pPr>
        <w:pStyle w:val="ArcadisListBulletOrange"/>
      </w:pPr>
      <w:r w:rsidRPr="00477643">
        <w:t>Randbelasting:</w:t>
      </w:r>
      <w:r w:rsidRPr="00477643">
        <w:tab/>
      </w:r>
      <w:r w:rsidRPr="00477643">
        <w:tab/>
      </w:r>
      <w:r w:rsidRPr="00477643">
        <w:tab/>
      </w:r>
      <w:r w:rsidRPr="00477643">
        <w:tab/>
      </w:r>
      <w:r w:rsidRPr="00477643">
        <w:tab/>
      </w:r>
      <w:r w:rsidRPr="00477643">
        <w:tab/>
        <w:t>0,00 meter</w:t>
      </w:r>
    </w:p>
    <w:p w14:paraId="2EF221C9" w14:textId="77777777" w:rsidR="006B3356" w:rsidRDefault="006B3356" w:rsidP="006B3356">
      <w:pPr>
        <w:pStyle w:val="ArcadisListBulletOrange"/>
      </w:pPr>
      <w:r w:rsidRPr="008D5E14">
        <w:t>Ontwerpsnelheid</w:t>
      </w:r>
      <w:r w:rsidRPr="00477643">
        <w:t xml:space="preserve"> vrachtverkeer hoofdrijbaan:</w:t>
      </w:r>
      <w:r w:rsidRPr="00477643">
        <w:tab/>
      </w:r>
      <w:r w:rsidRPr="00477643">
        <w:tab/>
        <w:t xml:space="preserve">80 </w:t>
      </w:r>
      <w:r>
        <w:t>k</w:t>
      </w:r>
      <w:r w:rsidRPr="00477643">
        <w:t>m/u</w:t>
      </w:r>
    </w:p>
    <w:p w14:paraId="1A06D7F7" w14:textId="77777777" w:rsidR="006B3356" w:rsidRDefault="006B3356" w:rsidP="006B3356">
      <w:pPr>
        <w:pStyle w:val="ArcadisListBulletOrange"/>
      </w:pPr>
      <w:r w:rsidRPr="008D5E14">
        <w:t>Ontwerpsnelheid</w:t>
      </w:r>
      <w:r w:rsidRPr="00477643">
        <w:t xml:space="preserve"> vrachtverkeer toe- en afritten:</w:t>
      </w:r>
      <w:r w:rsidRPr="00477643">
        <w:tab/>
      </w:r>
      <w:r w:rsidRPr="00477643">
        <w:tab/>
        <w:t xml:space="preserve">50 </w:t>
      </w:r>
      <w:r>
        <w:t>k</w:t>
      </w:r>
      <w:r w:rsidRPr="00477643">
        <w:t>m/u</w:t>
      </w:r>
    </w:p>
    <w:p w14:paraId="1397DE33" w14:textId="77777777" w:rsidR="006B3356" w:rsidRDefault="006B3356" w:rsidP="006B3356">
      <w:pPr>
        <w:pStyle w:val="ArcadisListBulletOrange"/>
        <w:numPr>
          <w:ilvl w:val="0"/>
          <w:numId w:val="0"/>
        </w:numPr>
        <w:ind w:left="284" w:hanging="284"/>
      </w:pPr>
    </w:p>
    <w:p w14:paraId="726189B5" w14:textId="70738336" w:rsidR="006B3356" w:rsidRPr="00FF50EE" w:rsidRDefault="006B3356" w:rsidP="006B3356">
      <w:pPr>
        <w:pStyle w:val="ArcadisListBulletOrange"/>
        <w:numPr>
          <w:ilvl w:val="0"/>
          <w:numId w:val="0"/>
        </w:numPr>
        <w:ind w:left="284" w:hanging="284"/>
        <w:rPr>
          <w:i/>
          <w:iCs/>
        </w:rPr>
      </w:pPr>
      <w:r w:rsidRPr="00FF50EE">
        <w:rPr>
          <w:i/>
          <w:iCs/>
        </w:rPr>
        <w:t xml:space="preserve">*afkomstig uit de </w:t>
      </w:r>
      <w:r>
        <w:rPr>
          <w:i/>
          <w:iCs/>
        </w:rPr>
        <w:t>Handleiding Wegenbouw – Ontwerp Verhardingen (Rijkswaterstaat, Dienst Weg- en Waterbouwkunde)</w:t>
      </w:r>
    </w:p>
    <w:p w14:paraId="22ECD96B" w14:textId="1A7DB3B1" w:rsidR="006B3356" w:rsidRDefault="006B3356" w:rsidP="006B3356">
      <w:pPr>
        <w:rPr>
          <w:i/>
          <w:iCs/>
        </w:rPr>
      </w:pPr>
      <w:r w:rsidRPr="007A1D0D">
        <w:rPr>
          <w:i/>
          <w:iCs/>
        </w:rPr>
        <w:t>**</w:t>
      </w:r>
      <w:r>
        <w:rPr>
          <w:i/>
          <w:iCs/>
        </w:rPr>
        <w:t>o</w:t>
      </w:r>
      <w:r w:rsidRPr="007A1D0D">
        <w:rPr>
          <w:i/>
          <w:iCs/>
        </w:rPr>
        <w:t>p basis van de hoeveelheden middelzwaar en zwaar vrachtverkeer is per wegvak een gewogen vrachtwagenschadefactor berekend met behulp van de volgende formule</w:t>
      </w:r>
    </w:p>
    <w:p w14:paraId="735DB0AA" w14:textId="77777777" w:rsidR="006B3356" w:rsidRPr="00962438" w:rsidRDefault="006B3356" w:rsidP="006B3356">
      <w:pPr>
        <w:rPr>
          <w:i/>
          <w:iCs/>
        </w:rPr>
      </w:pPr>
      <m:oMathPara>
        <m:oMathParaPr>
          <m:jc m:val="left"/>
        </m:oMathParaPr>
        <m:oMath>
          <m:r>
            <w:rPr>
              <w:rFonts w:ascii="Cambria Math" w:hAnsi="Cambria Math"/>
            </w:rPr>
            <m:t xml:space="preserve">Gewogen VSF= </m:t>
          </m:r>
          <m:f>
            <m:fPr>
              <m:ctrlPr>
                <w:rPr>
                  <w:rFonts w:ascii="Cambria Math" w:hAnsi="Cambria Math"/>
                  <w:i/>
                  <w:iCs/>
                </w:rPr>
              </m:ctrlPr>
            </m:fPr>
            <m:num>
              <m:d>
                <m:dPr>
                  <m:shp m:val="match"/>
                  <m:ctrlPr>
                    <w:rPr>
                      <w:rFonts w:ascii="Cambria Math" w:hAnsi="Cambria Math"/>
                      <w:i/>
                      <w:iCs/>
                    </w:rPr>
                  </m:ctrlPr>
                </m:dPr>
                <m:e>
                  <m:r>
                    <w:rPr>
                      <w:rFonts w:ascii="Cambria Math" w:hAnsi="Cambria Math"/>
                    </w:rPr>
                    <m:t>(aantal vrachtw MZ)*1,6</m:t>
                  </m:r>
                </m:e>
              </m:d>
              <m:r>
                <w:rPr>
                  <w:rFonts w:ascii="Cambria Math" w:hAnsi="Cambria Math"/>
                </w:rPr>
                <m:t>+</m:t>
              </m:r>
              <m:d>
                <m:dPr>
                  <m:ctrlPr>
                    <w:rPr>
                      <w:rFonts w:ascii="Cambria Math" w:hAnsi="Cambria Math"/>
                      <w:i/>
                      <w:iCs/>
                    </w:rPr>
                  </m:ctrlPr>
                </m:dPr>
                <m:e>
                  <m:r>
                    <w:rPr>
                      <w:rFonts w:ascii="Cambria Math" w:hAnsi="Cambria Math"/>
                    </w:rPr>
                    <m:t>(aantal vrachtw Z)*2,0</m:t>
                  </m:r>
                </m:e>
              </m:d>
            </m:num>
            <m:den>
              <m:r>
                <w:rPr>
                  <w:rFonts w:ascii="Cambria Math" w:hAnsi="Cambria Math"/>
                </w:rPr>
                <m:t>aantal vrachtw MZ+Z</m:t>
              </m:r>
            </m:den>
          </m:f>
        </m:oMath>
      </m:oMathPara>
    </w:p>
    <w:p w14:paraId="6C4F5EF1" w14:textId="77777777" w:rsidR="006B3356" w:rsidRDefault="006B3356" w:rsidP="006B3356">
      <w:pPr>
        <w:pStyle w:val="ArcadisListBulletOrange"/>
        <w:numPr>
          <w:ilvl w:val="0"/>
          <w:numId w:val="0"/>
        </w:numPr>
        <w:rPr>
          <w:rFonts w:asciiTheme="majorHAnsi" w:eastAsiaTheme="majorEastAsia" w:hAnsiTheme="majorHAnsi" w:cstheme="majorBidi"/>
          <w:b/>
          <w:bCs/>
          <w:color w:val="E4610F" w:themeColor="background2"/>
          <w:sz w:val="28"/>
          <w:szCs w:val="26"/>
        </w:rPr>
      </w:pPr>
      <w:r>
        <w:br w:type="page"/>
      </w:r>
    </w:p>
    <w:p w14:paraId="3BFA470D" w14:textId="77777777" w:rsidR="006B3356" w:rsidRDefault="006B3356" w:rsidP="006B3356">
      <w:pPr>
        <w:pStyle w:val="Kop1"/>
      </w:pPr>
      <w:bookmarkStart w:id="760" w:name="_Toc519603765"/>
      <w:bookmarkStart w:id="761" w:name="_Toc519606531"/>
      <w:bookmarkStart w:id="762" w:name="_Toc519691541"/>
      <w:bookmarkStart w:id="763" w:name="_Toc519764194"/>
      <w:bookmarkStart w:id="764" w:name="_Toc519868049"/>
      <w:bookmarkStart w:id="765" w:name="_Toc526433082"/>
      <w:bookmarkStart w:id="766" w:name="_Toc529355469"/>
      <w:bookmarkStart w:id="767" w:name="_Toc529366778"/>
      <w:bookmarkStart w:id="768" w:name="_Toc529367946"/>
      <w:bookmarkStart w:id="769" w:name="_Toc529367975"/>
      <w:bookmarkStart w:id="770" w:name="_Toc529445148"/>
      <w:bookmarkStart w:id="771" w:name="_Toc5289396"/>
      <w:bookmarkStart w:id="772" w:name="_Toc5714675"/>
      <w:bookmarkStart w:id="773" w:name="_Toc6305202"/>
      <w:bookmarkStart w:id="774" w:name="_Toc6321288"/>
      <w:bookmarkStart w:id="775" w:name="_Toc6468395"/>
      <w:bookmarkStart w:id="776" w:name="_Toc6478885"/>
      <w:bookmarkStart w:id="777" w:name="_Toc6497284"/>
      <w:bookmarkStart w:id="778" w:name="_Toc6497718"/>
      <w:bookmarkStart w:id="779" w:name="_Toc7015052"/>
      <w:bookmarkStart w:id="780" w:name="_Toc7015850"/>
      <w:bookmarkStart w:id="781" w:name="_Toc7076135"/>
      <w:bookmarkStart w:id="782" w:name="_Toc7079291"/>
      <w:bookmarkStart w:id="783" w:name="_Toc7080776"/>
      <w:bookmarkStart w:id="784" w:name="_Toc7081853"/>
      <w:bookmarkStart w:id="785" w:name="_Toc7082065"/>
      <w:bookmarkStart w:id="786" w:name="_Toc7100719"/>
      <w:bookmarkStart w:id="787" w:name="_Toc7618084"/>
      <w:bookmarkStart w:id="788" w:name="_Toc7806273"/>
      <w:bookmarkStart w:id="789" w:name="_Toc8044484"/>
      <w:bookmarkStart w:id="790" w:name="_Toc8066163"/>
      <w:bookmarkStart w:id="791" w:name="_Toc8828612"/>
      <w:bookmarkStart w:id="792" w:name="_Toc8900205"/>
      <w:bookmarkStart w:id="793" w:name="_Toc9330724"/>
      <w:bookmarkStart w:id="794" w:name="_Toc9343009"/>
      <w:bookmarkStart w:id="795" w:name="_Toc9423804"/>
      <w:bookmarkStart w:id="796" w:name="_Toc9432741"/>
      <w:bookmarkStart w:id="797" w:name="_Toc9435501"/>
      <w:bookmarkStart w:id="798" w:name="_Toc9490966"/>
      <w:bookmarkStart w:id="799" w:name="_Toc9491479"/>
      <w:bookmarkStart w:id="800" w:name="_Toc9492424"/>
      <w:bookmarkStart w:id="801" w:name="_Toc9494030"/>
      <w:bookmarkStart w:id="802" w:name="_Toc9494436"/>
      <w:bookmarkStart w:id="803" w:name="_Toc9494888"/>
      <w:bookmarkStart w:id="804" w:name="_Toc9513046"/>
      <w:bookmarkStart w:id="805" w:name="_Toc10032438"/>
      <w:bookmarkStart w:id="806" w:name="_Toc10634572"/>
      <w:bookmarkStart w:id="807" w:name="_Toc10641352"/>
      <w:bookmarkStart w:id="808" w:name="_Toc10720580"/>
      <w:bookmarkStart w:id="809" w:name="_Toc13038225"/>
      <w:bookmarkStart w:id="810" w:name="_Toc13039367"/>
      <w:bookmarkStart w:id="811" w:name="_Toc13045948"/>
      <w:bookmarkStart w:id="812" w:name="_Toc13481671"/>
      <w:bookmarkStart w:id="813" w:name="_Toc13492344"/>
      <w:bookmarkStart w:id="814" w:name="_Toc13549138"/>
      <w:bookmarkStart w:id="815" w:name="_Toc13568163"/>
      <w:bookmarkStart w:id="816" w:name="_Toc13637073"/>
      <w:bookmarkStart w:id="817" w:name="_Toc13744435"/>
      <w:bookmarkStart w:id="818" w:name="_Toc13750642"/>
      <w:bookmarkStart w:id="819" w:name="_Toc13751308"/>
      <w:bookmarkStart w:id="820" w:name="_Toc14083872"/>
      <w:bookmarkStart w:id="821" w:name="_Toc14161012"/>
      <w:bookmarkStart w:id="822" w:name="_Toc14272224"/>
      <w:bookmarkStart w:id="823" w:name="_Toc14686799"/>
      <w:bookmarkStart w:id="824" w:name="_Toc14769959"/>
      <w:bookmarkStart w:id="825" w:name="_Toc14790514"/>
      <w:bookmarkStart w:id="826" w:name="_Toc14871061"/>
      <w:bookmarkStart w:id="827" w:name="_Toc14949296"/>
      <w:bookmarkStart w:id="828" w:name="_Toc17212134"/>
      <w:bookmarkStart w:id="829" w:name="_Toc17269507"/>
      <w:bookmarkStart w:id="830" w:name="_Toc17380109"/>
      <w:bookmarkStart w:id="831" w:name="_Toc17452579"/>
      <w:bookmarkStart w:id="832" w:name="_Toc17818444"/>
      <w:bookmarkStart w:id="833" w:name="_Toc21002824"/>
      <w:bookmarkStart w:id="834" w:name="_Toc21419810"/>
      <w:bookmarkStart w:id="835" w:name="_Toc21420508"/>
      <w:bookmarkStart w:id="836" w:name="_Toc21427152"/>
      <w:bookmarkStart w:id="837" w:name="_Toc21596294"/>
      <w:bookmarkStart w:id="838" w:name="_Toc22728750"/>
      <w:bookmarkStart w:id="839" w:name="_Toc22737937"/>
      <w:r w:rsidRPr="00B133BB">
        <w:lastRenderedPageBreak/>
        <w:t>TWEEDELIJNS VERWERKING VGD-METINGEN</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0B848F2C" w14:textId="77777777" w:rsidR="006B3356" w:rsidRDefault="006B3356" w:rsidP="006B3356">
      <w:pPr>
        <w:pStyle w:val="Kop2"/>
      </w:pPr>
      <w:bookmarkStart w:id="840" w:name="_Toc528587991"/>
      <w:bookmarkStart w:id="841" w:name="_Toc528593270"/>
      <w:bookmarkStart w:id="842" w:name="_Toc529353167"/>
      <w:bookmarkStart w:id="843" w:name="_Toc529365369"/>
      <w:bookmarkStart w:id="844" w:name="_Toc529366779"/>
      <w:bookmarkStart w:id="845" w:name="_Toc529367947"/>
      <w:bookmarkStart w:id="846" w:name="_Toc529367976"/>
      <w:bookmarkStart w:id="847" w:name="_Toc529445149"/>
      <w:bookmarkStart w:id="848" w:name="_Toc5289397"/>
      <w:bookmarkStart w:id="849" w:name="_Toc5714676"/>
      <w:bookmarkStart w:id="850" w:name="_Toc6305203"/>
      <w:bookmarkStart w:id="851" w:name="_Toc6321289"/>
      <w:bookmarkStart w:id="852" w:name="_Toc6468396"/>
      <w:bookmarkStart w:id="853" w:name="_Toc6478886"/>
      <w:bookmarkStart w:id="854" w:name="_Toc6497285"/>
      <w:bookmarkStart w:id="855" w:name="_Toc6497719"/>
      <w:bookmarkStart w:id="856" w:name="_Toc7015053"/>
      <w:bookmarkStart w:id="857" w:name="_Toc7015851"/>
      <w:bookmarkStart w:id="858" w:name="_Toc7076136"/>
      <w:bookmarkStart w:id="859" w:name="_Toc7079292"/>
      <w:bookmarkStart w:id="860" w:name="_Toc7080777"/>
      <w:bookmarkStart w:id="861" w:name="_Toc7081854"/>
      <w:bookmarkStart w:id="862" w:name="_Toc7082066"/>
      <w:bookmarkStart w:id="863" w:name="_Toc7100720"/>
      <w:bookmarkStart w:id="864" w:name="_Toc7618085"/>
      <w:bookmarkStart w:id="865" w:name="_Toc7806274"/>
      <w:bookmarkStart w:id="866" w:name="_Toc8044485"/>
      <w:bookmarkStart w:id="867" w:name="_Toc8066164"/>
      <w:bookmarkStart w:id="868" w:name="_Toc8828613"/>
      <w:bookmarkStart w:id="869" w:name="_Toc8900206"/>
      <w:bookmarkStart w:id="870" w:name="_Toc9330725"/>
      <w:bookmarkStart w:id="871" w:name="_Toc9343010"/>
      <w:bookmarkStart w:id="872" w:name="_Toc9423805"/>
      <w:bookmarkStart w:id="873" w:name="_Toc9432742"/>
      <w:bookmarkStart w:id="874" w:name="_Toc9435502"/>
      <w:bookmarkStart w:id="875" w:name="_Toc9490967"/>
      <w:bookmarkStart w:id="876" w:name="_Toc9491480"/>
      <w:bookmarkStart w:id="877" w:name="_Toc9492425"/>
      <w:bookmarkStart w:id="878" w:name="_Toc9494031"/>
      <w:bookmarkStart w:id="879" w:name="_Toc9494437"/>
      <w:bookmarkStart w:id="880" w:name="_Toc9494889"/>
      <w:bookmarkStart w:id="881" w:name="_Toc9513047"/>
      <w:bookmarkStart w:id="882" w:name="_Toc10032439"/>
      <w:bookmarkStart w:id="883" w:name="_Toc10634573"/>
      <w:bookmarkStart w:id="884" w:name="_Toc10641353"/>
      <w:bookmarkStart w:id="885" w:name="_Toc10720581"/>
      <w:bookmarkStart w:id="886" w:name="_Toc13038226"/>
      <w:bookmarkStart w:id="887" w:name="_Toc13039368"/>
      <w:bookmarkStart w:id="888" w:name="_Toc13045949"/>
      <w:bookmarkStart w:id="889" w:name="_Toc13481672"/>
      <w:bookmarkStart w:id="890" w:name="_Toc13492345"/>
      <w:bookmarkStart w:id="891" w:name="_Toc13549139"/>
      <w:bookmarkStart w:id="892" w:name="_Toc13568164"/>
      <w:bookmarkStart w:id="893" w:name="_Toc13637074"/>
      <w:bookmarkStart w:id="894" w:name="_Toc13744436"/>
      <w:bookmarkStart w:id="895" w:name="_Toc13750643"/>
      <w:bookmarkStart w:id="896" w:name="_Toc13751309"/>
      <w:bookmarkStart w:id="897" w:name="_Toc14083873"/>
      <w:bookmarkStart w:id="898" w:name="_Toc14161013"/>
      <w:bookmarkStart w:id="899" w:name="_Toc14272225"/>
      <w:bookmarkStart w:id="900" w:name="_Toc14686800"/>
      <w:bookmarkStart w:id="901" w:name="_Toc14769960"/>
      <w:bookmarkStart w:id="902" w:name="_Toc14790515"/>
      <w:bookmarkStart w:id="903" w:name="_Toc14871062"/>
      <w:bookmarkStart w:id="904" w:name="_Toc14949297"/>
      <w:bookmarkStart w:id="905" w:name="_Toc17212135"/>
      <w:bookmarkStart w:id="906" w:name="_Toc17269508"/>
      <w:bookmarkStart w:id="907" w:name="_Toc17380110"/>
      <w:bookmarkStart w:id="908" w:name="_Toc17452580"/>
      <w:bookmarkStart w:id="909" w:name="_Toc17818445"/>
      <w:bookmarkStart w:id="910" w:name="_Toc21002825"/>
      <w:bookmarkStart w:id="911" w:name="_Toc21419811"/>
      <w:bookmarkStart w:id="912" w:name="_Toc21420509"/>
      <w:bookmarkStart w:id="913" w:name="_Toc21427153"/>
      <w:bookmarkStart w:id="914" w:name="_Toc21596295"/>
      <w:bookmarkStart w:id="915" w:name="_Toc22728751"/>
      <w:bookmarkStart w:id="916" w:name="_Toc22737938"/>
      <w:bookmarkStart w:id="917" w:name="_Toc519603766"/>
      <w:bookmarkStart w:id="918" w:name="_Toc519606532"/>
      <w:bookmarkStart w:id="919" w:name="_Toc519691542"/>
      <w:bookmarkStart w:id="920" w:name="_Toc519764195"/>
      <w:bookmarkStart w:id="921" w:name="_Toc519868050"/>
      <w:bookmarkStart w:id="922" w:name="_Toc526433083"/>
      <w:bookmarkStart w:id="923" w:name="_Toc529355470"/>
      <w:r>
        <w:t>Evaluatievakken</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77754F77" w14:textId="77777777" w:rsidR="006B3356" w:rsidRPr="00574C9E" w:rsidRDefault="006B3356" w:rsidP="006B3356">
      <w:r>
        <w:t>Op basis van de verhardingsopbouw, aanleggegevens en verkeersgegevens zijn de wegvakken indien nodig verder opgedeeld in evaluatievakken, deze vakindeling is aangevuld met een analyse van de deflectieresultaten waarbij op basis van de deflectiewaarden een verdere opdeling van subvakken is gemaakt. De vakindeling is in bijlage B in de restlevensduurtabel opgenomen. De opdeling van de wegvakken in evaluatievakken is tijdens de tweede-lijnsverwerking uitgevoerd en komt naar voren in de kolommen van de tabel waarin de constructieopbouw staat beschreven, de verkeersgegevens en de aanleggegevens (van waaruit de asfaltkarakteristieken zijn bepaald).</w:t>
      </w:r>
    </w:p>
    <w:p w14:paraId="6A76892E" w14:textId="77777777" w:rsidR="006B3356" w:rsidRDefault="006B3356" w:rsidP="006B3356">
      <w:pPr>
        <w:pStyle w:val="Kop2"/>
      </w:pPr>
      <w:bookmarkStart w:id="924" w:name="_Toc529366780"/>
      <w:bookmarkStart w:id="925" w:name="_Toc529367948"/>
      <w:bookmarkStart w:id="926" w:name="_Toc529367977"/>
      <w:bookmarkStart w:id="927" w:name="_Toc529445150"/>
      <w:bookmarkStart w:id="928" w:name="_Toc5289398"/>
      <w:bookmarkStart w:id="929" w:name="_Toc5714677"/>
      <w:bookmarkStart w:id="930" w:name="_Toc6305204"/>
      <w:bookmarkStart w:id="931" w:name="_Toc6321290"/>
      <w:bookmarkStart w:id="932" w:name="_Toc6468397"/>
      <w:bookmarkStart w:id="933" w:name="_Toc6478887"/>
      <w:bookmarkStart w:id="934" w:name="_Toc6497286"/>
      <w:bookmarkStart w:id="935" w:name="_Toc6497720"/>
      <w:bookmarkStart w:id="936" w:name="_Toc7015054"/>
      <w:bookmarkStart w:id="937" w:name="_Toc7015852"/>
      <w:bookmarkStart w:id="938" w:name="_Toc7076137"/>
      <w:bookmarkStart w:id="939" w:name="_Toc7079293"/>
      <w:bookmarkStart w:id="940" w:name="_Toc7080778"/>
      <w:bookmarkStart w:id="941" w:name="_Toc7081855"/>
      <w:bookmarkStart w:id="942" w:name="_Toc7082067"/>
      <w:bookmarkStart w:id="943" w:name="_Toc7100721"/>
      <w:bookmarkStart w:id="944" w:name="_Toc7618086"/>
      <w:bookmarkStart w:id="945" w:name="_Toc7806275"/>
      <w:bookmarkStart w:id="946" w:name="_Toc8044486"/>
      <w:bookmarkStart w:id="947" w:name="_Toc8066165"/>
      <w:bookmarkStart w:id="948" w:name="_Toc8828614"/>
      <w:bookmarkStart w:id="949" w:name="_Toc8900207"/>
      <w:bookmarkStart w:id="950" w:name="_Toc9330726"/>
      <w:bookmarkStart w:id="951" w:name="_Toc9343011"/>
      <w:bookmarkStart w:id="952" w:name="_Toc9423806"/>
      <w:bookmarkStart w:id="953" w:name="_Toc9432743"/>
      <w:bookmarkStart w:id="954" w:name="_Toc9435503"/>
      <w:bookmarkStart w:id="955" w:name="_Toc9490968"/>
      <w:bookmarkStart w:id="956" w:name="_Toc9491481"/>
      <w:bookmarkStart w:id="957" w:name="_Toc9492426"/>
      <w:bookmarkStart w:id="958" w:name="_Toc9494032"/>
      <w:bookmarkStart w:id="959" w:name="_Toc9494438"/>
      <w:bookmarkStart w:id="960" w:name="_Toc9494890"/>
      <w:bookmarkStart w:id="961" w:name="_Toc9513048"/>
      <w:bookmarkStart w:id="962" w:name="_Toc10032440"/>
      <w:bookmarkStart w:id="963" w:name="_Toc10634574"/>
      <w:bookmarkStart w:id="964" w:name="_Toc10641354"/>
      <w:bookmarkStart w:id="965" w:name="_Toc10720582"/>
      <w:bookmarkStart w:id="966" w:name="_Toc13038227"/>
      <w:bookmarkStart w:id="967" w:name="_Toc13039369"/>
      <w:bookmarkStart w:id="968" w:name="_Toc13045950"/>
      <w:bookmarkStart w:id="969" w:name="_Toc13481673"/>
      <w:bookmarkStart w:id="970" w:name="_Toc13492346"/>
      <w:bookmarkStart w:id="971" w:name="_Toc13549140"/>
      <w:bookmarkStart w:id="972" w:name="_Toc13568165"/>
      <w:bookmarkStart w:id="973" w:name="_Toc13637075"/>
      <w:bookmarkStart w:id="974" w:name="_Toc13744437"/>
      <w:bookmarkStart w:id="975" w:name="_Toc13750644"/>
      <w:bookmarkStart w:id="976" w:name="_Toc13751310"/>
      <w:bookmarkStart w:id="977" w:name="_Toc14083874"/>
      <w:bookmarkStart w:id="978" w:name="_Toc14161014"/>
      <w:bookmarkStart w:id="979" w:name="_Toc14272226"/>
      <w:bookmarkStart w:id="980" w:name="_Toc14686801"/>
      <w:bookmarkStart w:id="981" w:name="_Toc14769961"/>
      <w:bookmarkStart w:id="982" w:name="_Toc14790516"/>
      <w:bookmarkStart w:id="983" w:name="_Toc14871063"/>
      <w:bookmarkStart w:id="984" w:name="_Toc14949298"/>
      <w:bookmarkStart w:id="985" w:name="_Toc17212136"/>
      <w:bookmarkStart w:id="986" w:name="_Toc17269509"/>
      <w:bookmarkStart w:id="987" w:name="_Toc17380111"/>
      <w:bookmarkStart w:id="988" w:name="_Toc17452581"/>
      <w:bookmarkStart w:id="989" w:name="_Toc17818446"/>
      <w:bookmarkStart w:id="990" w:name="_Toc21002826"/>
      <w:bookmarkStart w:id="991" w:name="_Toc21419812"/>
      <w:bookmarkStart w:id="992" w:name="_Toc21420510"/>
      <w:bookmarkStart w:id="993" w:name="_Toc21427154"/>
      <w:bookmarkStart w:id="994" w:name="_Toc21596296"/>
      <w:bookmarkStart w:id="995" w:name="_Toc22728752"/>
      <w:bookmarkStart w:id="996" w:name="_Toc22737939"/>
      <w:r w:rsidRPr="00B133BB">
        <w:t>Subvakindeling</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60799AC7" w14:textId="77777777" w:rsidR="006B3356" w:rsidRDefault="006B3356" w:rsidP="006B3356">
      <w:r>
        <w:t xml:space="preserve">Ten behoeve van de analyse zijn binnen de gemeten en opgedeelde wegvakken, op basis van de gemeten deflectiewaarden, subvakken met een min of meer homogene draagkracht bepaald. Uitschieters in de gemeten deflectiewaarden met waarden van meer dan 50% boven of onder het gemiddelde van een subvak zijn als apart subvak beschouwd en behandeld. Daarvan zijn de variatiecoëfficiënt als ook de toets op significante verschillen tussen de sporen niet gerapporteerd omdat deze parameters voor afzonderlijke meetpunten niet bepaald kunnen worden. </w:t>
      </w:r>
    </w:p>
    <w:p w14:paraId="3433A1CE" w14:textId="77777777" w:rsidR="006B3356" w:rsidRDefault="006B3356" w:rsidP="006B3356">
      <w:r>
        <w:t xml:space="preserve">Toetsing variatiecoëfficiënt: getoetst is of de variatiecoëfficiënt (kolom ‘Var. Co [%]’) van een subvak maximaal 15% bedraagt. </w:t>
      </w:r>
      <w:proofErr w:type="gramStart"/>
      <w:r>
        <w:t>Indien</w:t>
      </w:r>
      <w:proofErr w:type="gramEnd"/>
      <w:r>
        <w:t xml:space="preserve"> dit niet mogelijk is gebleken, is getoetst of de variatiecoëfficiënt in het tussenspoor maximaal 15% bedraagt. Er zijn vakken aanwezig waar niet voldaan wordt aan de toets op variatiecoëfficiënt, als deze variatiecoëfficiënt wordt gehanteerd dan wordt de keuze van de adviseur toegelicht.</w:t>
      </w:r>
    </w:p>
    <w:p w14:paraId="3BD329B0" w14:textId="2AE681FE" w:rsidR="006B3356" w:rsidRDefault="006B3356" w:rsidP="006B3356">
      <w:r>
        <w:t>Met behulp van de methode zoals beschreven in paragraaf 3.18 van de Handleiding CARE, is een toetsing uitgevoerd op significante verschillen in de meetwaarden van tussenspoor en rijspoor.</w:t>
      </w:r>
      <w:r w:rsidR="00C3475C">
        <w:t xml:space="preserve"> </w:t>
      </w:r>
      <w:r>
        <w:t>Toetsing subvakindeling: de subvakindeling is getoetst in het computerprogramma CARE (kolom ‘toets subvakindeling). Per subvak met twee of meer meetpunten is aangegeven of het betreffende vak significant verschilt van de overige subwegvakken.</w:t>
      </w:r>
      <w:r w:rsidRPr="00772EC2">
        <w:t xml:space="preserve"> </w:t>
      </w:r>
      <w:r>
        <w:t>Daarna zijn onafhankelijk van de uitkomst van deze toets de sporen gesplitst uitgewerkt ten behoeve van de terug te rekenen laagstijfheden en restlevensduur. Hiervoor is de richtlijn Verhardingsonderzoek versie april 2017 toegepast. Waar relevant, is een toelichting gegeven op de subvakindeling. Een voorbeeld hiervan is het niet voldoen aan een eis, of het als apart subvak beschouwen van een uitschieter.</w:t>
      </w:r>
    </w:p>
    <w:p w14:paraId="2EF31437" w14:textId="77777777" w:rsidR="006B3356" w:rsidRDefault="006B3356" w:rsidP="006B3356">
      <w:pPr>
        <w:pStyle w:val="Kop2"/>
      </w:pPr>
      <w:bookmarkStart w:id="997" w:name="_Toc519603767"/>
      <w:bookmarkStart w:id="998" w:name="_Toc519606533"/>
      <w:bookmarkStart w:id="999" w:name="_Toc519691543"/>
      <w:bookmarkStart w:id="1000" w:name="_Toc519764196"/>
      <w:bookmarkStart w:id="1001" w:name="_Toc519868051"/>
      <w:bookmarkStart w:id="1002" w:name="_Toc526433084"/>
      <w:bookmarkStart w:id="1003" w:name="_Toc529355471"/>
      <w:bookmarkStart w:id="1004" w:name="_Toc529366781"/>
      <w:bookmarkStart w:id="1005" w:name="_Toc529367949"/>
      <w:bookmarkStart w:id="1006" w:name="_Toc529367978"/>
      <w:bookmarkStart w:id="1007" w:name="_Toc529445151"/>
      <w:bookmarkStart w:id="1008" w:name="_Toc5289399"/>
      <w:bookmarkStart w:id="1009" w:name="_Toc5714678"/>
      <w:bookmarkStart w:id="1010" w:name="_Toc6305205"/>
      <w:bookmarkStart w:id="1011" w:name="_Toc6321291"/>
      <w:bookmarkStart w:id="1012" w:name="_Toc6468398"/>
      <w:bookmarkStart w:id="1013" w:name="_Toc6478888"/>
      <w:bookmarkStart w:id="1014" w:name="_Toc6497287"/>
      <w:bookmarkStart w:id="1015" w:name="_Toc6497721"/>
      <w:bookmarkStart w:id="1016" w:name="_Toc7015055"/>
      <w:bookmarkStart w:id="1017" w:name="_Toc7015853"/>
      <w:bookmarkStart w:id="1018" w:name="_Toc7076138"/>
      <w:bookmarkStart w:id="1019" w:name="_Toc7079294"/>
      <w:bookmarkStart w:id="1020" w:name="_Toc7080779"/>
      <w:bookmarkStart w:id="1021" w:name="_Toc7081856"/>
      <w:bookmarkStart w:id="1022" w:name="_Toc7082068"/>
      <w:bookmarkStart w:id="1023" w:name="_Toc7100722"/>
      <w:bookmarkStart w:id="1024" w:name="_Toc7618087"/>
      <w:bookmarkStart w:id="1025" w:name="_Toc7806276"/>
      <w:bookmarkStart w:id="1026" w:name="_Toc8044487"/>
      <w:bookmarkStart w:id="1027" w:name="_Toc8066166"/>
      <w:bookmarkStart w:id="1028" w:name="_Toc8828615"/>
      <w:bookmarkStart w:id="1029" w:name="_Toc8900208"/>
      <w:bookmarkStart w:id="1030" w:name="_Toc9330727"/>
      <w:bookmarkStart w:id="1031" w:name="_Toc9343012"/>
      <w:bookmarkStart w:id="1032" w:name="_Toc9423807"/>
      <w:bookmarkStart w:id="1033" w:name="_Toc9432744"/>
      <w:bookmarkStart w:id="1034" w:name="_Toc9435504"/>
      <w:bookmarkStart w:id="1035" w:name="_Toc9490969"/>
      <w:bookmarkStart w:id="1036" w:name="_Toc9491482"/>
      <w:bookmarkStart w:id="1037" w:name="_Toc9492427"/>
      <w:bookmarkStart w:id="1038" w:name="_Toc9494033"/>
      <w:bookmarkStart w:id="1039" w:name="_Toc9494439"/>
      <w:bookmarkStart w:id="1040" w:name="_Toc9494891"/>
      <w:bookmarkStart w:id="1041" w:name="_Toc9513049"/>
      <w:bookmarkStart w:id="1042" w:name="_Toc10032441"/>
      <w:bookmarkStart w:id="1043" w:name="_Toc10634575"/>
      <w:bookmarkStart w:id="1044" w:name="_Toc10641355"/>
      <w:bookmarkStart w:id="1045" w:name="_Toc10720583"/>
      <w:bookmarkStart w:id="1046" w:name="_Toc13038228"/>
      <w:bookmarkStart w:id="1047" w:name="_Toc13039370"/>
      <w:bookmarkStart w:id="1048" w:name="_Toc13045951"/>
      <w:bookmarkStart w:id="1049" w:name="_Toc13481674"/>
      <w:bookmarkStart w:id="1050" w:name="_Toc13492347"/>
      <w:bookmarkStart w:id="1051" w:name="_Toc13549141"/>
      <w:bookmarkStart w:id="1052" w:name="_Toc13568166"/>
      <w:bookmarkStart w:id="1053" w:name="_Toc13637076"/>
      <w:bookmarkStart w:id="1054" w:name="_Toc13744438"/>
      <w:bookmarkStart w:id="1055" w:name="_Toc13750645"/>
      <w:bookmarkStart w:id="1056" w:name="_Toc13751311"/>
      <w:bookmarkStart w:id="1057" w:name="_Toc14083875"/>
      <w:bookmarkStart w:id="1058" w:name="_Toc14161015"/>
      <w:bookmarkStart w:id="1059" w:name="_Toc14272227"/>
      <w:bookmarkStart w:id="1060" w:name="_Toc14686802"/>
      <w:bookmarkStart w:id="1061" w:name="_Toc14769962"/>
      <w:bookmarkStart w:id="1062" w:name="_Toc14790517"/>
      <w:bookmarkStart w:id="1063" w:name="_Toc14871064"/>
      <w:bookmarkStart w:id="1064" w:name="_Toc14949299"/>
      <w:bookmarkStart w:id="1065" w:name="_Toc17212137"/>
      <w:bookmarkStart w:id="1066" w:name="_Toc17269510"/>
      <w:bookmarkStart w:id="1067" w:name="_Toc17380112"/>
      <w:bookmarkStart w:id="1068" w:name="_Toc17452582"/>
      <w:bookmarkStart w:id="1069" w:name="_Toc17818447"/>
      <w:bookmarkStart w:id="1070" w:name="_Toc21002827"/>
      <w:bookmarkStart w:id="1071" w:name="_Toc21419813"/>
      <w:bookmarkStart w:id="1072" w:name="_Toc21420511"/>
      <w:bookmarkStart w:id="1073" w:name="_Toc21427155"/>
      <w:bookmarkStart w:id="1074" w:name="_Toc21596297"/>
      <w:bookmarkStart w:id="1075" w:name="_Toc22728753"/>
      <w:bookmarkStart w:id="1076" w:name="_Toc22737940"/>
      <w:r w:rsidRPr="00B133BB">
        <w:t>Terugrekenen laagstijfheden</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E5B3C33" w14:textId="77777777" w:rsidR="006B3356" w:rsidRDefault="006B3356" w:rsidP="006B3356">
      <w:r>
        <w:t xml:space="preserve">Uit de gemiddelde deflectieprofielen per subvak zijn tussen de rijsporen en in het rijspoor de laagstijfheden teruggerekend. Hierbij zijn de eisen van de Richtlijn Verhardingsonderzoek versie april 2017 gevolgd*.  </w:t>
      </w:r>
    </w:p>
    <w:p w14:paraId="11F520E6" w14:textId="77777777" w:rsidR="006B3356" w:rsidRPr="00A837D1" w:rsidRDefault="006B3356" w:rsidP="006B3356">
      <w:r>
        <w:t xml:space="preserve">Stijfheidsmoduli zijn teruggerekend voor alle vakken voor zowel tussenspoor als het rijspoor. Daarbij is de constructie vastgesteld op basis van in het subvak gelegen boorkernen. Als er geen constructieboring in het vak is gelegen, dan is de fundering vastgesteld op basis van een boorkern in een naastgelegen strook en/of eerder of later vak in dezelfde strook. Toetsing van de berekende stijfheden: </w:t>
      </w:r>
      <w:r w:rsidRPr="00A837D1">
        <w:t xml:space="preserve">beoordeeld is of de berekende stijfheden realistisch zijn in relatie tot de aanwezige constructie, deflectie en belastinghistorie.  </w:t>
      </w:r>
    </w:p>
    <w:p w14:paraId="03FBE123" w14:textId="18E728A5" w:rsidR="006B3356" w:rsidRDefault="00707906" w:rsidP="006B3356">
      <w:r>
        <w:t>Bij de toetsing van de Fit is</w:t>
      </w:r>
      <w:r w:rsidR="006B3356" w:rsidRPr="00A837D1">
        <w:t xml:space="preserve"> beoordeeld of de fit (kolom ‘fit’) van een subvak maximaal 5% bedraagt en idealiter onder de 2% blijft. </w:t>
      </w:r>
      <w:proofErr w:type="gramStart"/>
      <w:r w:rsidR="006B3356" w:rsidRPr="00A837D1">
        <w:t>Indien</w:t>
      </w:r>
      <w:proofErr w:type="gramEnd"/>
      <w:r w:rsidR="006B3356" w:rsidRPr="00A837D1">
        <w:t xml:space="preserve"> dit niet mogelijk is gebleken, zijn controleberekeningen uitgevoerd. </w:t>
      </w:r>
      <w:proofErr w:type="gramStart"/>
      <w:r w:rsidR="006B3356" w:rsidRPr="00A837D1">
        <w:t>Indien</w:t>
      </w:r>
      <w:proofErr w:type="gramEnd"/>
      <w:r w:rsidR="006B3356">
        <w:t xml:space="preserve"> controleberekeningen zijn uitgevoerd, is in de kolom ‘opmerking evaluatie’ een motivatie opgenomen. </w:t>
      </w:r>
    </w:p>
    <w:p w14:paraId="70F8BD6D" w14:textId="77777777" w:rsidR="006B3356" w:rsidRDefault="006B3356" w:rsidP="006B3356">
      <w:r>
        <w:br w:type="page"/>
      </w:r>
    </w:p>
    <w:p w14:paraId="1187E3E7" w14:textId="77777777" w:rsidR="006B3356" w:rsidRDefault="006B3356" w:rsidP="006B3356">
      <w:pPr>
        <w:spacing w:after="0"/>
      </w:pPr>
      <w:r>
        <w:lastRenderedPageBreak/>
        <w:t xml:space="preserve">In bijlage B is de evaluatie gerapporteerd met per subvak en per meetspoor de daarbij behorende paramaters en toetsen: </w:t>
      </w:r>
    </w:p>
    <w:p w14:paraId="253EDE93" w14:textId="77777777" w:rsidR="006B3356" w:rsidRPr="00CE6259" w:rsidRDefault="006B3356" w:rsidP="006B3356">
      <w:pPr>
        <w:pStyle w:val="ArcadisListBulletOrange"/>
      </w:pPr>
      <w:proofErr w:type="gramStart"/>
      <w:r w:rsidRPr="00CE6259">
        <w:t>stijfheidsmoduli</w:t>
      </w:r>
      <w:proofErr w:type="gramEnd"/>
      <w:r w:rsidRPr="00CE6259">
        <w:t xml:space="preserve"> asfalt (niet gecorrigeerd voor ontwerptemperatuur en -frequentie). </w:t>
      </w:r>
    </w:p>
    <w:p w14:paraId="77ED7614" w14:textId="77777777" w:rsidR="006B3356" w:rsidRPr="00CE6259" w:rsidRDefault="006B3356" w:rsidP="006B3356">
      <w:pPr>
        <w:pStyle w:val="ArcadisListBulletOrange"/>
      </w:pPr>
      <w:proofErr w:type="gramStart"/>
      <w:r w:rsidRPr="00CE6259">
        <w:t>stijfheidsmoduli</w:t>
      </w:r>
      <w:proofErr w:type="gramEnd"/>
      <w:r w:rsidRPr="00CE6259">
        <w:t xml:space="preserve"> fundering (indien van toepassing). </w:t>
      </w:r>
    </w:p>
    <w:p w14:paraId="6BD7E4CF" w14:textId="77777777" w:rsidR="006B3356" w:rsidRPr="00CE6259" w:rsidRDefault="006B3356" w:rsidP="006B3356">
      <w:pPr>
        <w:pStyle w:val="ArcadisListBulletOrange"/>
      </w:pPr>
      <w:proofErr w:type="gramStart"/>
      <w:r w:rsidRPr="00CE6259">
        <w:t>stijfheidsmoduli</w:t>
      </w:r>
      <w:proofErr w:type="gramEnd"/>
      <w:r w:rsidRPr="00CE6259">
        <w:t xml:space="preserve"> ondergrond. </w:t>
      </w:r>
    </w:p>
    <w:p w14:paraId="5471C9AA" w14:textId="77777777" w:rsidR="006B3356" w:rsidRPr="00CE6259" w:rsidRDefault="006B3356" w:rsidP="006B3356">
      <w:pPr>
        <w:pStyle w:val="ArcadisListBulletOrange"/>
      </w:pPr>
      <w:proofErr w:type="gramStart"/>
      <w:r w:rsidRPr="00CE6259">
        <w:t>relatieve</w:t>
      </w:r>
      <w:proofErr w:type="gramEnd"/>
      <w:r w:rsidRPr="00CE6259">
        <w:t xml:space="preserve"> afwijking van deflectieprofiel, of fit. </w:t>
      </w:r>
    </w:p>
    <w:p w14:paraId="2C527153" w14:textId="77777777" w:rsidR="006B3356" w:rsidRDefault="006B3356" w:rsidP="006B3356">
      <w:pPr>
        <w:pStyle w:val="ArcadisListBulletOrange"/>
      </w:pPr>
      <w:proofErr w:type="gramStart"/>
      <w:r w:rsidRPr="00CE6259">
        <w:t>shiftfactor</w:t>
      </w:r>
      <w:proofErr w:type="gramEnd"/>
      <w:r w:rsidRPr="00CE6259">
        <w:t xml:space="preserve"> op ongecorrigeerde asfaltstijfheid</w:t>
      </w:r>
      <w:r>
        <w:t xml:space="preserve">. </w:t>
      </w:r>
    </w:p>
    <w:p w14:paraId="71D24C93" w14:textId="77777777" w:rsidR="006B3356" w:rsidRDefault="006B3356" w:rsidP="006B3356">
      <w:pPr>
        <w:pStyle w:val="ArcadisListBulletOrange"/>
        <w:numPr>
          <w:ilvl w:val="0"/>
          <w:numId w:val="0"/>
        </w:numPr>
      </w:pPr>
    </w:p>
    <w:p w14:paraId="2BD091EC" w14:textId="77777777" w:rsidR="006B3356" w:rsidRPr="00503EDF" w:rsidRDefault="006B3356" w:rsidP="006B3356">
      <w:r>
        <w:t xml:space="preserve">De uitdraaien van CARE met betrekking tot de evaluatie zijn </w:t>
      </w:r>
      <w:r w:rsidRPr="0079364B">
        <w:t>bijgevoegd in bijlage C.</w:t>
      </w:r>
    </w:p>
    <w:p w14:paraId="7B7AE193" w14:textId="77777777" w:rsidR="006B3356" w:rsidRDefault="006B3356" w:rsidP="006B3356">
      <w:pPr>
        <w:pStyle w:val="Kop2"/>
      </w:pPr>
      <w:bookmarkStart w:id="1077" w:name="_Toc519603768"/>
      <w:bookmarkStart w:id="1078" w:name="_Toc519606534"/>
      <w:bookmarkStart w:id="1079" w:name="_Toc519691544"/>
      <w:bookmarkStart w:id="1080" w:name="_Toc519764197"/>
      <w:bookmarkStart w:id="1081" w:name="_Toc519868052"/>
      <w:bookmarkStart w:id="1082" w:name="_Toc526433085"/>
      <w:bookmarkStart w:id="1083" w:name="_Toc529355472"/>
      <w:bookmarkStart w:id="1084" w:name="_Toc529366782"/>
      <w:bookmarkStart w:id="1085" w:name="_Toc529367950"/>
      <w:bookmarkStart w:id="1086" w:name="_Toc529367979"/>
      <w:bookmarkStart w:id="1087" w:name="_Toc529445152"/>
      <w:bookmarkStart w:id="1088" w:name="_Toc5289400"/>
      <w:bookmarkStart w:id="1089" w:name="_Toc5714679"/>
      <w:bookmarkStart w:id="1090" w:name="_Toc6305206"/>
      <w:bookmarkStart w:id="1091" w:name="_Toc6321292"/>
      <w:bookmarkStart w:id="1092" w:name="_Toc6468399"/>
      <w:bookmarkStart w:id="1093" w:name="_Toc6478889"/>
      <w:bookmarkStart w:id="1094" w:name="_Toc6497288"/>
      <w:bookmarkStart w:id="1095" w:name="_Toc6497722"/>
      <w:bookmarkStart w:id="1096" w:name="_Toc7015056"/>
      <w:bookmarkStart w:id="1097" w:name="_Toc7015854"/>
      <w:bookmarkStart w:id="1098" w:name="_Toc7076139"/>
      <w:bookmarkStart w:id="1099" w:name="_Toc7079295"/>
      <w:bookmarkStart w:id="1100" w:name="_Toc7080780"/>
      <w:bookmarkStart w:id="1101" w:name="_Toc7081857"/>
      <w:bookmarkStart w:id="1102" w:name="_Toc7082069"/>
      <w:bookmarkStart w:id="1103" w:name="_Toc7100723"/>
      <w:bookmarkStart w:id="1104" w:name="_Toc7618088"/>
      <w:bookmarkStart w:id="1105" w:name="_Toc7806277"/>
      <w:bookmarkStart w:id="1106" w:name="_Toc8044488"/>
      <w:bookmarkStart w:id="1107" w:name="_Toc8066167"/>
      <w:bookmarkStart w:id="1108" w:name="_Toc8828616"/>
      <w:bookmarkStart w:id="1109" w:name="_Toc8900209"/>
      <w:bookmarkStart w:id="1110" w:name="_Toc9330728"/>
      <w:bookmarkStart w:id="1111" w:name="_Toc9343013"/>
      <w:bookmarkStart w:id="1112" w:name="_Toc9423808"/>
      <w:bookmarkStart w:id="1113" w:name="_Toc9432745"/>
      <w:bookmarkStart w:id="1114" w:name="_Toc9435505"/>
      <w:bookmarkStart w:id="1115" w:name="_Toc9490970"/>
      <w:bookmarkStart w:id="1116" w:name="_Toc9491483"/>
      <w:bookmarkStart w:id="1117" w:name="_Toc9492428"/>
      <w:bookmarkStart w:id="1118" w:name="_Toc9494034"/>
      <w:bookmarkStart w:id="1119" w:name="_Toc9494440"/>
      <w:bookmarkStart w:id="1120" w:name="_Toc9494892"/>
      <w:bookmarkStart w:id="1121" w:name="_Toc9513050"/>
      <w:bookmarkStart w:id="1122" w:name="_Toc10032442"/>
      <w:bookmarkStart w:id="1123" w:name="_Toc10634576"/>
      <w:bookmarkStart w:id="1124" w:name="_Toc10641356"/>
      <w:bookmarkStart w:id="1125" w:name="_Toc10720584"/>
      <w:bookmarkStart w:id="1126" w:name="_Toc13038229"/>
      <w:bookmarkStart w:id="1127" w:name="_Toc13039371"/>
      <w:bookmarkStart w:id="1128" w:name="_Toc13045952"/>
      <w:bookmarkStart w:id="1129" w:name="_Toc13481675"/>
      <w:bookmarkStart w:id="1130" w:name="_Toc13492348"/>
      <w:bookmarkStart w:id="1131" w:name="_Toc13549142"/>
      <w:bookmarkStart w:id="1132" w:name="_Toc13568167"/>
      <w:bookmarkStart w:id="1133" w:name="_Toc13637077"/>
      <w:bookmarkStart w:id="1134" w:name="_Toc13744439"/>
      <w:bookmarkStart w:id="1135" w:name="_Toc13750646"/>
      <w:bookmarkStart w:id="1136" w:name="_Toc13751312"/>
      <w:bookmarkStart w:id="1137" w:name="_Toc14083876"/>
      <w:bookmarkStart w:id="1138" w:name="_Toc14161016"/>
      <w:bookmarkStart w:id="1139" w:name="_Toc14272228"/>
      <w:bookmarkStart w:id="1140" w:name="_Toc14686803"/>
      <w:bookmarkStart w:id="1141" w:name="_Toc14769963"/>
      <w:bookmarkStart w:id="1142" w:name="_Toc14790518"/>
      <w:bookmarkStart w:id="1143" w:name="_Toc14871065"/>
      <w:bookmarkStart w:id="1144" w:name="_Toc14949300"/>
      <w:bookmarkStart w:id="1145" w:name="_Toc17212138"/>
      <w:bookmarkStart w:id="1146" w:name="_Toc17269511"/>
      <w:bookmarkStart w:id="1147" w:name="_Toc17380113"/>
      <w:bookmarkStart w:id="1148" w:name="_Toc17452583"/>
      <w:bookmarkStart w:id="1149" w:name="_Toc17818448"/>
      <w:bookmarkStart w:id="1150" w:name="_Toc21002828"/>
      <w:bookmarkStart w:id="1151" w:name="_Toc21419814"/>
      <w:bookmarkStart w:id="1152" w:name="_Toc21420512"/>
      <w:bookmarkStart w:id="1153" w:name="_Toc21427156"/>
      <w:bookmarkStart w:id="1154" w:name="_Toc21596298"/>
      <w:bookmarkStart w:id="1155" w:name="_Toc22728754"/>
      <w:bookmarkStart w:id="1156" w:name="_Toc22737941"/>
      <w:r w:rsidRPr="00B133BB">
        <w:t>Restlevensduur</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342CB240" w14:textId="77777777" w:rsidR="006B3356" w:rsidRDefault="006B3356" w:rsidP="006B3356">
      <w:r w:rsidRPr="005608AD">
        <w:t xml:space="preserve">Op basis van de verhardingsopbouw, de teruggerekende laagstijfheden en de huidige en toekomstige verkeersbelasting zijn per subvak en per meetspoor herontwerpberekeningen gemaakt. Hierbij zijn de restlevensduur en het eventuele sterktetekort (versterkingsdikte) berekend. De stijfheidsmoduli van de fundering en ondergrond zijn overgenomen uit de evaluatie. Die van het asfalt </w:t>
      </w:r>
      <w:r>
        <w:t>wordt in de module Herontwerp</w:t>
      </w:r>
      <w:r w:rsidRPr="005608AD">
        <w:t xml:space="preserve"> gecorrigeerd met de temperatuur. </w:t>
      </w:r>
    </w:p>
    <w:p w14:paraId="31BEFFD1" w14:textId="77777777" w:rsidR="006B3356" w:rsidRDefault="006B3356" w:rsidP="006B3356">
      <w:r w:rsidRPr="005608AD">
        <w:t xml:space="preserve">Voor de uitgangspunten ten aanzien van verdeling van het vrachtverkeer over de rijstroken in de huidige en de toekomstige situatie wordt verwezen naar hetgeen is beschreven in paragraaf 3.1 “Verkeersbelasting”.  Voor fase 1 (verleden) en fase 2 (toekomst) zijn de aantallen vrachtwagens met de van toepassing zijnde groei aangehouden.  </w:t>
      </w:r>
    </w:p>
    <w:p w14:paraId="0768C21B" w14:textId="639A0703" w:rsidR="006B3356" w:rsidRPr="006A3342" w:rsidRDefault="006B3356" w:rsidP="006B3356">
      <w:r w:rsidRPr="005608AD">
        <w:t xml:space="preserve">Aangezien de onderhoudshistorie niet betrouwbaar bekend is, wordt </w:t>
      </w:r>
      <w:proofErr w:type="gramStart"/>
      <w:r w:rsidRPr="005608AD">
        <w:t>conform</w:t>
      </w:r>
      <w:proofErr w:type="gramEnd"/>
      <w:r w:rsidRPr="005608AD">
        <w:t xml:space="preserve"> de Richtlijn Verhardingsonderzoek in </w:t>
      </w:r>
      <w:r w:rsidRPr="006A3342">
        <w:t xml:space="preserve">eerste instantie uitgegaan van de berekening in het rijspoor met een verkeersbelasting in alleen fase 2 met een shiftfactor op de vermoeiingskarakteristiek. </w:t>
      </w:r>
    </w:p>
    <w:p w14:paraId="10F0E2E3" w14:textId="77777777" w:rsidR="006A3342" w:rsidRPr="006A3342" w:rsidRDefault="006A3342" w:rsidP="006A3342">
      <w:r w:rsidRPr="006A3342">
        <w:t>De shiftfactor vermoeiingssterkte is bepaald als de verhouding in shift factor asfaltstijfheid in het rijspoor en tussen de rijsporen. Gecontroleerd wordt als de verhardingsconstructie tussen beide meetsporen verschillen.</w:t>
      </w:r>
    </w:p>
    <w:p w14:paraId="043CE893" w14:textId="77777777" w:rsidR="006A3342" w:rsidRPr="006A3342" w:rsidRDefault="006A3342" w:rsidP="006A3342">
      <w:proofErr w:type="gramStart"/>
      <w:r w:rsidRPr="006A3342">
        <w:t>Indien</w:t>
      </w:r>
      <w:proofErr w:type="gramEnd"/>
      <w:r w:rsidRPr="006A3342">
        <w:t xml:space="preserve"> er niet realistische waarden worden uitgerekend voor de asfaltstijfheid en/of de funderingsstijfheid, c.q. wanneer vermoedelijk uitwisseling heeft plaatsgevonden tussen stijfheden zijn er controle berekeningen uitgevoerd. Daarbij wordt of de stijfheid van het asfalt vastgezet (verwachte stijfheid; S_Shift = 1.000) of stijfheid fundering vastgezet (verwachte stijfheid betreffende funderingstype).</w:t>
      </w:r>
    </w:p>
    <w:p w14:paraId="58EB3CBB" w14:textId="77777777" w:rsidR="006B3356" w:rsidRPr="005608AD" w:rsidRDefault="006B3356" w:rsidP="006B3356">
      <w:pPr>
        <w:spacing w:after="0"/>
      </w:pPr>
      <w:r w:rsidRPr="006A3342">
        <w:t>De aldus berekende restlevensduur en structurele schade zijn gerapporteerd</w:t>
      </w:r>
      <w:r w:rsidRPr="005608AD">
        <w:t xml:space="preserve"> in de gelijknamige kolommen. Voor berekeningen in het rijspoor is de berekende structurele schade uit CARE niet relevant, er is immers geen belasting in het verleden ingevoerd. De berekende restlevensduren zijn kwalitatief geverifieerd door een analyse op de volgende factoren</w:t>
      </w:r>
      <w:r>
        <w:t>;</w:t>
      </w:r>
      <w:r w:rsidRPr="005608AD">
        <w:t xml:space="preserve"> </w:t>
      </w:r>
    </w:p>
    <w:p w14:paraId="5385B13E" w14:textId="77777777" w:rsidR="006B3356" w:rsidRPr="005608AD" w:rsidRDefault="006B3356" w:rsidP="006B3356">
      <w:pPr>
        <w:pStyle w:val="ArcadisListBulletOrange"/>
      </w:pPr>
      <w:r w:rsidRPr="005608AD">
        <w:t>Teruggerekende stijfheden (asfalt</w:t>
      </w:r>
      <w:r>
        <w:t xml:space="preserve">, </w:t>
      </w:r>
      <w:r w:rsidRPr="005608AD">
        <w:t>fundering</w:t>
      </w:r>
      <w:r>
        <w:t xml:space="preserve"> en ondergrond</w:t>
      </w:r>
      <w:r w:rsidRPr="005608AD">
        <w:t>)</w:t>
      </w:r>
      <w:r>
        <w:t xml:space="preserve"> *;</w:t>
      </w:r>
      <w:r w:rsidRPr="005608AD">
        <w:t xml:space="preserve"> </w:t>
      </w:r>
    </w:p>
    <w:p w14:paraId="4AED7329" w14:textId="77777777" w:rsidR="006B3356" w:rsidRDefault="006B3356" w:rsidP="006B3356">
      <w:pPr>
        <w:pStyle w:val="ArcadisListBulletOrange"/>
      </w:pPr>
      <w:r w:rsidRPr="005608AD">
        <w:t>Deflectieverschil tussen – in de rijsporen</w:t>
      </w:r>
      <w:r>
        <w:t>.</w:t>
      </w:r>
    </w:p>
    <w:p w14:paraId="1267CB5B" w14:textId="77777777" w:rsidR="006B3356" w:rsidRDefault="006B3356" w:rsidP="006B3356">
      <w:pPr>
        <w:pStyle w:val="ArcadisListBulletOrange"/>
        <w:numPr>
          <w:ilvl w:val="0"/>
          <w:numId w:val="0"/>
        </w:numPr>
        <w:ind w:left="284"/>
      </w:pPr>
    </w:p>
    <w:tbl>
      <w:tblPr>
        <w:tblStyle w:val="Tabelraster"/>
        <w:tblW w:w="0" w:type="auto"/>
        <w:tblLook w:val="0620" w:firstRow="1" w:lastRow="0" w:firstColumn="0" w:lastColumn="0" w:noHBand="1" w:noVBand="1"/>
      </w:tblPr>
      <w:tblGrid>
        <w:gridCol w:w="3212"/>
        <w:gridCol w:w="3213"/>
        <w:gridCol w:w="3213"/>
      </w:tblGrid>
      <w:tr w:rsidR="006B3356" w14:paraId="1AE8806E" w14:textId="77777777" w:rsidTr="00D14ECC">
        <w:trPr>
          <w:cnfStyle w:val="100000000000" w:firstRow="1" w:lastRow="0" w:firstColumn="0" w:lastColumn="0" w:oddVBand="0" w:evenVBand="0" w:oddHBand="0" w:evenHBand="0" w:firstRowFirstColumn="0" w:firstRowLastColumn="0" w:lastRowFirstColumn="0" w:lastRowLastColumn="0"/>
        </w:trPr>
        <w:tc>
          <w:tcPr>
            <w:tcW w:w="3212" w:type="dxa"/>
          </w:tcPr>
          <w:p w14:paraId="66858FF2" w14:textId="77777777" w:rsidR="006B3356" w:rsidRDefault="006B3356" w:rsidP="00D14ECC">
            <w:r>
              <w:br w:type="page"/>
            </w:r>
            <w:r w:rsidRPr="009E0D78">
              <w:t>Indicatoren</w:t>
            </w:r>
          </w:p>
        </w:tc>
        <w:tc>
          <w:tcPr>
            <w:tcW w:w="3213" w:type="dxa"/>
          </w:tcPr>
          <w:p w14:paraId="2CF03253" w14:textId="77777777" w:rsidR="006B3356" w:rsidRDefault="006B3356" w:rsidP="00D14ECC">
            <w:r w:rsidRPr="009E0D78">
              <w:t>RLD &gt; 20 jaar</w:t>
            </w:r>
          </w:p>
        </w:tc>
        <w:tc>
          <w:tcPr>
            <w:tcW w:w="3213" w:type="dxa"/>
          </w:tcPr>
          <w:p w14:paraId="15C753DA" w14:textId="77777777" w:rsidR="006B3356" w:rsidRDefault="006B3356" w:rsidP="00D14ECC">
            <w:r w:rsidRPr="009E0D78">
              <w:t>RLD &lt; 20 jaar</w:t>
            </w:r>
          </w:p>
        </w:tc>
      </w:tr>
      <w:tr w:rsidR="006B3356" w14:paraId="0176C04B" w14:textId="77777777" w:rsidTr="00D14ECC">
        <w:tc>
          <w:tcPr>
            <w:tcW w:w="3212" w:type="dxa"/>
          </w:tcPr>
          <w:p w14:paraId="6493B235" w14:textId="77777777" w:rsidR="006B3356" w:rsidRDefault="006B3356" w:rsidP="00D14ECC">
            <w:r w:rsidRPr="009E0D78">
              <w:t xml:space="preserve">Alle indicatoren wijzen op </w:t>
            </w:r>
            <w:r w:rsidRPr="00C81F42">
              <w:rPr>
                <w:color w:val="55575A"/>
              </w:rPr>
              <w:t>verminderde</w:t>
            </w:r>
            <w:r w:rsidRPr="009E0D78">
              <w:t xml:space="preserve"> draagkracht</w:t>
            </w:r>
          </w:p>
        </w:tc>
        <w:tc>
          <w:tcPr>
            <w:tcW w:w="3213" w:type="dxa"/>
          </w:tcPr>
          <w:p w14:paraId="11288894" w14:textId="77777777" w:rsidR="006B3356" w:rsidRDefault="006B3356" w:rsidP="00D14ECC">
            <w:r>
              <w:t>Strijdig</w:t>
            </w:r>
          </w:p>
        </w:tc>
        <w:tc>
          <w:tcPr>
            <w:tcW w:w="3213" w:type="dxa"/>
          </w:tcPr>
          <w:p w14:paraId="5B0C49C4" w14:textId="77777777" w:rsidR="006B3356" w:rsidRDefault="006B3356" w:rsidP="00D14ECC">
            <w:proofErr w:type="gramStart"/>
            <w:r>
              <w:t>Conform</w:t>
            </w:r>
            <w:proofErr w:type="gramEnd"/>
          </w:p>
        </w:tc>
      </w:tr>
      <w:tr w:rsidR="006B3356" w14:paraId="302CEBF6" w14:textId="77777777" w:rsidTr="00D14ECC">
        <w:tc>
          <w:tcPr>
            <w:tcW w:w="3212" w:type="dxa"/>
          </w:tcPr>
          <w:p w14:paraId="43BBB9CA" w14:textId="77777777" w:rsidR="006B3356" w:rsidRDefault="006B3356" w:rsidP="00D14ECC">
            <w:r w:rsidRPr="009E0D78">
              <w:t>Geen indicator wijst op verminderde draagkracht</w:t>
            </w:r>
          </w:p>
        </w:tc>
        <w:tc>
          <w:tcPr>
            <w:tcW w:w="3213" w:type="dxa"/>
          </w:tcPr>
          <w:p w14:paraId="13D34B3C" w14:textId="77777777" w:rsidR="006B3356" w:rsidRDefault="006B3356" w:rsidP="00D14ECC">
            <w:proofErr w:type="gramStart"/>
            <w:r>
              <w:t>Conform</w:t>
            </w:r>
            <w:proofErr w:type="gramEnd"/>
          </w:p>
        </w:tc>
        <w:tc>
          <w:tcPr>
            <w:tcW w:w="3213" w:type="dxa"/>
          </w:tcPr>
          <w:p w14:paraId="2BF9FB5D" w14:textId="77777777" w:rsidR="006B3356" w:rsidRDefault="006B3356" w:rsidP="00D14ECC">
            <w:r>
              <w:t>Inconsistent</w:t>
            </w:r>
          </w:p>
        </w:tc>
      </w:tr>
      <w:tr w:rsidR="006B3356" w14:paraId="10E57BF7" w14:textId="77777777" w:rsidTr="00D14ECC">
        <w:tc>
          <w:tcPr>
            <w:tcW w:w="3212" w:type="dxa"/>
          </w:tcPr>
          <w:p w14:paraId="466519A7" w14:textId="77777777" w:rsidR="006B3356" w:rsidRDefault="006B3356" w:rsidP="00D14ECC">
            <w:r w:rsidRPr="00EB1B67">
              <w:t>Een deel van de indicatoren wijst op verminderde draagkracht</w:t>
            </w:r>
          </w:p>
        </w:tc>
        <w:tc>
          <w:tcPr>
            <w:tcW w:w="3213" w:type="dxa"/>
          </w:tcPr>
          <w:p w14:paraId="2F95FAFA" w14:textId="77777777" w:rsidR="006B3356" w:rsidRDefault="006B3356" w:rsidP="00D14ECC">
            <w:r>
              <w:t>Inconsistent</w:t>
            </w:r>
          </w:p>
        </w:tc>
        <w:tc>
          <w:tcPr>
            <w:tcW w:w="3213" w:type="dxa"/>
          </w:tcPr>
          <w:p w14:paraId="27CA2476" w14:textId="77777777" w:rsidR="006B3356" w:rsidRDefault="006B3356" w:rsidP="00D14ECC">
            <w:proofErr w:type="gramStart"/>
            <w:r>
              <w:t>Conform</w:t>
            </w:r>
            <w:proofErr w:type="gramEnd"/>
          </w:p>
        </w:tc>
      </w:tr>
    </w:tbl>
    <w:p w14:paraId="4ED175F1" w14:textId="78A55E74" w:rsidR="006B3356" w:rsidRDefault="006B3356" w:rsidP="006B3356">
      <w:pPr>
        <w:pStyle w:val="Bijschrift"/>
      </w:pPr>
      <w:bookmarkStart w:id="1157" w:name="_Toc6321293"/>
      <w:bookmarkStart w:id="1158" w:name="_Toc6468400"/>
      <w:bookmarkStart w:id="1159" w:name="_Toc6478890"/>
      <w:bookmarkStart w:id="1160" w:name="_Toc6497289"/>
      <w:bookmarkStart w:id="1161" w:name="_Toc6497723"/>
      <w:bookmarkStart w:id="1162" w:name="_Toc7015057"/>
      <w:bookmarkStart w:id="1163" w:name="_Toc7015855"/>
      <w:bookmarkStart w:id="1164" w:name="_Toc7076140"/>
      <w:bookmarkStart w:id="1165" w:name="_Toc7079296"/>
      <w:bookmarkStart w:id="1166" w:name="_Toc7080781"/>
      <w:bookmarkStart w:id="1167" w:name="_Toc7081858"/>
      <w:bookmarkStart w:id="1168" w:name="_Toc7082070"/>
      <w:bookmarkStart w:id="1169" w:name="_Toc7100724"/>
      <w:bookmarkStart w:id="1170" w:name="_Toc7618089"/>
      <w:bookmarkStart w:id="1171" w:name="_Toc7806278"/>
      <w:bookmarkStart w:id="1172" w:name="_Toc8044489"/>
      <w:bookmarkStart w:id="1173" w:name="_Toc8066168"/>
      <w:bookmarkStart w:id="1174" w:name="_Toc529366783"/>
      <w:bookmarkStart w:id="1175" w:name="_Toc529367951"/>
      <w:bookmarkStart w:id="1176" w:name="_Toc529367980"/>
      <w:bookmarkStart w:id="1177" w:name="_Toc529445153"/>
      <w:bookmarkStart w:id="1178" w:name="_Toc5289401"/>
      <w:bookmarkStart w:id="1179" w:name="_Toc5714680"/>
      <w:bookmarkStart w:id="1180" w:name="_Toc6305207"/>
      <w:r>
        <w:t xml:space="preserve">Tabel </w:t>
      </w:r>
      <w:fldSimple w:instr=" SEQ Tabel \* ARABIC ">
        <w:r w:rsidR="005E40B6">
          <w:rPr>
            <w:noProof/>
          </w:rPr>
          <w:t>2</w:t>
        </w:r>
      </w:fldSimple>
      <w:r>
        <w:t xml:space="preserve">: </w:t>
      </w:r>
      <w:r w:rsidRPr="00AB3D85">
        <w:t>Kwalitatieve verificatie berekende restlevensduur</w:t>
      </w:r>
    </w:p>
    <w:p w14:paraId="54A675C4" w14:textId="77777777" w:rsidR="006B3356" w:rsidRPr="00322A48" w:rsidRDefault="006B3356" w:rsidP="006B3356"/>
    <w:p w14:paraId="573F19FE" w14:textId="77777777" w:rsidR="00C81F42" w:rsidRDefault="00C81F42">
      <w:pPr>
        <w:rPr>
          <w:rFonts w:asciiTheme="majorHAnsi" w:eastAsiaTheme="majorEastAsia" w:hAnsiTheme="majorHAnsi" w:cstheme="majorBidi"/>
          <w:b/>
          <w:bCs/>
          <w:color w:val="E4610F" w:themeColor="background2"/>
          <w:sz w:val="28"/>
          <w:szCs w:val="26"/>
        </w:rPr>
      </w:pPr>
      <w:bookmarkStart w:id="1181" w:name="_Toc8828617"/>
      <w:bookmarkStart w:id="1182" w:name="_Toc8900210"/>
      <w:bookmarkStart w:id="1183" w:name="_Toc9330729"/>
      <w:bookmarkStart w:id="1184" w:name="_Toc9343014"/>
      <w:bookmarkStart w:id="1185" w:name="_Toc9423809"/>
      <w:bookmarkStart w:id="1186" w:name="_Toc9432746"/>
      <w:bookmarkStart w:id="1187" w:name="_Toc9435506"/>
      <w:bookmarkStart w:id="1188" w:name="_Toc9490971"/>
      <w:bookmarkStart w:id="1189" w:name="_Toc9491484"/>
      <w:bookmarkStart w:id="1190" w:name="_Toc9492429"/>
      <w:bookmarkStart w:id="1191" w:name="_Toc9494035"/>
      <w:bookmarkStart w:id="1192" w:name="_Toc9494441"/>
      <w:bookmarkStart w:id="1193" w:name="_Toc9494893"/>
      <w:bookmarkStart w:id="1194" w:name="_Toc9513051"/>
      <w:bookmarkStart w:id="1195" w:name="_Toc10032443"/>
      <w:bookmarkStart w:id="1196" w:name="_Toc10634577"/>
      <w:bookmarkStart w:id="1197" w:name="_Toc10641357"/>
      <w:bookmarkStart w:id="1198" w:name="_Toc10720585"/>
      <w:bookmarkStart w:id="1199" w:name="_Toc13038230"/>
      <w:bookmarkStart w:id="1200" w:name="_Toc13039372"/>
      <w:bookmarkStart w:id="1201" w:name="_Toc13045953"/>
      <w:bookmarkStart w:id="1202" w:name="_Toc13481676"/>
      <w:bookmarkStart w:id="1203" w:name="_Toc13492349"/>
      <w:bookmarkStart w:id="1204" w:name="_Toc13549143"/>
      <w:bookmarkStart w:id="1205" w:name="_Toc13568168"/>
      <w:bookmarkStart w:id="1206" w:name="_Toc13637078"/>
      <w:bookmarkStart w:id="1207" w:name="_Toc13744440"/>
      <w:bookmarkStart w:id="1208" w:name="_Toc13750647"/>
      <w:bookmarkStart w:id="1209" w:name="_Toc13751313"/>
      <w:bookmarkStart w:id="1210" w:name="_Toc14083877"/>
      <w:bookmarkStart w:id="1211" w:name="_Toc14161017"/>
      <w:bookmarkStart w:id="1212" w:name="_Toc14272229"/>
      <w:bookmarkStart w:id="1213" w:name="_Toc14686804"/>
      <w:r>
        <w:br w:type="page"/>
      </w:r>
    </w:p>
    <w:p w14:paraId="1100CA88" w14:textId="30521011" w:rsidR="006B3356" w:rsidRDefault="006B3356" w:rsidP="006B3356">
      <w:pPr>
        <w:pStyle w:val="Kop2"/>
      </w:pPr>
      <w:bookmarkStart w:id="1214" w:name="_Toc14769964"/>
      <w:bookmarkStart w:id="1215" w:name="_Toc14790519"/>
      <w:bookmarkStart w:id="1216" w:name="_Toc14871066"/>
      <w:bookmarkStart w:id="1217" w:name="_Toc14949301"/>
      <w:bookmarkStart w:id="1218" w:name="_Toc17212139"/>
      <w:bookmarkStart w:id="1219" w:name="_Toc17269512"/>
      <w:bookmarkStart w:id="1220" w:name="_Toc17380114"/>
      <w:bookmarkStart w:id="1221" w:name="_Toc17452584"/>
      <w:bookmarkStart w:id="1222" w:name="_Toc17818449"/>
      <w:bookmarkStart w:id="1223" w:name="_Toc21002829"/>
      <w:bookmarkStart w:id="1224" w:name="_Toc21419815"/>
      <w:bookmarkStart w:id="1225" w:name="_Toc21420513"/>
      <w:bookmarkStart w:id="1226" w:name="_Toc21427157"/>
      <w:bookmarkStart w:id="1227" w:name="_Toc21596299"/>
      <w:bookmarkStart w:id="1228" w:name="_Toc22728755"/>
      <w:bookmarkStart w:id="1229" w:name="_Toc22737942"/>
      <w:r>
        <w:lastRenderedPageBreak/>
        <w:t>Adviesmaatregel</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66666D37" w14:textId="359D2529" w:rsidR="006B3356" w:rsidRDefault="006B3356" w:rsidP="006B3356">
      <w:r>
        <w:t>Op basis van de berekende restlevensduur en de overige bekende gegevens en onderzoeksresultaten is de structurele maatregel verder gedetailleerd naar een concrete maatregel (adviesmaatregel). In de adviesmaatregel is gespecificeerd hoeveel van de huidige verharding wordt behouden en hoe de verharding (laagsgewijs) wordt versterkt of opgebouwd.</w:t>
      </w:r>
    </w:p>
    <w:p w14:paraId="68A76EE8" w14:textId="5780DF6E" w:rsidR="004512E8" w:rsidRPr="004512E8" w:rsidRDefault="004512E8" w:rsidP="006B3356">
      <w:pPr>
        <w:rPr>
          <w:i/>
          <w:iCs/>
        </w:rPr>
      </w:pPr>
      <w:r w:rsidRPr="004512E8">
        <w:rPr>
          <w:i/>
          <w:iCs/>
        </w:rPr>
        <w:t>Aanvulling 12-03-2020:</w:t>
      </w:r>
    </w:p>
    <w:p w14:paraId="52EE5EB6" w14:textId="70A6473D" w:rsidR="004512E8" w:rsidRPr="004512E8" w:rsidRDefault="004512E8" w:rsidP="006B3356">
      <w:pPr>
        <w:rPr>
          <w:i/>
          <w:iCs/>
        </w:rPr>
      </w:pPr>
      <w:r>
        <w:rPr>
          <w:i/>
          <w:iCs/>
        </w:rPr>
        <w:t>Ter plaatse van kunstwerken wordt eventueel de doorrijhoogte</w:t>
      </w:r>
      <w:r w:rsidR="000014ED">
        <w:rPr>
          <w:i/>
          <w:iCs/>
        </w:rPr>
        <w:t xml:space="preserve"> en/of verkanting</w:t>
      </w:r>
      <w:r>
        <w:rPr>
          <w:i/>
          <w:iCs/>
        </w:rPr>
        <w:t xml:space="preserve"> vergroot door het </w:t>
      </w:r>
      <w:r w:rsidR="000014ED">
        <w:rPr>
          <w:i/>
          <w:iCs/>
        </w:rPr>
        <w:t>wijzigen</w:t>
      </w:r>
      <w:r>
        <w:rPr>
          <w:i/>
          <w:iCs/>
        </w:rPr>
        <w:t xml:space="preserve"> van het wegdekniveau. </w:t>
      </w:r>
      <w:r w:rsidR="000014ED">
        <w:rPr>
          <w:i/>
          <w:iCs/>
        </w:rPr>
        <w:t>D</w:t>
      </w:r>
      <w:r>
        <w:rPr>
          <w:i/>
          <w:iCs/>
        </w:rPr>
        <w:t>e meest ongunstige locatie</w:t>
      </w:r>
      <w:r w:rsidR="009F0626">
        <w:rPr>
          <w:i/>
          <w:iCs/>
        </w:rPr>
        <w:t xml:space="preserve"> (dus de locatie met het grootste tekort aan doorrijhoogte</w:t>
      </w:r>
      <w:r w:rsidR="000014ED">
        <w:rPr>
          <w:i/>
          <w:iCs/>
        </w:rPr>
        <w:t>/verkanting</w:t>
      </w:r>
      <w:r w:rsidR="009F0626">
        <w:rPr>
          <w:i/>
          <w:iCs/>
        </w:rPr>
        <w:t>)</w:t>
      </w:r>
      <w:r>
        <w:rPr>
          <w:i/>
          <w:iCs/>
        </w:rPr>
        <w:t xml:space="preserve"> geldt als uitgangspunt voor het advies.</w:t>
      </w:r>
      <w:r w:rsidR="009F0626">
        <w:rPr>
          <w:i/>
          <w:iCs/>
        </w:rPr>
        <w:t xml:space="preserve"> Op de overzichtstekeningen staat het doorrijprofiel ter plaatse van het hart van de verharding vermeld.</w:t>
      </w:r>
      <w:r>
        <w:rPr>
          <w:i/>
          <w:iCs/>
        </w:rPr>
        <w:t xml:space="preserve"> De aannemer dient voor de verdere detaillering de </w:t>
      </w:r>
      <w:r w:rsidR="009F0626">
        <w:rPr>
          <w:i/>
          <w:iCs/>
        </w:rPr>
        <w:t>t</w:t>
      </w:r>
      <w:r>
        <w:rPr>
          <w:i/>
          <w:iCs/>
        </w:rPr>
        <w:t xml:space="preserve">ekeningen (met dwarsprofielen) te raadplegen. De minimale doorrijhoogte bij </w:t>
      </w:r>
      <w:r w:rsidR="000014ED">
        <w:rPr>
          <w:i/>
          <w:iCs/>
        </w:rPr>
        <w:t>een bestaand kunstwerk dient</w:t>
      </w:r>
      <w:r>
        <w:rPr>
          <w:i/>
          <w:iCs/>
        </w:rPr>
        <w:t xml:space="preserve"> 4,55m</w:t>
      </w:r>
      <w:r w:rsidR="000014ED">
        <w:rPr>
          <w:i/>
          <w:iCs/>
        </w:rPr>
        <w:t xml:space="preserve"> te zijn na de maatregel</w:t>
      </w:r>
      <w:r>
        <w:rPr>
          <w:i/>
          <w:iCs/>
        </w:rPr>
        <w:t>.</w:t>
      </w:r>
    </w:p>
    <w:p w14:paraId="0278BE76" w14:textId="3AB3E5E7" w:rsidR="006B3356" w:rsidRDefault="006B3356" w:rsidP="006B3356">
      <w:pPr>
        <w:pStyle w:val="Kop2"/>
      </w:pPr>
      <w:bookmarkStart w:id="1230" w:name="_Toc6321294"/>
      <w:bookmarkStart w:id="1231" w:name="_Toc6468401"/>
      <w:bookmarkStart w:id="1232" w:name="_Toc6478891"/>
      <w:bookmarkStart w:id="1233" w:name="_Toc6497290"/>
      <w:bookmarkStart w:id="1234" w:name="_Toc6497724"/>
      <w:bookmarkStart w:id="1235" w:name="_Toc7015058"/>
      <w:bookmarkStart w:id="1236" w:name="_Toc7015856"/>
      <w:bookmarkStart w:id="1237" w:name="_Toc7076141"/>
      <w:bookmarkStart w:id="1238" w:name="_Toc7079297"/>
      <w:bookmarkStart w:id="1239" w:name="_Toc7080782"/>
      <w:bookmarkStart w:id="1240" w:name="_Toc7081859"/>
      <w:bookmarkStart w:id="1241" w:name="_Toc7082071"/>
      <w:bookmarkStart w:id="1242" w:name="_Toc7100725"/>
      <w:bookmarkStart w:id="1243" w:name="_Toc7618090"/>
      <w:bookmarkStart w:id="1244" w:name="_Toc7806279"/>
      <w:bookmarkStart w:id="1245" w:name="_Toc8044490"/>
      <w:bookmarkStart w:id="1246" w:name="_Toc8066169"/>
      <w:bookmarkStart w:id="1247" w:name="_Toc8828618"/>
      <w:bookmarkStart w:id="1248" w:name="_Toc8900211"/>
      <w:bookmarkStart w:id="1249" w:name="_Toc9330730"/>
      <w:bookmarkStart w:id="1250" w:name="_Toc9343015"/>
      <w:bookmarkStart w:id="1251" w:name="_Toc9423810"/>
      <w:bookmarkStart w:id="1252" w:name="_Toc9432747"/>
      <w:bookmarkStart w:id="1253" w:name="_Toc9435507"/>
      <w:bookmarkStart w:id="1254" w:name="_Toc9490972"/>
      <w:bookmarkStart w:id="1255" w:name="_Toc9491485"/>
      <w:bookmarkStart w:id="1256" w:name="_Toc9492430"/>
      <w:bookmarkStart w:id="1257" w:name="_Toc9494036"/>
      <w:bookmarkStart w:id="1258" w:name="_Toc9494442"/>
      <w:bookmarkStart w:id="1259" w:name="_Toc9494894"/>
      <w:bookmarkStart w:id="1260" w:name="_Toc9513052"/>
      <w:bookmarkStart w:id="1261" w:name="_Toc10032444"/>
      <w:bookmarkStart w:id="1262" w:name="_Toc10634578"/>
      <w:bookmarkStart w:id="1263" w:name="_Toc10641358"/>
      <w:bookmarkStart w:id="1264" w:name="_Toc10720586"/>
      <w:bookmarkStart w:id="1265" w:name="_Toc13038231"/>
      <w:bookmarkStart w:id="1266" w:name="_Toc13039373"/>
      <w:bookmarkStart w:id="1267" w:name="_Toc13045954"/>
      <w:bookmarkStart w:id="1268" w:name="_Toc13481677"/>
      <w:bookmarkStart w:id="1269" w:name="_Toc13492350"/>
      <w:bookmarkStart w:id="1270" w:name="_Toc13549144"/>
      <w:bookmarkStart w:id="1271" w:name="_Toc13568169"/>
      <w:bookmarkStart w:id="1272" w:name="_Toc13637079"/>
      <w:bookmarkStart w:id="1273" w:name="_Toc13744441"/>
      <w:bookmarkStart w:id="1274" w:name="_Toc13750648"/>
      <w:bookmarkStart w:id="1275" w:name="_Toc13751314"/>
      <w:bookmarkStart w:id="1276" w:name="_Toc14083878"/>
      <w:bookmarkStart w:id="1277" w:name="_Toc14161018"/>
      <w:bookmarkStart w:id="1278" w:name="_Toc14272230"/>
      <w:bookmarkStart w:id="1279" w:name="_Toc14686805"/>
      <w:bookmarkStart w:id="1280" w:name="_Toc14769965"/>
      <w:bookmarkStart w:id="1281" w:name="_Toc14790520"/>
      <w:bookmarkStart w:id="1282" w:name="_Toc14871067"/>
      <w:bookmarkStart w:id="1283" w:name="_Toc14949302"/>
      <w:bookmarkStart w:id="1284" w:name="_Toc17212140"/>
      <w:bookmarkStart w:id="1285" w:name="_Toc17269513"/>
      <w:bookmarkStart w:id="1286" w:name="_Toc17380115"/>
      <w:bookmarkStart w:id="1287" w:name="_Toc17452585"/>
      <w:bookmarkStart w:id="1288" w:name="_Toc17818450"/>
      <w:bookmarkStart w:id="1289" w:name="_Toc21002830"/>
      <w:bookmarkStart w:id="1290" w:name="_Toc21419816"/>
      <w:bookmarkStart w:id="1291" w:name="_Toc21420514"/>
      <w:bookmarkStart w:id="1292" w:name="_Toc21427158"/>
      <w:bookmarkStart w:id="1293" w:name="_Toc21596300"/>
      <w:bookmarkStart w:id="1294" w:name="_Toc22728756"/>
      <w:bookmarkStart w:id="1295" w:name="_Toc22737943"/>
      <w:r>
        <w:t>Afwijkingen</w:t>
      </w:r>
      <w:bookmarkEnd w:id="1174"/>
      <w:bookmarkEnd w:id="1175"/>
      <w:bookmarkEnd w:id="1176"/>
      <w:bookmarkEnd w:id="1177"/>
      <w:bookmarkEnd w:id="1178"/>
      <w:bookmarkEnd w:id="1179"/>
      <w:bookmarkEnd w:id="1180"/>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5B5D0622" w14:textId="77777777" w:rsidR="003F1765" w:rsidRDefault="003F1765" w:rsidP="003F1765">
      <w:pPr>
        <w:pStyle w:val="Kop3"/>
      </w:pPr>
      <w:bookmarkStart w:id="1296" w:name="_Toc12369146"/>
      <w:bookmarkStart w:id="1297" w:name="_Toc12370914"/>
      <w:bookmarkStart w:id="1298" w:name="_Toc12427202"/>
      <w:bookmarkStart w:id="1299" w:name="_Toc12439865"/>
      <w:bookmarkStart w:id="1300" w:name="_Toc12441807"/>
      <w:bookmarkStart w:id="1301" w:name="_Toc12629925"/>
      <w:bookmarkStart w:id="1302" w:name="_Toc13037532"/>
      <w:bookmarkStart w:id="1303" w:name="_Toc13039689"/>
      <w:bookmarkStart w:id="1304" w:name="_Toc13045955"/>
      <w:bookmarkStart w:id="1305" w:name="_Toc13481678"/>
      <w:bookmarkStart w:id="1306" w:name="_Toc13492351"/>
      <w:bookmarkStart w:id="1307" w:name="_Toc13549145"/>
      <w:bookmarkStart w:id="1308" w:name="_Toc13568170"/>
      <w:bookmarkStart w:id="1309" w:name="_Toc13637080"/>
      <w:bookmarkStart w:id="1310" w:name="_Toc13744442"/>
      <w:bookmarkStart w:id="1311" w:name="_Toc13750649"/>
      <w:bookmarkStart w:id="1312" w:name="_Toc13751315"/>
      <w:bookmarkStart w:id="1313" w:name="_Toc14083879"/>
      <w:bookmarkStart w:id="1314" w:name="_Toc14161019"/>
      <w:bookmarkStart w:id="1315" w:name="_Toc14272231"/>
      <w:bookmarkStart w:id="1316" w:name="_Toc14686806"/>
      <w:bookmarkStart w:id="1317" w:name="_Toc14769966"/>
      <w:bookmarkStart w:id="1318" w:name="_Toc14790521"/>
      <w:bookmarkStart w:id="1319" w:name="_Toc14871068"/>
      <w:bookmarkStart w:id="1320" w:name="_Toc14949303"/>
      <w:bookmarkStart w:id="1321" w:name="_Toc17212141"/>
      <w:bookmarkStart w:id="1322" w:name="_Toc17269514"/>
      <w:bookmarkStart w:id="1323" w:name="_Toc17380116"/>
      <w:bookmarkStart w:id="1324" w:name="_Toc17452586"/>
      <w:bookmarkStart w:id="1325" w:name="_Toc17818451"/>
      <w:bookmarkStart w:id="1326" w:name="_Toc21002831"/>
      <w:bookmarkStart w:id="1327" w:name="_Toc21419817"/>
      <w:bookmarkStart w:id="1328" w:name="_Toc21420515"/>
      <w:bookmarkStart w:id="1329" w:name="_Toc21427159"/>
      <w:bookmarkStart w:id="1330" w:name="_Toc21596301"/>
      <w:bookmarkStart w:id="1331" w:name="_Toc22728757"/>
      <w:bookmarkStart w:id="1332" w:name="_Toc22737944"/>
      <w:r>
        <w:t>Visuele inspectie</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1AC12720" w14:textId="77777777" w:rsidR="003F1765" w:rsidRPr="00C27F09" w:rsidRDefault="003F1765" w:rsidP="003F1765">
      <w:r w:rsidRPr="00C27F09">
        <w:t>Op hoofdrijbaan rechts is van 3.500 tot 3.900, van 7.125 tot 7.500, 13.500 tot 14.000 en 16.400 tot 16.900 geen visuele inspectie uitgevoerd wegens het ontbreken van een vluchtstrook.</w:t>
      </w:r>
    </w:p>
    <w:p w14:paraId="7F06AD78" w14:textId="77777777" w:rsidR="003F1765" w:rsidRDefault="003F1765" w:rsidP="003F1765">
      <w:r w:rsidRPr="00C27F09">
        <w:t xml:space="preserve">Op hoofdrijbaan links is Van 14.100 tot 13.500 wegens het ontbreken van een vluchtstrook geen visuele inspectie </w:t>
      </w:r>
      <w:r>
        <w:t>uitgevoerd.</w:t>
      </w:r>
    </w:p>
    <w:p w14:paraId="3E39D34C" w14:textId="77777777" w:rsidR="003F1765" w:rsidRDefault="003F1765" w:rsidP="003F1765">
      <w:pPr>
        <w:pStyle w:val="Kop3"/>
      </w:pPr>
      <w:bookmarkStart w:id="1333" w:name="_Toc12369147"/>
      <w:bookmarkStart w:id="1334" w:name="_Toc12370915"/>
      <w:bookmarkStart w:id="1335" w:name="_Toc12427203"/>
      <w:bookmarkStart w:id="1336" w:name="_Toc12439866"/>
      <w:bookmarkStart w:id="1337" w:name="_Toc12441808"/>
      <w:bookmarkStart w:id="1338" w:name="_Toc12629926"/>
      <w:bookmarkStart w:id="1339" w:name="_Toc13037533"/>
      <w:bookmarkStart w:id="1340" w:name="_Toc13039690"/>
      <w:bookmarkStart w:id="1341" w:name="_Toc13045956"/>
      <w:bookmarkStart w:id="1342" w:name="_Toc13481679"/>
      <w:bookmarkStart w:id="1343" w:name="_Toc13492352"/>
      <w:bookmarkStart w:id="1344" w:name="_Toc13549146"/>
      <w:bookmarkStart w:id="1345" w:name="_Toc13568171"/>
      <w:bookmarkStart w:id="1346" w:name="_Toc13637081"/>
      <w:bookmarkStart w:id="1347" w:name="_Toc13744443"/>
      <w:bookmarkStart w:id="1348" w:name="_Toc13750650"/>
      <w:bookmarkStart w:id="1349" w:name="_Toc13751316"/>
      <w:bookmarkStart w:id="1350" w:name="_Toc14083880"/>
      <w:bookmarkStart w:id="1351" w:name="_Toc14161020"/>
      <w:bookmarkStart w:id="1352" w:name="_Toc14272232"/>
      <w:bookmarkStart w:id="1353" w:name="_Toc14686807"/>
      <w:bookmarkStart w:id="1354" w:name="_Toc14769967"/>
      <w:bookmarkStart w:id="1355" w:name="_Toc14790522"/>
      <w:bookmarkStart w:id="1356" w:name="_Toc14871069"/>
      <w:bookmarkStart w:id="1357" w:name="_Toc14949304"/>
      <w:bookmarkStart w:id="1358" w:name="_Toc17212142"/>
      <w:bookmarkStart w:id="1359" w:name="_Toc17269515"/>
      <w:bookmarkStart w:id="1360" w:name="_Toc17380117"/>
      <w:bookmarkStart w:id="1361" w:name="_Toc17452587"/>
      <w:bookmarkStart w:id="1362" w:name="_Toc17818452"/>
      <w:bookmarkStart w:id="1363" w:name="_Toc21002832"/>
      <w:bookmarkStart w:id="1364" w:name="_Toc21419818"/>
      <w:bookmarkStart w:id="1365" w:name="_Toc21420516"/>
      <w:bookmarkStart w:id="1366" w:name="_Toc21427160"/>
      <w:bookmarkStart w:id="1367" w:name="_Toc21596302"/>
      <w:bookmarkStart w:id="1368" w:name="_Toc22728758"/>
      <w:bookmarkStart w:id="1369" w:name="_Toc22737945"/>
      <w:r>
        <w:t>Boorkernonderzoek</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4B6BEA71" w14:textId="77777777" w:rsidR="003F1765" w:rsidRDefault="003F1765" w:rsidP="003F1765">
      <w:pPr>
        <w:pStyle w:val="ArcadisListBulletOrange"/>
        <w:numPr>
          <w:ilvl w:val="0"/>
          <w:numId w:val="0"/>
        </w:numPr>
      </w:pPr>
      <w:r>
        <w:t xml:space="preserve">Voor het boorkernonderzoek is in dit contract uitgegaan van </w:t>
      </w:r>
      <w:proofErr w:type="gramStart"/>
      <w:r>
        <w:t>reeds</w:t>
      </w:r>
      <w:proofErr w:type="gramEnd"/>
      <w:r>
        <w:t xml:space="preserve"> bekende onderzoeken van RHDV uit 2011 en 2013. De resultaten uit deze onderzoeken zijn door Rijkswaterstaat met Arcadis gedeeld en door Arcadis beoordeeld op betrouwbaarheid. Op de hoofdrijbanen en de toe- en afrittenzijn 45 boringen uitgevoerd, deze boorresultaten zijn vergeleken met de gegevens ui 2011 en 2013.</w:t>
      </w:r>
    </w:p>
    <w:p w14:paraId="060DD71B" w14:textId="77777777" w:rsidR="003F1765" w:rsidRDefault="003F1765" w:rsidP="003F1765">
      <w:pPr>
        <w:pStyle w:val="Kop3"/>
      </w:pPr>
      <w:bookmarkStart w:id="1370" w:name="_Toc12369148"/>
      <w:bookmarkStart w:id="1371" w:name="_Toc12370916"/>
      <w:bookmarkStart w:id="1372" w:name="_Toc12427204"/>
      <w:bookmarkStart w:id="1373" w:name="_Toc12439867"/>
      <w:bookmarkStart w:id="1374" w:name="_Toc12441809"/>
      <w:bookmarkStart w:id="1375" w:name="_Toc12629927"/>
      <w:bookmarkStart w:id="1376" w:name="_Toc13037534"/>
      <w:bookmarkStart w:id="1377" w:name="_Toc13039691"/>
      <w:bookmarkStart w:id="1378" w:name="_Toc13045957"/>
      <w:bookmarkStart w:id="1379" w:name="_Toc13481680"/>
      <w:bookmarkStart w:id="1380" w:name="_Toc13492353"/>
      <w:bookmarkStart w:id="1381" w:name="_Toc13549147"/>
      <w:bookmarkStart w:id="1382" w:name="_Toc13568172"/>
      <w:bookmarkStart w:id="1383" w:name="_Toc13637082"/>
      <w:bookmarkStart w:id="1384" w:name="_Toc13744444"/>
      <w:bookmarkStart w:id="1385" w:name="_Toc13750651"/>
      <w:bookmarkStart w:id="1386" w:name="_Toc13751317"/>
      <w:bookmarkStart w:id="1387" w:name="_Toc14083881"/>
      <w:bookmarkStart w:id="1388" w:name="_Toc14161021"/>
      <w:bookmarkStart w:id="1389" w:name="_Toc14272233"/>
      <w:bookmarkStart w:id="1390" w:name="_Toc14686808"/>
      <w:bookmarkStart w:id="1391" w:name="_Toc14769968"/>
      <w:bookmarkStart w:id="1392" w:name="_Toc14790523"/>
      <w:bookmarkStart w:id="1393" w:name="_Toc14871070"/>
      <w:bookmarkStart w:id="1394" w:name="_Toc14949305"/>
      <w:bookmarkStart w:id="1395" w:name="_Toc17212143"/>
      <w:bookmarkStart w:id="1396" w:name="_Toc17269516"/>
      <w:bookmarkStart w:id="1397" w:name="_Toc17380118"/>
      <w:bookmarkStart w:id="1398" w:name="_Toc17452588"/>
      <w:bookmarkStart w:id="1399" w:name="_Toc17818453"/>
      <w:bookmarkStart w:id="1400" w:name="_Toc21002833"/>
      <w:bookmarkStart w:id="1401" w:name="_Toc21419819"/>
      <w:bookmarkStart w:id="1402" w:name="_Toc21420517"/>
      <w:bookmarkStart w:id="1403" w:name="_Toc21427161"/>
      <w:bookmarkStart w:id="1404" w:name="_Toc21596303"/>
      <w:bookmarkStart w:id="1405" w:name="_Toc22728759"/>
      <w:bookmarkStart w:id="1406" w:name="_Toc22737946"/>
      <w:r>
        <w:t>VGD-metingen</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5C01E96B" w14:textId="77777777" w:rsidR="003F1765" w:rsidRDefault="003F1765" w:rsidP="003F1765">
      <w:pPr>
        <w:pStyle w:val="ArcadisListBulletOrange"/>
        <w:numPr>
          <w:ilvl w:val="0"/>
          <w:numId w:val="0"/>
        </w:numPr>
      </w:pPr>
      <w:r>
        <w:t>In afwijking op de Richtlijn Verhardingsonderzoek 2017 zijn de VGD-metingen alleen op de zwaarst belaste rijstrook uitgevoerd.</w:t>
      </w:r>
    </w:p>
    <w:p w14:paraId="23A5B71E" w14:textId="77777777" w:rsidR="006B3356" w:rsidRDefault="006B3356" w:rsidP="006B3356">
      <w:pPr>
        <w:pStyle w:val="Kop2"/>
      </w:pPr>
      <w:r>
        <w:br w:type="page"/>
      </w:r>
    </w:p>
    <w:p w14:paraId="276EB2EC" w14:textId="77777777" w:rsidR="006B3356" w:rsidRPr="00B133BB" w:rsidRDefault="006B3356" w:rsidP="006B3356">
      <w:pPr>
        <w:pStyle w:val="Kop1"/>
      </w:pPr>
      <w:bookmarkStart w:id="1407" w:name="_Toc519603769"/>
      <w:bookmarkStart w:id="1408" w:name="_Toc519606535"/>
      <w:bookmarkStart w:id="1409" w:name="_Toc519691545"/>
      <w:bookmarkStart w:id="1410" w:name="_Toc519764198"/>
      <w:bookmarkStart w:id="1411" w:name="_Toc519868053"/>
      <w:bookmarkStart w:id="1412" w:name="_Toc526433086"/>
      <w:bookmarkStart w:id="1413" w:name="_Toc529355473"/>
      <w:bookmarkStart w:id="1414" w:name="_Toc529366784"/>
      <w:bookmarkStart w:id="1415" w:name="_Toc529367952"/>
      <w:bookmarkStart w:id="1416" w:name="_Toc529367981"/>
      <w:bookmarkStart w:id="1417" w:name="_Toc529445154"/>
      <w:bookmarkStart w:id="1418" w:name="_Toc5289402"/>
      <w:bookmarkStart w:id="1419" w:name="_Toc5714681"/>
      <w:bookmarkStart w:id="1420" w:name="_Toc6305208"/>
      <w:bookmarkStart w:id="1421" w:name="_Toc6321295"/>
      <w:bookmarkStart w:id="1422" w:name="_Toc6468402"/>
      <w:bookmarkStart w:id="1423" w:name="_Toc6478892"/>
      <w:bookmarkStart w:id="1424" w:name="_Toc6497291"/>
      <w:bookmarkStart w:id="1425" w:name="_Toc6497725"/>
      <w:bookmarkStart w:id="1426" w:name="_Toc7015059"/>
      <w:bookmarkStart w:id="1427" w:name="_Toc7015857"/>
      <w:bookmarkStart w:id="1428" w:name="_Toc7076142"/>
      <w:bookmarkStart w:id="1429" w:name="_Toc7079298"/>
      <w:bookmarkStart w:id="1430" w:name="_Toc7080783"/>
      <w:bookmarkStart w:id="1431" w:name="_Toc7081860"/>
      <w:bookmarkStart w:id="1432" w:name="_Toc7082072"/>
      <w:bookmarkStart w:id="1433" w:name="_Toc7100726"/>
      <w:bookmarkStart w:id="1434" w:name="_Toc7618091"/>
      <w:bookmarkStart w:id="1435" w:name="_Toc7806280"/>
      <w:bookmarkStart w:id="1436" w:name="_Toc8044491"/>
      <w:bookmarkStart w:id="1437" w:name="_Toc8066170"/>
      <w:bookmarkStart w:id="1438" w:name="_Toc8828619"/>
      <w:bookmarkStart w:id="1439" w:name="_Toc8900212"/>
      <w:bookmarkStart w:id="1440" w:name="_Toc9330731"/>
      <w:bookmarkStart w:id="1441" w:name="_Toc9343016"/>
      <w:bookmarkStart w:id="1442" w:name="_Toc9423811"/>
      <w:bookmarkStart w:id="1443" w:name="_Toc9432748"/>
      <w:bookmarkStart w:id="1444" w:name="_Toc9435508"/>
      <w:bookmarkStart w:id="1445" w:name="_Toc9490973"/>
      <w:bookmarkStart w:id="1446" w:name="_Toc9491486"/>
      <w:bookmarkStart w:id="1447" w:name="_Toc9492431"/>
      <w:bookmarkStart w:id="1448" w:name="_Toc9494037"/>
      <w:bookmarkStart w:id="1449" w:name="_Toc9494443"/>
      <w:bookmarkStart w:id="1450" w:name="_Toc9494895"/>
      <w:bookmarkStart w:id="1451" w:name="_Toc9513053"/>
      <w:bookmarkStart w:id="1452" w:name="_Toc10032445"/>
      <w:bookmarkStart w:id="1453" w:name="_Toc10634579"/>
      <w:bookmarkStart w:id="1454" w:name="_Toc10641359"/>
      <w:bookmarkStart w:id="1455" w:name="_Toc10720587"/>
      <w:bookmarkStart w:id="1456" w:name="_Toc13038232"/>
      <w:bookmarkStart w:id="1457" w:name="_Toc13039374"/>
      <w:bookmarkStart w:id="1458" w:name="_Toc13045958"/>
      <w:bookmarkStart w:id="1459" w:name="_Toc13481681"/>
      <w:bookmarkStart w:id="1460" w:name="_Toc13492354"/>
      <w:bookmarkStart w:id="1461" w:name="_Toc13549148"/>
      <w:bookmarkStart w:id="1462" w:name="_Toc13568173"/>
      <w:bookmarkStart w:id="1463" w:name="_Toc13637083"/>
      <w:bookmarkStart w:id="1464" w:name="_Toc13744445"/>
      <w:bookmarkStart w:id="1465" w:name="_Toc13750652"/>
      <w:bookmarkStart w:id="1466" w:name="_Toc13751318"/>
      <w:bookmarkStart w:id="1467" w:name="_Toc14083882"/>
      <w:bookmarkStart w:id="1468" w:name="_Toc14161022"/>
      <w:bookmarkStart w:id="1469" w:name="_Toc14272234"/>
      <w:bookmarkStart w:id="1470" w:name="_Toc14686809"/>
      <w:bookmarkStart w:id="1471" w:name="_Toc14769969"/>
      <w:bookmarkStart w:id="1472" w:name="_Toc14790524"/>
      <w:bookmarkStart w:id="1473" w:name="_Toc14871071"/>
      <w:bookmarkStart w:id="1474" w:name="_Toc14949306"/>
      <w:bookmarkStart w:id="1475" w:name="_Toc17212144"/>
      <w:bookmarkStart w:id="1476" w:name="_Toc17269517"/>
      <w:bookmarkStart w:id="1477" w:name="_Toc17380119"/>
      <w:bookmarkStart w:id="1478" w:name="_Toc17452589"/>
      <w:bookmarkStart w:id="1479" w:name="_Toc17818454"/>
      <w:bookmarkStart w:id="1480" w:name="_Toc21002834"/>
      <w:bookmarkStart w:id="1481" w:name="_Toc21419820"/>
      <w:bookmarkStart w:id="1482" w:name="_Toc21420518"/>
      <w:bookmarkStart w:id="1483" w:name="_Toc21427162"/>
      <w:bookmarkStart w:id="1484" w:name="_Toc21596304"/>
      <w:bookmarkStart w:id="1485" w:name="_Toc22728760"/>
      <w:bookmarkStart w:id="1486" w:name="_Toc22737947"/>
      <w:r w:rsidRPr="00B133BB">
        <w:lastRenderedPageBreak/>
        <w:t>ALGEMENE BEVINDINGEN EN ADVIES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78067325" w14:textId="4389F399" w:rsidR="006B3356" w:rsidRDefault="006B3356" w:rsidP="006B3356">
      <w:pPr>
        <w:pStyle w:val="Kop2"/>
      </w:pPr>
      <w:bookmarkStart w:id="1487" w:name="_Toc6478893"/>
      <w:bookmarkStart w:id="1488" w:name="_Toc6497292"/>
      <w:bookmarkStart w:id="1489" w:name="_Toc6497726"/>
      <w:bookmarkStart w:id="1490" w:name="_Toc7015060"/>
      <w:bookmarkStart w:id="1491" w:name="_Toc7015858"/>
      <w:bookmarkStart w:id="1492" w:name="_Toc7076143"/>
      <w:bookmarkStart w:id="1493" w:name="_Toc7079299"/>
      <w:bookmarkStart w:id="1494" w:name="_Toc7080784"/>
      <w:bookmarkStart w:id="1495" w:name="_Toc7081861"/>
      <w:bookmarkStart w:id="1496" w:name="_Toc7082073"/>
      <w:bookmarkStart w:id="1497" w:name="_Toc7100727"/>
      <w:bookmarkStart w:id="1498" w:name="_Toc7618092"/>
      <w:bookmarkStart w:id="1499" w:name="_Toc7806281"/>
      <w:bookmarkStart w:id="1500" w:name="_Toc8044492"/>
      <w:bookmarkStart w:id="1501" w:name="_Toc8066171"/>
      <w:bookmarkStart w:id="1502" w:name="_Toc8828623"/>
      <w:bookmarkStart w:id="1503" w:name="_Toc8900216"/>
      <w:bookmarkStart w:id="1504" w:name="_Toc9330736"/>
      <w:bookmarkStart w:id="1505" w:name="_Toc9343021"/>
      <w:bookmarkStart w:id="1506" w:name="_Toc9423819"/>
      <w:bookmarkStart w:id="1507" w:name="_Toc9432759"/>
      <w:bookmarkStart w:id="1508" w:name="_Toc9435519"/>
      <w:bookmarkStart w:id="1509" w:name="_Toc9490984"/>
      <w:bookmarkStart w:id="1510" w:name="_Toc9491494"/>
      <w:bookmarkStart w:id="1511" w:name="_Toc9492442"/>
      <w:bookmarkStart w:id="1512" w:name="_Toc9494048"/>
      <w:bookmarkStart w:id="1513" w:name="_Toc9494454"/>
      <w:bookmarkStart w:id="1514" w:name="_Toc9494906"/>
      <w:bookmarkStart w:id="1515" w:name="_Toc9513064"/>
      <w:bookmarkStart w:id="1516" w:name="_Toc10032456"/>
      <w:bookmarkStart w:id="1517" w:name="_Toc10634590"/>
      <w:bookmarkStart w:id="1518" w:name="_Toc10641370"/>
      <w:bookmarkStart w:id="1519" w:name="_Toc10720598"/>
      <w:bookmarkStart w:id="1520" w:name="_Toc13038243"/>
      <w:bookmarkStart w:id="1521" w:name="_Toc13039385"/>
      <w:bookmarkStart w:id="1522" w:name="_Toc13045959"/>
      <w:bookmarkStart w:id="1523" w:name="_Toc13481682"/>
      <w:bookmarkStart w:id="1524" w:name="_Toc13492355"/>
      <w:bookmarkStart w:id="1525" w:name="_Toc13549149"/>
      <w:bookmarkStart w:id="1526" w:name="_Toc13568174"/>
      <w:bookmarkStart w:id="1527" w:name="_Toc13637084"/>
      <w:bookmarkStart w:id="1528" w:name="_Toc13744446"/>
      <w:bookmarkStart w:id="1529" w:name="_Toc13750653"/>
      <w:bookmarkStart w:id="1530" w:name="_Toc13751319"/>
      <w:bookmarkStart w:id="1531" w:name="_Toc14083883"/>
      <w:bookmarkStart w:id="1532" w:name="_Toc14161023"/>
      <w:bookmarkStart w:id="1533" w:name="_Toc14272235"/>
      <w:bookmarkStart w:id="1534" w:name="_Toc14686810"/>
      <w:bookmarkStart w:id="1535" w:name="_Toc14769970"/>
      <w:bookmarkStart w:id="1536" w:name="_Toc14790525"/>
      <w:bookmarkStart w:id="1537" w:name="_Toc14871072"/>
      <w:bookmarkStart w:id="1538" w:name="_Toc14949307"/>
      <w:bookmarkStart w:id="1539" w:name="_Toc17212145"/>
      <w:bookmarkStart w:id="1540" w:name="_Toc17269518"/>
      <w:bookmarkStart w:id="1541" w:name="_Toc17380120"/>
      <w:bookmarkStart w:id="1542" w:name="_Toc17452590"/>
      <w:bookmarkStart w:id="1543" w:name="_Toc17818455"/>
      <w:bookmarkStart w:id="1544" w:name="_Toc21002835"/>
      <w:bookmarkStart w:id="1545" w:name="_Toc21419821"/>
      <w:bookmarkStart w:id="1546" w:name="_Toc21420519"/>
      <w:bookmarkStart w:id="1547" w:name="_Toc21427163"/>
      <w:bookmarkStart w:id="1548" w:name="_Toc21596305"/>
      <w:bookmarkStart w:id="1549" w:name="_Toc22728761"/>
      <w:bookmarkStart w:id="1550" w:name="_Toc22737948"/>
      <w:r>
        <w:t>A</w:t>
      </w:r>
      <w:r w:rsidR="003B6169">
        <w:t>79</w:t>
      </w:r>
      <w:r>
        <w:t xml:space="preserve"> </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r w:rsidR="0067545F">
        <w:t>Hoofdrijbaan rechts</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2A7C45FC" w14:textId="77777777" w:rsidR="006B3356" w:rsidRDefault="006B3356" w:rsidP="006B3356">
      <w:pPr>
        <w:pStyle w:val="Kop3"/>
      </w:pPr>
      <w:bookmarkStart w:id="1551" w:name="_Toc519691547"/>
      <w:bookmarkStart w:id="1552" w:name="_Toc519764200"/>
      <w:bookmarkStart w:id="1553" w:name="_Toc519868055"/>
      <w:bookmarkStart w:id="1554" w:name="_Toc526433088"/>
      <w:bookmarkStart w:id="1555" w:name="_Toc529355475"/>
      <w:bookmarkStart w:id="1556" w:name="_Toc529366786"/>
      <w:bookmarkStart w:id="1557" w:name="_Toc529367954"/>
      <w:bookmarkStart w:id="1558" w:name="_Toc529367983"/>
      <w:bookmarkStart w:id="1559" w:name="_Toc529445156"/>
      <w:bookmarkStart w:id="1560" w:name="_Toc5289404"/>
      <w:bookmarkStart w:id="1561" w:name="_Toc5714683"/>
      <w:bookmarkStart w:id="1562" w:name="_Toc6305210"/>
      <w:bookmarkStart w:id="1563" w:name="_Toc6321297"/>
      <w:bookmarkStart w:id="1564" w:name="_Toc6468404"/>
      <w:bookmarkStart w:id="1565" w:name="_Toc6478894"/>
      <w:bookmarkStart w:id="1566" w:name="_Toc6497293"/>
      <w:bookmarkStart w:id="1567" w:name="_Toc6497727"/>
      <w:bookmarkStart w:id="1568" w:name="_Toc7015061"/>
      <w:bookmarkStart w:id="1569" w:name="_Toc7015859"/>
      <w:bookmarkStart w:id="1570" w:name="_Toc7076144"/>
      <w:bookmarkStart w:id="1571" w:name="_Toc7079300"/>
      <w:bookmarkStart w:id="1572" w:name="_Toc7080785"/>
      <w:bookmarkStart w:id="1573" w:name="_Toc7081862"/>
      <w:bookmarkStart w:id="1574" w:name="_Toc7082074"/>
      <w:bookmarkStart w:id="1575" w:name="_Toc7100728"/>
      <w:bookmarkStart w:id="1576" w:name="_Toc7618093"/>
      <w:bookmarkStart w:id="1577" w:name="_Toc7806282"/>
      <w:bookmarkStart w:id="1578" w:name="_Toc8044493"/>
      <w:bookmarkStart w:id="1579" w:name="_Toc8066172"/>
      <w:bookmarkStart w:id="1580" w:name="_Toc8828624"/>
      <w:bookmarkStart w:id="1581" w:name="_Toc8900217"/>
      <w:bookmarkStart w:id="1582" w:name="_Toc9330737"/>
      <w:bookmarkStart w:id="1583" w:name="_Toc9343022"/>
      <w:bookmarkStart w:id="1584" w:name="_Toc9423820"/>
      <w:bookmarkStart w:id="1585" w:name="_Toc9432760"/>
      <w:bookmarkStart w:id="1586" w:name="_Toc9435520"/>
      <w:bookmarkStart w:id="1587" w:name="_Toc9490985"/>
      <w:bookmarkStart w:id="1588" w:name="_Toc9491495"/>
      <w:bookmarkStart w:id="1589" w:name="_Toc9492443"/>
      <w:bookmarkStart w:id="1590" w:name="_Toc9494049"/>
      <w:bookmarkStart w:id="1591" w:name="_Toc9494455"/>
      <w:bookmarkStart w:id="1592" w:name="_Toc9494907"/>
      <w:bookmarkStart w:id="1593" w:name="_Toc9513065"/>
      <w:bookmarkStart w:id="1594" w:name="_Toc10032457"/>
      <w:bookmarkStart w:id="1595" w:name="_Toc10634591"/>
      <w:bookmarkStart w:id="1596" w:name="_Toc10641371"/>
      <w:bookmarkStart w:id="1597" w:name="_Toc10720599"/>
      <w:bookmarkStart w:id="1598" w:name="_Toc13038244"/>
      <w:bookmarkStart w:id="1599" w:name="_Toc13039386"/>
      <w:bookmarkStart w:id="1600" w:name="_Toc13045960"/>
      <w:bookmarkStart w:id="1601" w:name="_Toc13481683"/>
      <w:bookmarkStart w:id="1602" w:name="_Toc13492356"/>
      <w:bookmarkStart w:id="1603" w:name="_Toc13549150"/>
      <w:bookmarkStart w:id="1604" w:name="_Toc13568175"/>
      <w:bookmarkStart w:id="1605" w:name="_Toc13637085"/>
      <w:bookmarkStart w:id="1606" w:name="_Toc13744447"/>
      <w:bookmarkStart w:id="1607" w:name="_Toc13750654"/>
      <w:bookmarkStart w:id="1608" w:name="_Toc13751320"/>
      <w:bookmarkStart w:id="1609" w:name="_Toc14083884"/>
      <w:bookmarkStart w:id="1610" w:name="_Toc14161024"/>
      <w:bookmarkStart w:id="1611" w:name="_Toc14272236"/>
      <w:bookmarkStart w:id="1612" w:name="_Toc14686811"/>
      <w:bookmarkStart w:id="1613" w:name="_Toc14769971"/>
      <w:bookmarkStart w:id="1614" w:name="_Toc14790526"/>
      <w:bookmarkStart w:id="1615" w:name="_Toc14871073"/>
      <w:bookmarkStart w:id="1616" w:name="_Toc14949308"/>
      <w:bookmarkStart w:id="1617" w:name="_Toc17212146"/>
      <w:bookmarkStart w:id="1618" w:name="_Toc17269519"/>
      <w:bookmarkStart w:id="1619" w:name="_Toc17380121"/>
      <w:bookmarkStart w:id="1620" w:name="_Toc17452591"/>
      <w:bookmarkStart w:id="1621" w:name="_Toc17818456"/>
      <w:bookmarkStart w:id="1622" w:name="_Toc21002836"/>
      <w:bookmarkStart w:id="1623" w:name="_Toc21419822"/>
      <w:bookmarkStart w:id="1624" w:name="_Toc21420520"/>
      <w:bookmarkStart w:id="1625" w:name="_Toc21427164"/>
      <w:bookmarkStart w:id="1626" w:name="_Toc21596306"/>
      <w:bookmarkStart w:id="1627" w:name="_Toc22728762"/>
      <w:bookmarkStart w:id="1628" w:name="_Toc22737949"/>
      <w:r>
        <w:t>Algemene bevindingen</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3F0C6BDD" w14:textId="66AEFA09" w:rsidR="003C0F45" w:rsidRPr="0043783D" w:rsidRDefault="002E35FE" w:rsidP="003C0F45">
      <w:bookmarkStart w:id="1629" w:name="_Toc519764201"/>
      <w:bookmarkStart w:id="1630" w:name="_Toc519868056"/>
      <w:bookmarkStart w:id="1631" w:name="_Toc526433089"/>
      <w:bookmarkStart w:id="1632" w:name="_Toc529355476"/>
      <w:bookmarkStart w:id="1633" w:name="_Toc529366787"/>
      <w:bookmarkStart w:id="1634" w:name="_Toc529367955"/>
      <w:bookmarkStart w:id="1635" w:name="_Toc529367984"/>
      <w:bookmarkStart w:id="1636" w:name="_Toc529445157"/>
      <w:bookmarkStart w:id="1637" w:name="_Toc5289405"/>
      <w:bookmarkStart w:id="1638" w:name="_Toc5714684"/>
      <w:bookmarkStart w:id="1639" w:name="_Toc6305211"/>
      <w:bookmarkStart w:id="1640" w:name="_Toc6321298"/>
      <w:bookmarkStart w:id="1641" w:name="_Toc6468405"/>
      <w:bookmarkStart w:id="1642" w:name="_Toc6478895"/>
      <w:bookmarkStart w:id="1643" w:name="_Toc6497294"/>
      <w:bookmarkStart w:id="1644" w:name="_Toc6497728"/>
      <w:bookmarkStart w:id="1645" w:name="_Toc7015062"/>
      <w:bookmarkStart w:id="1646" w:name="_Toc7015860"/>
      <w:bookmarkStart w:id="1647" w:name="_Toc7076145"/>
      <w:bookmarkStart w:id="1648" w:name="_Toc7079301"/>
      <w:bookmarkStart w:id="1649" w:name="_Toc7080786"/>
      <w:bookmarkStart w:id="1650" w:name="_Toc7081863"/>
      <w:bookmarkStart w:id="1651" w:name="_Toc7082075"/>
      <w:bookmarkStart w:id="1652" w:name="_Toc7100729"/>
      <w:bookmarkStart w:id="1653" w:name="_Toc7618094"/>
      <w:bookmarkStart w:id="1654" w:name="_Toc7806283"/>
      <w:bookmarkStart w:id="1655" w:name="_Toc8044494"/>
      <w:bookmarkStart w:id="1656" w:name="_Toc8066173"/>
      <w:bookmarkStart w:id="1657" w:name="_Toc8828625"/>
      <w:bookmarkStart w:id="1658" w:name="_Toc8900218"/>
      <w:bookmarkStart w:id="1659" w:name="_Toc9330738"/>
      <w:bookmarkStart w:id="1660" w:name="_Toc9343023"/>
      <w:bookmarkStart w:id="1661" w:name="_Toc9423821"/>
      <w:bookmarkStart w:id="1662" w:name="_Toc9432761"/>
      <w:bookmarkStart w:id="1663" w:name="_Toc9435521"/>
      <w:bookmarkStart w:id="1664" w:name="_Toc9490986"/>
      <w:bookmarkStart w:id="1665" w:name="_Toc9491496"/>
      <w:bookmarkStart w:id="1666" w:name="_Toc9492444"/>
      <w:bookmarkStart w:id="1667" w:name="_Toc9494050"/>
      <w:bookmarkStart w:id="1668" w:name="_Toc9494456"/>
      <w:bookmarkStart w:id="1669" w:name="_Toc9494908"/>
      <w:bookmarkStart w:id="1670" w:name="_Toc9513066"/>
      <w:bookmarkStart w:id="1671" w:name="_Toc10032458"/>
      <w:bookmarkStart w:id="1672" w:name="_Toc10634592"/>
      <w:bookmarkStart w:id="1673" w:name="_Toc10641372"/>
      <w:bookmarkStart w:id="1674" w:name="_Toc10720600"/>
      <w:bookmarkStart w:id="1675" w:name="_Toc13038245"/>
      <w:bookmarkStart w:id="1676" w:name="_Toc13039387"/>
      <w:r>
        <w:t xml:space="preserve">Op het tracé van 1.050 tot 3.500 is de visuele staat van de verharding zeer slecht, alle stroken vertonen ernstige schades in kleine tot grote omvang. Er is veel scheurvorming op alle stroken waargenomen, deze scheurvorming gaat op R2 en de vluchtstrook over in craquelé. Naast deze structurele schades is er ook rafeling (voornamelijk in de rijsporen) waargenomen. Bij de overgang tussen de stroken zijn over grotere lengtes </w:t>
      </w:r>
      <w:r w:rsidRPr="0043783D">
        <w:t>openstaande en gerafelde lassen waargenomen.</w:t>
      </w:r>
      <w:r w:rsidR="003C0F45" w:rsidRPr="0043783D">
        <w:t xml:space="preserve"> </w:t>
      </w:r>
    </w:p>
    <w:p w14:paraId="6E56D70B" w14:textId="60D973A9" w:rsidR="003C0F45" w:rsidRPr="0043783D" w:rsidRDefault="003C0F45" w:rsidP="003C0F45">
      <w:r w:rsidRPr="0043783D">
        <w:t>De visuele staat van</w:t>
      </w:r>
      <w:r w:rsidR="00C7377A" w:rsidRPr="0043783D">
        <w:t xml:space="preserve"> 3.500 tot 4.000</w:t>
      </w:r>
      <w:r w:rsidRPr="0043783D">
        <w:t xml:space="preserve"> is matig tot slecht. Er zijn veel schades waargenomen tussen de diverse aanwezige deklagen en ter plaatse van eerder uitgevoerde reparaties. Op rijstrook 2 is een inlage/oppervlakteb</w:t>
      </w:r>
      <w:r w:rsidR="00613DB6">
        <w:t>e</w:t>
      </w:r>
      <w:r w:rsidRPr="0043783D">
        <w:t>handeling waargenomen. Er zijn meerdere structurele schades waargenomen.</w:t>
      </w:r>
    </w:p>
    <w:p w14:paraId="7CB9673E" w14:textId="77777777" w:rsidR="00CA1ABD" w:rsidRPr="0043783D" w:rsidRDefault="00CA1ABD" w:rsidP="00CA1ABD">
      <w:r w:rsidRPr="0043783D">
        <w:t>Van 3.900 tot 4.300 is de meeste schade op R2 waargenomen, deze strook vertoont rafeling en matige scheurvorming, deze schades bevinden zich voornamelijk in de rijsporen (met name op het kunstwerk nabij 4.150). Op R1 en de vluchtstrook zijn een aantal matige scheuren waargenomen. Ter plaatse van kilometer 4.300 is op 2R craquelé waargenomen in het linker rijspoor.</w:t>
      </w:r>
    </w:p>
    <w:p w14:paraId="6FBAB31A" w14:textId="77777777" w:rsidR="00CA1ABD" w:rsidRPr="0043783D" w:rsidRDefault="00CA1ABD" w:rsidP="00CA1ABD">
      <w:r w:rsidRPr="0043783D">
        <w:t>Van 4.300 tot 6.100 is veel scheurvorming waargenomen, op de rijstroken 1 en 2 zijn deze scheuren erg kort en liggen ver uit mekaar. De vluchtstrook is op dit deel van het tracé duidelijk in slechtere staat dan de rijstroken en is over nagenoeg de gehele lengte gescheurd.</w:t>
      </w:r>
    </w:p>
    <w:p w14:paraId="6875D6C4" w14:textId="77777777" w:rsidR="00CA1ABD" w:rsidRPr="0043783D" w:rsidRDefault="00CA1ABD" w:rsidP="00CA1ABD">
      <w:r w:rsidRPr="0043783D">
        <w:t>Van 6.100 tot 6.500 is de rijbaan visueel in matige tot goede staat, er zijn weinig schades waargenomen. Wel zijn er een aantal lichte tot matige scheuren op R1 en de vluchtstrook waargenomen. Ter plaatse van 6.365 is op R1 een kleine locatie met craquelé waargenomen.</w:t>
      </w:r>
    </w:p>
    <w:p w14:paraId="0BBD13D1" w14:textId="77777777" w:rsidR="00CA1ABD" w:rsidRPr="0043783D" w:rsidRDefault="00CA1ABD" w:rsidP="00CA1ABD">
      <w:r w:rsidRPr="0043783D">
        <w:t xml:space="preserve">Van 6.500 tot 6.900 is met name R2 is in slechte staat, er zijn veel structurele en niet-structurele schades waargenomen. De meeste van deze schades zijn in de rijsporen gesitueerd. </w:t>
      </w:r>
    </w:p>
    <w:p w14:paraId="6FAE0101" w14:textId="77777777" w:rsidR="00CA1ABD" w:rsidRPr="0043783D" w:rsidRDefault="00CA1ABD" w:rsidP="00CA1ABD">
      <w:r w:rsidRPr="0043783D">
        <w:t xml:space="preserve">Van 6.900 tot 7.125 is het hart van de vluchtstrook craquelé waargenomen. </w:t>
      </w:r>
    </w:p>
    <w:p w14:paraId="01697988" w14:textId="77777777" w:rsidR="00CA1ABD" w:rsidRPr="0043783D" w:rsidRDefault="00CA1ABD" w:rsidP="00CA1ABD">
      <w:r w:rsidRPr="0043783D">
        <w:t>Van 7.125 tot 7.500 is geen visuele inspectie uitgevoerd wegens het ontbreken van een vluchtstrook.</w:t>
      </w:r>
    </w:p>
    <w:p w14:paraId="4667F4C1" w14:textId="77777777" w:rsidR="00CA1ABD" w:rsidRPr="0043783D" w:rsidRDefault="00CA1ABD" w:rsidP="00CA1ABD">
      <w:r w:rsidRPr="0043783D">
        <w:t xml:space="preserve">Van 7.500 tot 8.300 is de deklaag visueel in matige tot goede staat, er zijn voornamelijk langsscheuren en rafeling waargenomen. De scheuren bevinden verspreid over alle stroken. </w:t>
      </w:r>
    </w:p>
    <w:p w14:paraId="1D25593F" w14:textId="1BC0BEB4" w:rsidR="00CA1ABD" w:rsidRPr="0043783D" w:rsidRDefault="00CA1ABD" w:rsidP="00CA1ABD">
      <w:r w:rsidRPr="0043783D">
        <w:t xml:space="preserve">Van 8.300 tot 9.300 is de verharding visueel in matige tot slechte staat, de meeste ernstige schades (voornamelijk craquelé bevinden zich op R2, de in-/uitvoeger en de vluchtstrook. </w:t>
      </w:r>
    </w:p>
    <w:p w14:paraId="3CDD8F9E" w14:textId="77777777" w:rsidR="00CA1ABD" w:rsidRPr="0043783D" w:rsidRDefault="00CA1ABD" w:rsidP="00CA1ABD">
      <w:r w:rsidRPr="0043783D">
        <w:t>Van 9.300 tot 10.500 is vooral lichte scheurvorming waargenomen, deze scheurvorming bevindt zich op alle stroken. De dwarse scheuren hebben op R1 en de vluchtstrook een repeterend karakter.</w:t>
      </w:r>
    </w:p>
    <w:p w14:paraId="1ADB700D" w14:textId="77777777" w:rsidR="00CA1ABD" w:rsidRPr="0043783D" w:rsidRDefault="00CA1ABD" w:rsidP="00CA1ABD">
      <w:r w:rsidRPr="0043783D">
        <w:t>Van 10.500 tot 11.200 is de verharding visueel in goede staat er zijn weinig structurele schades waargenomen. De enkele waargenomen lichte scheurvorming is aanwezig op R1.</w:t>
      </w:r>
    </w:p>
    <w:p w14:paraId="6F66596B" w14:textId="77777777" w:rsidR="00CA1ABD" w:rsidRPr="0043783D" w:rsidRDefault="00CA1ABD" w:rsidP="00CA1ABD">
      <w:r w:rsidRPr="0043783D">
        <w:t>Van 11.200 tot 12.100 is de verharding in matige staat er zijn structurele en niet-structurele schades waargenomen in de vorm van craquelé, scheuren en rafeling. Deze schades zijn verspreid over alle stroken waargenomen.</w:t>
      </w:r>
    </w:p>
    <w:p w14:paraId="44814EA3" w14:textId="77777777" w:rsidR="00CA1ABD" w:rsidRPr="0043783D" w:rsidRDefault="00CA1ABD" w:rsidP="00CA1ABD">
      <w:r w:rsidRPr="0043783D">
        <w:t>Van 12.100 tot 13.070 is de verharding visueel in goede staat. Er zijn structurele schades waargenomen, deze zijn echter licht van aard en verspreid waargenomen over het tracé.</w:t>
      </w:r>
    </w:p>
    <w:p w14:paraId="2FB2AB4B" w14:textId="77777777" w:rsidR="00CA1ABD" w:rsidRPr="0043783D" w:rsidRDefault="00CA1ABD" w:rsidP="00CA1ABD">
      <w:r w:rsidRPr="0043783D">
        <w:t xml:space="preserve">Van 13.070 tot 13.500 is met name de vluchtstrook in matige staat er is ernstige rafeling en craquelé waargenomen. </w:t>
      </w:r>
    </w:p>
    <w:p w14:paraId="74621B2F" w14:textId="77777777" w:rsidR="00CA1ABD" w:rsidRPr="0043783D" w:rsidRDefault="00CA1ABD" w:rsidP="00CA1ABD">
      <w:r w:rsidRPr="0043783D">
        <w:t xml:space="preserve">Van 13.500 tot 14.000 is wegens het ontbreken van een vluchtstrook geen visuele inspectie uitgevoerd. </w:t>
      </w:r>
    </w:p>
    <w:p w14:paraId="72B9CA17" w14:textId="77777777" w:rsidR="00CA1ABD" w:rsidRPr="0043783D" w:rsidRDefault="00CA1ABD" w:rsidP="00CA1ABD">
      <w:r w:rsidRPr="0043783D">
        <w:lastRenderedPageBreak/>
        <w:t>Van 14.000 tot 15.600 is de verharding in matige tot slechte staat. Er zijn veel lichte structurele schades waargenomen op alle stroken. De vluchtstrook is van 14.600 tot 15.330 in zeer slechte staat, er is veel lichte scheurvorming vanuit de kant van de verharding waargenomen.  Van 15.000 tot 15.600 zijn ook de bereden stroken in slechte staat, er is craquelé en rafeling waargenomen op deze stroken.</w:t>
      </w:r>
    </w:p>
    <w:p w14:paraId="5C8AC379" w14:textId="77777777" w:rsidR="00CA1ABD" w:rsidRPr="0043783D" w:rsidRDefault="00CA1ABD" w:rsidP="00CA1ABD">
      <w:r w:rsidRPr="0043783D">
        <w:t>Van 15.600 tot 17.100 is de verharding in matige tot goede staat. Van 16.000 tot 16.060 is een matige langsscheur op de vluchtstrook waargenomen. De vluchtstrook is van 15.800 tot 15.900 gerafeld, op dit deel van het tracé is ook een aantal lichte scheuren op R1 en R2 waargenomen.</w:t>
      </w:r>
    </w:p>
    <w:p w14:paraId="101A19A6" w14:textId="77777777" w:rsidR="006B3356" w:rsidRPr="0043783D" w:rsidRDefault="006B3356" w:rsidP="006B3356">
      <w:pPr>
        <w:pStyle w:val="Kop3"/>
      </w:pPr>
      <w:bookmarkStart w:id="1677" w:name="_Toc13045961"/>
      <w:bookmarkStart w:id="1678" w:name="_Toc13481684"/>
      <w:bookmarkStart w:id="1679" w:name="_Toc13492357"/>
      <w:bookmarkStart w:id="1680" w:name="_Toc13549151"/>
      <w:bookmarkStart w:id="1681" w:name="_Toc13568176"/>
      <w:bookmarkStart w:id="1682" w:name="_Toc13637086"/>
      <w:bookmarkStart w:id="1683" w:name="_Toc13744448"/>
      <w:bookmarkStart w:id="1684" w:name="_Toc13750655"/>
      <w:bookmarkStart w:id="1685" w:name="_Toc13751321"/>
      <w:bookmarkStart w:id="1686" w:name="_Toc14083885"/>
      <w:bookmarkStart w:id="1687" w:name="_Toc14161025"/>
      <w:bookmarkStart w:id="1688" w:name="_Toc14272237"/>
      <w:bookmarkStart w:id="1689" w:name="_Toc14686812"/>
      <w:bookmarkStart w:id="1690" w:name="_Toc14769972"/>
      <w:bookmarkStart w:id="1691" w:name="_Toc14790527"/>
      <w:bookmarkStart w:id="1692" w:name="_Toc14871074"/>
      <w:bookmarkStart w:id="1693" w:name="_Toc14949309"/>
      <w:bookmarkStart w:id="1694" w:name="_Toc17212147"/>
      <w:bookmarkStart w:id="1695" w:name="_Toc17269520"/>
      <w:bookmarkStart w:id="1696" w:name="_Toc17380122"/>
      <w:bookmarkStart w:id="1697" w:name="_Toc17452592"/>
      <w:bookmarkStart w:id="1698" w:name="_Toc17818457"/>
      <w:bookmarkStart w:id="1699" w:name="_Toc21002837"/>
      <w:bookmarkStart w:id="1700" w:name="_Toc21419823"/>
      <w:bookmarkStart w:id="1701" w:name="_Toc21420521"/>
      <w:bookmarkStart w:id="1702" w:name="_Toc21427165"/>
      <w:bookmarkStart w:id="1703" w:name="_Toc21596307"/>
      <w:bookmarkStart w:id="1704" w:name="_Toc22728763"/>
      <w:bookmarkStart w:id="1705" w:name="_Toc22737950"/>
      <w:r w:rsidRPr="0043783D">
        <w:t>Resultaten onderzoek</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6DE2BCA4" w14:textId="77777777" w:rsidR="00323560" w:rsidRPr="00993B3A" w:rsidRDefault="00323560" w:rsidP="00323560">
      <w:pPr>
        <w:pStyle w:val="Kop4"/>
      </w:pPr>
      <w:bookmarkStart w:id="1706" w:name="_Toc12427224"/>
      <w:bookmarkStart w:id="1707" w:name="_Toc12439887"/>
      <w:bookmarkStart w:id="1708" w:name="_Toc12441829"/>
      <w:bookmarkStart w:id="1709" w:name="_Toc12629969"/>
      <w:bookmarkStart w:id="1710" w:name="_Toc13037576"/>
      <w:bookmarkStart w:id="1711" w:name="_Toc13039733"/>
      <w:bookmarkStart w:id="1712" w:name="_Toc13045113"/>
      <w:bookmarkStart w:id="1713" w:name="_Toc13491997"/>
      <w:bookmarkStart w:id="1714" w:name="_Toc13492358"/>
      <w:bookmarkStart w:id="1715" w:name="_Toc13549152"/>
      <w:bookmarkStart w:id="1716" w:name="_Toc13568177"/>
      <w:bookmarkStart w:id="1717" w:name="_Toc13637087"/>
      <w:bookmarkStart w:id="1718" w:name="_Toc13744449"/>
      <w:bookmarkStart w:id="1719" w:name="_Toc13750656"/>
      <w:bookmarkStart w:id="1720" w:name="_Toc13751322"/>
      <w:bookmarkStart w:id="1721" w:name="_Toc14083886"/>
      <w:bookmarkStart w:id="1722" w:name="_Toc14161026"/>
      <w:bookmarkStart w:id="1723" w:name="_Toc14272238"/>
      <w:bookmarkStart w:id="1724" w:name="_Toc14686813"/>
      <w:bookmarkStart w:id="1725" w:name="_Toc14769973"/>
      <w:bookmarkStart w:id="1726" w:name="_Toc14790528"/>
      <w:bookmarkStart w:id="1727" w:name="_Toc14871075"/>
      <w:bookmarkStart w:id="1728" w:name="_Toc14949310"/>
      <w:bookmarkStart w:id="1729" w:name="_Toc17212148"/>
      <w:bookmarkStart w:id="1730" w:name="_Toc17269521"/>
      <w:bookmarkStart w:id="1731" w:name="_Toc17380123"/>
      <w:bookmarkStart w:id="1732" w:name="_Toc17452593"/>
      <w:bookmarkStart w:id="1733" w:name="_Toc17818458"/>
      <w:bookmarkStart w:id="1734" w:name="_Toc21002838"/>
      <w:bookmarkStart w:id="1735" w:name="_Toc21419824"/>
      <w:bookmarkStart w:id="1736" w:name="_Toc21420522"/>
      <w:bookmarkStart w:id="1737" w:name="_Toc21427166"/>
      <w:bookmarkStart w:id="1738" w:name="_Toc21596308"/>
      <w:bookmarkStart w:id="1739" w:name="_Toc22728764"/>
      <w:bookmarkStart w:id="1740" w:name="_Toc22737951"/>
      <w:bookmarkStart w:id="1741" w:name="_Toc6478896"/>
      <w:bookmarkStart w:id="1742" w:name="_Toc6497295"/>
      <w:bookmarkStart w:id="1743" w:name="_Toc6497729"/>
      <w:bookmarkStart w:id="1744" w:name="_Toc7015063"/>
      <w:bookmarkStart w:id="1745" w:name="_Toc7015861"/>
      <w:bookmarkStart w:id="1746" w:name="_Toc7076146"/>
      <w:bookmarkStart w:id="1747" w:name="_Toc7079302"/>
      <w:bookmarkStart w:id="1748" w:name="_Toc7080787"/>
      <w:bookmarkStart w:id="1749" w:name="_Toc7081864"/>
      <w:bookmarkStart w:id="1750" w:name="_Toc7082076"/>
      <w:bookmarkStart w:id="1751" w:name="_Toc7100730"/>
      <w:bookmarkStart w:id="1752" w:name="_Toc7618095"/>
      <w:bookmarkStart w:id="1753" w:name="_Toc7806284"/>
      <w:bookmarkStart w:id="1754" w:name="_Toc8044495"/>
      <w:bookmarkStart w:id="1755" w:name="_Toc8066174"/>
      <w:bookmarkStart w:id="1756" w:name="_Toc8828626"/>
      <w:bookmarkStart w:id="1757" w:name="_Toc8900219"/>
      <w:bookmarkStart w:id="1758" w:name="_Toc9330739"/>
      <w:bookmarkStart w:id="1759" w:name="_Toc9343024"/>
      <w:bookmarkStart w:id="1760" w:name="_Toc9423822"/>
      <w:bookmarkStart w:id="1761" w:name="_Toc9432762"/>
      <w:bookmarkStart w:id="1762" w:name="_Toc9435522"/>
      <w:bookmarkStart w:id="1763" w:name="_Toc9490987"/>
      <w:bookmarkStart w:id="1764" w:name="_Toc9491497"/>
      <w:bookmarkStart w:id="1765" w:name="_Toc9492445"/>
      <w:bookmarkStart w:id="1766" w:name="_Toc9494051"/>
      <w:bookmarkStart w:id="1767" w:name="_Toc9494457"/>
      <w:bookmarkStart w:id="1768" w:name="_Toc9494909"/>
      <w:bookmarkStart w:id="1769" w:name="_Toc9513067"/>
      <w:bookmarkStart w:id="1770" w:name="_Toc10032459"/>
      <w:bookmarkStart w:id="1771" w:name="_Toc10634593"/>
      <w:bookmarkStart w:id="1772" w:name="_Toc10641373"/>
      <w:bookmarkStart w:id="1773" w:name="_Toc10720601"/>
      <w:bookmarkStart w:id="1774" w:name="_Toc13038246"/>
      <w:bookmarkStart w:id="1775" w:name="_Toc13039388"/>
      <w:r>
        <w:t>1.200 – 4.000</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2E6BC050" w14:textId="77777777" w:rsidR="00323560" w:rsidRDefault="00323560" w:rsidP="00323560">
      <w:r>
        <w:t>In rijstrook 1 is een asfaltpakket van gemiddeld 340mm aanwezig. In rijstrook 2 is een asfaltpakket van gemiddeld 310mm aanwezig. Het asfaltpakket in de vluchtstrook en de uitvoegers is gemiddeld 300mm dik.  Er is een deklaag van DAB aanwezig met daaronder een of meerdere STAB-lagen gevolgd door een of meerdere GAB-lagen. Her en der is een enkele OAB-laag en een aantal lagen van slakkenasfalt waargenomen. Er zijn geen teerverdachte lagen aangetroffen. Op rijstrook 1 en 2 zijn onder de DAB-deklaag meerdere DAB, OAB of STAB-lagen waargenomen. De fundering bestaat uit stol.</w:t>
      </w:r>
    </w:p>
    <w:p w14:paraId="76BD83B8" w14:textId="77777777" w:rsidR="00323560" w:rsidRDefault="00323560" w:rsidP="00323560">
      <w:r>
        <w:t>Dit deel van het tracé is zowel over de lengte als de breedte beschouwd redelijk homogeen in asfaltdikte. De laagopbouw is niet homogeen. Er is van 2.000 tot 4.000 een aantal teerhoudende lagen waargenomen in de vluchtstrook.</w:t>
      </w:r>
    </w:p>
    <w:p w14:paraId="5F730EB2" w14:textId="77777777" w:rsidR="00323560" w:rsidRDefault="00323560" w:rsidP="00323560">
      <w:pPr>
        <w:pStyle w:val="Kop4"/>
      </w:pPr>
      <w:bookmarkStart w:id="1776" w:name="_Toc12427225"/>
      <w:bookmarkStart w:id="1777" w:name="_Toc12439888"/>
      <w:bookmarkStart w:id="1778" w:name="_Toc12441830"/>
      <w:bookmarkStart w:id="1779" w:name="_Toc12629970"/>
      <w:bookmarkStart w:id="1780" w:name="_Toc13037577"/>
      <w:bookmarkStart w:id="1781" w:name="_Toc13039734"/>
      <w:bookmarkStart w:id="1782" w:name="_Toc13045114"/>
      <w:bookmarkStart w:id="1783" w:name="_Toc13491998"/>
      <w:bookmarkStart w:id="1784" w:name="_Toc13492359"/>
      <w:bookmarkStart w:id="1785" w:name="_Toc13549153"/>
      <w:bookmarkStart w:id="1786" w:name="_Toc13568178"/>
      <w:bookmarkStart w:id="1787" w:name="_Toc13637088"/>
      <w:bookmarkStart w:id="1788" w:name="_Toc13744450"/>
      <w:bookmarkStart w:id="1789" w:name="_Toc13750657"/>
      <w:bookmarkStart w:id="1790" w:name="_Toc13751323"/>
      <w:bookmarkStart w:id="1791" w:name="_Toc14083887"/>
      <w:bookmarkStart w:id="1792" w:name="_Toc14161027"/>
      <w:bookmarkStart w:id="1793" w:name="_Toc14272239"/>
      <w:bookmarkStart w:id="1794" w:name="_Toc14686814"/>
      <w:bookmarkStart w:id="1795" w:name="_Toc14769974"/>
      <w:bookmarkStart w:id="1796" w:name="_Toc14790529"/>
      <w:bookmarkStart w:id="1797" w:name="_Toc14871076"/>
      <w:bookmarkStart w:id="1798" w:name="_Toc14949311"/>
      <w:bookmarkStart w:id="1799" w:name="_Toc17212149"/>
      <w:bookmarkStart w:id="1800" w:name="_Toc17269522"/>
      <w:bookmarkStart w:id="1801" w:name="_Toc17380124"/>
      <w:bookmarkStart w:id="1802" w:name="_Toc17452594"/>
      <w:bookmarkStart w:id="1803" w:name="_Toc17818459"/>
      <w:bookmarkStart w:id="1804" w:name="_Toc21002839"/>
      <w:bookmarkStart w:id="1805" w:name="_Toc21419825"/>
      <w:bookmarkStart w:id="1806" w:name="_Toc21420523"/>
      <w:bookmarkStart w:id="1807" w:name="_Toc21427167"/>
      <w:bookmarkStart w:id="1808" w:name="_Toc21596309"/>
      <w:bookmarkStart w:id="1809" w:name="_Toc22728765"/>
      <w:bookmarkStart w:id="1810" w:name="_Toc22737952"/>
      <w:r>
        <w:t>4.000 – 17.100</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5C07AF62" w14:textId="77777777" w:rsidR="00323560" w:rsidRDefault="00323560" w:rsidP="00323560">
      <w:r>
        <w:t>In rijstrook 1 is een asfaltpakket met een gemiddelde dikte van 280mm aanwezig. Onder de DAB-deklaag is wisselend een GAB, OAB of STAB-laag aanwezig. Met daaronder meerdere GAB-lagen en een enkele STAB-laag. In rijstrook 2 is een asfaltpakket met een gemiddelde dikte van 280mm aanwezig. Er is een DAB-asfaltdeklaag met daaronder een enkele STAB-laag aanwezig. Onder de STAB-laag zijn minimaal twee GAB-lagen aanwezig. In de vluchtstrook is een asfaltpakket met een gemiddelde dikte van 275mm aanwezig. Onder de DAB-deklaag is wisselend een GAB, OAB of STAB-laag aanwezig. Met daaronder meerdere GAB-lagen en een enkele STAB-laag. Onder de asfaltconstructie is een fundering van mijnsteen aanwezig. Onder de fundering is een laag van (grindhoudend) zand en stol waargenomen.</w:t>
      </w:r>
    </w:p>
    <w:p w14:paraId="2DE031F2" w14:textId="77777777" w:rsidR="00323560" w:rsidRDefault="00323560" w:rsidP="00323560">
      <w:r>
        <w:t>De constructie is zowel in de lengte als in de breedte bezien wat betreft asfaltdikte behoorlijk homogeen. De laagopbouw in rijstrook 1 is behoorlijk homogeen. De laagopbouw in rijstrook 2 is niet homogeen. De laagopbouw in de vluchtstrook is ook niet homogeen. Van 4.000 tot 7.000 en 13.250 tot 17.000 (Vluchtstrook) en 14.000 tot 14.500 (rijstrook 1 en 2) zijn er meerdere teerhoudende lagen in de asfaltconstructie waargenomen.</w:t>
      </w:r>
    </w:p>
    <w:p w14:paraId="0CE8E79C" w14:textId="77777777" w:rsidR="00323560" w:rsidRDefault="00323560" w:rsidP="00323560">
      <w:pPr>
        <w:pStyle w:val="Kop4"/>
      </w:pPr>
      <w:bookmarkStart w:id="1811" w:name="_Toc12427226"/>
      <w:bookmarkStart w:id="1812" w:name="_Toc12439889"/>
      <w:bookmarkStart w:id="1813" w:name="_Toc12441831"/>
      <w:bookmarkStart w:id="1814" w:name="_Toc12629971"/>
      <w:bookmarkStart w:id="1815" w:name="_Toc13037578"/>
      <w:bookmarkStart w:id="1816" w:name="_Toc13039735"/>
      <w:bookmarkStart w:id="1817" w:name="_Toc13045115"/>
      <w:bookmarkStart w:id="1818" w:name="_Toc13491999"/>
      <w:bookmarkStart w:id="1819" w:name="_Toc13492360"/>
      <w:bookmarkStart w:id="1820" w:name="_Toc13549154"/>
      <w:bookmarkStart w:id="1821" w:name="_Toc13568179"/>
      <w:bookmarkStart w:id="1822" w:name="_Toc13637089"/>
      <w:bookmarkStart w:id="1823" w:name="_Toc13744451"/>
      <w:bookmarkStart w:id="1824" w:name="_Toc13750658"/>
      <w:bookmarkStart w:id="1825" w:name="_Toc13751324"/>
      <w:bookmarkStart w:id="1826" w:name="_Toc14083888"/>
      <w:bookmarkStart w:id="1827" w:name="_Toc14161028"/>
      <w:bookmarkStart w:id="1828" w:name="_Toc14272240"/>
      <w:bookmarkStart w:id="1829" w:name="_Toc14686815"/>
      <w:bookmarkStart w:id="1830" w:name="_Toc14769975"/>
      <w:bookmarkStart w:id="1831" w:name="_Toc14790530"/>
      <w:bookmarkStart w:id="1832" w:name="_Toc14871077"/>
      <w:bookmarkStart w:id="1833" w:name="_Toc14949312"/>
      <w:bookmarkStart w:id="1834" w:name="_Toc17212150"/>
      <w:bookmarkStart w:id="1835" w:name="_Toc17269523"/>
      <w:bookmarkStart w:id="1836" w:name="_Toc17380125"/>
      <w:bookmarkStart w:id="1837" w:name="_Toc17452595"/>
      <w:bookmarkStart w:id="1838" w:name="_Toc17818460"/>
      <w:bookmarkStart w:id="1839" w:name="_Toc21002840"/>
      <w:bookmarkStart w:id="1840" w:name="_Toc21419826"/>
      <w:bookmarkStart w:id="1841" w:name="_Toc21420524"/>
      <w:bookmarkStart w:id="1842" w:name="_Toc21427168"/>
      <w:bookmarkStart w:id="1843" w:name="_Toc21596310"/>
      <w:bookmarkStart w:id="1844" w:name="_Toc22728766"/>
      <w:bookmarkStart w:id="1845" w:name="_Toc22737953"/>
      <w:r>
        <w:t>Kunstwerken</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5E0A0537" w14:textId="77777777" w:rsidR="00323560" w:rsidRDefault="00323560" w:rsidP="00323560">
      <w:r>
        <w:t>Op de kunstwerken is een tot twee lagen DAB aanwezig met daaronder een mastieklaag tot op het kunstwerk. Er is een asfaltpakket van gemiddeld 68mm aanwezig op de kunstwerken.</w:t>
      </w:r>
    </w:p>
    <w:p w14:paraId="0990B980" w14:textId="77777777" w:rsidR="00AF08D5" w:rsidRPr="0043783D" w:rsidRDefault="00AF08D5">
      <w:pPr>
        <w:rPr>
          <w:rFonts w:asciiTheme="majorHAnsi" w:eastAsiaTheme="majorEastAsia" w:hAnsiTheme="majorHAnsi" w:cstheme="majorBidi"/>
          <w:b/>
          <w:bCs/>
          <w:sz w:val="28"/>
        </w:rPr>
      </w:pPr>
      <w:bookmarkStart w:id="1846" w:name="_Toc13045962"/>
      <w:bookmarkStart w:id="1847" w:name="_Toc13481685"/>
      <w:r w:rsidRPr="0043783D">
        <w:br w:type="page"/>
      </w:r>
    </w:p>
    <w:p w14:paraId="2E97FB17" w14:textId="2DDBF704" w:rsidR="006B3356" w:rsidRDefault="006B3356" w:rsidP="006B3356">
      <w:pPr>
        <w:pStyle w:val="Kop3"/>
      </w:pPr>
      <w:bookmarkStart w:id="1848" w:name="_Toc13492361"/>
      <w:bookmarkStart w:id="1849" w:name="_Toc13549155"/>
      <w:bookmarkStart w:id="1850" w:name="_Toc13568180"/>
      <w:bookmarkStart w:id="1851" w:name="_Toc13637090"/>
      <w:bookmarkStart w:id="1852" w:name="_Toc13744452"/>
      <w:bookmarkStart w:id="1853" w:name="_Toc13750659"/>
      <w:bookmarkStart w:id="1854" w:name="_Toc13751325"/>
      <w:bookmarkStart w:id="1855" w:name="_Toc14083889"/>
      <w:bookmarkStart w:id="1856" w:name="_Toc14161029"/>
      <w:bookmarkStart w:id="1857" w:name="_Toc14272241"/>
      <w:bookmarkStart w:id="1858" w:name="_Toc14686816"/>
      <w:bookmarkStart w:id="1859" w:name="_Toc14769976"/>
      <w:bookmarkStart w:id="1860" w:name="_Toc14790531"/>
      <w:bookmarkStart w:id="1861" w:name="_Toc14871078"/>
      <w:bookmarkStart w:id="1862" w:name="_Toc14949313"/>
      <w:bookmarkStart w:id="1863" w:name="_Toc17212151"/>
      <w:bookmarkStart w:id="1864" w:name="_Toc17269524"/>
      <w:bookmarkStart w:id="1865" w:name="_Toc17380126"/>
      <w:bookmarkStart w:id="1866" w:name="_Toc17452596"/>
      <w:bookmarkStart w:id="1867" w:name="_Toc17818461"/>
      <w:bookmarkStart w:id="1868" w:name="_Toc21002841"/>
      <w:bookmarkStart w:id="1869" w:name="_Toc21419827"/>
      <w:bookmarkStart w:id="1870" w:name="_Toc21420525"/>
      <w:bookmarkStart w:id="1871" w:name="_Toc21427169"/>
      <w:bookmarkStart w:id="1872" w:name="_Toc21596311"/>
      <w:bookmarkStart w:id="1873" w:name="_Toc22728767"/>
      <w:bookmarkStart w:id="1874" w:name="_Toc22737954"/>
      <w:r w:rsidRPr="0043783D">
        <w:lastRenderedPageBreak/>
        <w:t>Structurele maatregelen per subwegvak</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6AA010D8" w14:textId="23F53767" w:rsidR="00FF3CC5" w:rsidRDefault="00FF3CC5" w:rsidP="00FF3CC5">
      <w:r>
        <w:t>In de onder</w:t>
      </w:r>
      <w:r w:rsidR="00FB17BA">
        <w:t>s</w:t>
      </w:r>
      <w:r>
        <w:t>taande tabel staan de berekende restlevensduur en de structurele maatregel samengevat, bij opeenvolgende subwegvakken met dezelfde restlevensduur en structurele maatregel wordt deze gecombineerd in de tabel.</w:t>
      </w:r>
    </w:p>
    <w:tbl>
      <w:tblPr>
        <w:tblStyle w:val="Tabelraster"/>
        <w:tblW w:w="9072" w:type="dxa"/>
        <w:tblLook w:val="0620" w:firstRow="1" w:lastRow="0" w:firstColumn="0" w:lastColumn="0" w:noHBand="1" w:noVBand="1"/>
      </w:tblPr>
      <w:tblGrid>
        <w:gridCol w:w="693"/>
        <w:gridCol w:w="978"/>
        <w:gridCol w:w="869"/>
        <w:gridCol w:w="986"/>
        <w:gridCol w:w="764"/>
        <w:gridCol w:w="843"/>
        <w:gridCol w:w="1811"/>
        <w:gridCol w:w="2128"/>
      </w:tblGrid>
      <w:tr w:rsidR="006B3356" w:rsidRPr="0043783D" w14:paraId="465DA16C" w14:textId="77777777" w:rsidTr="00CA16D1">
        <w:trPr>
          <w:cnfStyle w:val="100000000000" w:firstRow="1" w:lastRow="0" w:firstColumn="0" w:lastColumn="0" w:oddVBand="0" w:evenVBand="0" w:oddHBand="0" w:evenHBand="0" w:firstRowFirstColumn="0" w:firstRowLastColumn="0" w:lastRowFirstColumn="0" w:lastRowLastColumn="0"/>
          <w:tblHeader/>
        </w:trPr>
        <w:tc>
          <w:tcPr>
            <w:tcW w:w="693" w:type="dxa"/>
          </w:tcPr>
          <w:p w14:paraId="1788767A" w14:textId="77777777" w:rsidR="006B3356" w:rsidRPr="0043783D" w:rsidRDefault="006B3356" w:rsidP="00D14ECC">
            <w:pPr>
              <w:rPr>
                <w:sz w:val="18"/>
              </w:rPr>
            </w:pPr>
            <w:r w:rsidRPr="0043783D">
              <w:rPr>
                <w:sz w:val="18"/>
              </w:rPr>
              <w:t>Weg</w:t>
            </w:r>
          </w:p>
        </w:tc>
        <w:tc>
          <w:tcPr>
            <w:tcW w:w="978" w:type="dxa"/>
          </w:tcPr>
          <w:p w14:paraId="6935E6FB" w14:textId="77777777" w:rsidR="006B3356" w:rsidRPr="0043783D" w:rsidRDefault="006B3356" w:rsidP="00D14ECC">
            <w:pPr>
              <w:rPr>
                <w:sz w:val="18"/>
              </w:rPr>
            </w:pPr>
            <w:r w:rsidRPr="0043783D">
              <w:rPr>
                <w:sz w:val="18"/>
              </w:rPr>
              <w:t>Rijbaan</w:t>
            </w:r>
          </w:p>
        </w:tc>
        <w:tc>
          <w:tcPr>
            <w:tcW w:w="869" w:type="dxa"/>
          </w:tcPr>
          <w:p w14:paraId="53EB2205" w14:textId="77777777" w:rsidR="006B3356" w:rsidRPr="0043783D" w:rsidRDefault="006B3356" w:rsidP="00D14ECC">
            <w:pPr>
              <w:rPr>
                <w:sz w:val="18"/>
              </w:rPr>
            </w:pPr>
            <w:r w:rsidRPr="0043783D">
              <w:rPr>
                <w:sz w:val="18"/>
              </w:rPr>
              <w:t>Strook</w:t>
            </w:r>
          </w:p>
        </w:tc>
        <w:tc>
          <w:tcPr>
            <w:tcW w:w="986" w:type="dxa"/>
          </w:tcPr>
          <w:p w14:paraId="7E84F6CD" w14:textId="77777777" w:rsidR="006B3356" w:rsidRPr="0043783D" w:rsidRDefault="006B3356" w:rsidP="00D14ECC">
            <w:pPr>
              <w:rPr>
                <w:sz w:val="18"/>
              </w:rPr>
            </w:pPr>
            <w:r w:rsidRPr="0043783D">
              <w:rPr>
                <w:sz w:val="18"/>
              </w:rPr>
              <w:t>Van [m]</w:t>
            </w:r>
          </w:p>
        </w:tc>
        <w:tc>
          <w:tcPr>
            <w:tcW w:w="764" w:type="dxa"/>
          </w:tcPr>
          <w:p w14:paraId="4DFD0045" w14:textId="77777777" w:rsidR="006B3356" w:rsidRPr="0043783D" w:rsidRDefault="006B3356" w:rsidP="00D14ECC">
            <w:pPr>
              <w:rPr>
                <w:sz w:val="18"/>
              </w:rPr>
            </w:pPr>
            <w:r w:rsidRPr="0043783D">
              <w:rPr>
                <w:sz w:val="18"/>
              </w:rPr>
              <w:t>Tot [m]</w:t>
            </w:r>
          </w:p>
        </w:tc>
        <w:tc>
          <w:tcPr>
            <w:tcW w:w="843" w:type="dxa"/>
          </w:tcPr>
          <w:p w14:paraId="7E00432F" w14:textId="77777777" w:rsidR="006B3356" w:rsidRPr="0043783D" w:rsidRDefault="006B3356" w:rsidP="00D14ECC">
            <w:pPr>
              <w:rPr>
                <w:sz w:val="18"/>
              </w:rPr>
            </w:pPr>
            <w:r w:rsidRPr="0043783D">
              <w:rPr>
                <w:sz w:val="18"/>
              </w:rPr>
              <w:t>Lengte [m]</w:t>
            </w:r>
          </w:p>
        </w:tc>
        <w:tc>
          <w:tcPr>
            <w:tcW w:w="1811" w:type="dxa"/>
          </w:tcPr>
          <w:p w14:paraId="6B1E6665" w14:textId="77777777" w:rsidR="006B3356" w:rsidRPr="0043783D" w:rsidRDefault="006B3356" w:rsidP="00D14ECC">
            <w:pPr>
              <w:rPr>
                <w:sz w:val="18"/>
              </w:rPr>
            </w:pPr>
            <w:r w:rsidRPr="0043783D">
              <w:rPr>
                <w:sz w:val="18"/>
              </w:rPr>
              <w:t>Restlevensduur [jaar]</w:t>
            </w:r>
          </w:p>
        </w:tc>
        <w:tc>
          <w:tcPr>
            <w:tcW w:w="2128" w:type="dxa"/>
          </w:tcPr>
          <w:p w14:paraId="084B2881" w14:textId="77777777" w:rsidR="006B3356" w:rsidRPr="0043783D" w:rsidRDefault="006B3356" w:rsidP="00D14ECC">
            <w:pPr>
              <w:rPr>
                <w:sz w:val="18"/>
              </w:rPr>
            </w:pPr>
            <w:r w:rsidRPr="0043783D">
              <w:rPr>
                <w:sz w:val="18"/>
              </w:rPr>
              <w:t>Structurele maatregel [mm]</w:t>
            </w:r>
          </w:p>
        </w:tc>
      </w:tr>
      <w:tr w:rsidR="00832FE5" w:rsidRPr="0043783D" w14:paraId="61DEF3C5" w14:textId="77777777" w:rsidTr="00D14ECC">
        <w:tc>
          <w:tcPr>
            <w:tcW w:w="693" w:type="dxa"/>
          </w:tcPr>
          <w:p w14:paraId="11068DCB" w14:textId="549CDF67" w:rsidR="00832FE5" w:rsidRPr="006132C9" w:rsidRDefault="006D4846" w:rsidP="00832FE5">
            <w:pPr>
              <w:rPr>
                <w:color w:val="55575A"/>
              </w:rPr>
            </w:pPr>
            <w:r w:rsidRPr="006132C9">
              <w:rPr>
                <w:color w:val="55575A"/>
              </w:rPr>
              <w:t>A79</w:t>
            </w:r>
          </w:p>
        </w:tc>
        <w:tc>
          <w:tcPr>
            <w:tcW w:w="978" w:type="dxa"/>
          </w:tcPr>
          <w:p w14:paraId="437A6B41" w14:textId="77777777" w:rsidR="00832FE5" w:rsidRPr="006132C9" w:rsidRDefault="00832FE5" w:rsidP="00832FE5">
            <w:pPr>
              <w:rPr>
                <w:color w:val="55575A"/>
              </w:rPr>
            </w:pPr>
            <w:r w:rsidRPr="006132C9">
              <w:rPr>
                <w:color w:val="55575A"/>
              </w:rPr>
              <w:t>HRR</w:t>
            </w:r>
          </w:p>
        </w:tc>
        <w:tc>
          <w:tcPr>
            <w:tcW w:w="869" w:type="dxa"/>
            <w:vAlign w:val="top"/>
          </w:tcPr>
          <w:p w14:paraId="4A717388" w14:textId="29DF0AC7" w:rsidR="00832FE5" w:rsidRPr="006132C9" w:rsidRDefault="00832FE5" w:rsidP="00832FE5">
            <w:pPr>
              <w:rPr>
                <w:color w:val="55575A"/>
              </w:rPr>
            </w:pPr>
            <w:r w:rsidRPr="006132C9">
              <w:rPr>
                <w:color w:val="55575A"/>
              </w:rPr>
              <w:t>2RR</w:t>
            </w:r>
          </w:p>
        </w:tc>
        <w:tc>
          <w:tcPr>
            <w:tcW w:w="986" w:type="dxa"/>
          </w:tcPr>
          <w:p w14:paraId="7D69F6DA" w14:textId="047456EE" w:rsidR="00832FE5" w:rsidRPr="006132C9" w:rsidRDefault="00AA38AB" w:rsidP="00832FE5">
            <w:pPr>
              <w:rPr>
                <w:color w:val="55575A"/>
              </w:rPr>
            </w:pPr>
            <w:r w:rsidRPr="006132C9">
              <w:rPr>
                <w:color w:val="55575A"/>
              </w:rPr>
              <w:t>1.050</w:t>
            </w:r>
          </w:p>
        </w:tc>
        <w:tc>
          <w:tcPr>
            <w:tcW w:w="764" w:type="dxa"/>
          </w:tcPr>
          <w:p w14:paraId="65301037" w14:textId="6EB621A5" w:rsidR="00832FE5" w:rsidRPr="006132C9" w:rsidRDefault="004C0999" w:rsidP="00832FE5">
            <w:pPr>
              <w:rPr>
                <w:color w:val="55575A"/>
              </w:rPr>
            </w:pPr>
            <w:r w:rsidRPr="006132C9">
              <w:rPr>
                <w:color w:val="55575A"/>
              </w:rPr>
              <w:t>2.900</w:t>
            </w:r>
          </w:p>
        </w:tc>
        <w:tc>
          <w:tcPr>
            <w:tcW w:w="843" w:type="dxa"/>
          </w:tcPr>
          <w:p w14:paraId="7FEAF41B" w14:textId="66EF8324" w:rsidR="00832FE5" w:rsidRPr="006132C9" w:rsidRDefault="00C507D2" w:rsidP="00832FE5">
            <w:pPr>
              <w:rPr>
                <w:color w:val="55575A"/>
              </w:rPr>
            </w:pPr>
            <w:r w:rsidRPr="006132C9">
              <w:rPr>
                <w:color w:val="55575A"/>
              </w:rPr>
              <w:t>850</w:t>
            </w:r>
          </w:p>
        </w:tc>
        <w:tc>
          <w:tcPr>
            <w:tcW w:w="1811" w:type="dxa"/>
          </w:tcPr>
          <w:p w14:paraId="73A39FC0" w14:textId="3C0B26D5" w:rsidR="00832FE5" w:rsidRPr="006132C9" w:rsidRDefault="00AA38AB" w:rsidP="00832FE5">
            <w:pPr>
              <w:rPr>
                <w:color w:val="55575A"/>
              </w:rPr>
            </w:pPr>
            <w:r w:rsidRPr="006132C9">
              <w:rPr>
                <w:color w:val="55575A"/>
              </w:rPr>
              <w:t>&gt;20</w:t>
            </w:r>
          </w:p>
        </w:tc>
        <w:tc>
          <w:tcPr>
            <w:tcW w:w="2128" w:type="dxa"/>
          </w:tcPr>
          <w:p w14:paraId="673470F9" w14:textId="020A7F59" w:rsidR="00832FE5" w:rsidRPr="006132C9" w:rsidRDefault="00AA38AB" w:rsidP="00832FE5">
            <w:pPr>
              <w:rPr>
                <w:color w:val="55575A"/>
              </w:rPr>
            </w:pPr>
            <w:r w:rsidRPr="006132C9">
              <w:rPr>
                <w:color w:val="55575A"/>
              </w:rPr>
              <w:t>0mm</w:t>
            </w:r>
          </w:p>
        </w:tc>
      </w:tr>
      <w:tr w:rsidR="004C0999" w:rsidRPr="0043783D" w14:paraId="449138A9" w14:textId="77777777" w:rsidTr="00D14ECC">
        <w:tc>
          <w:tcPr>
            <w:tcW w:w="693" w:type="dxa"/>
          </w:tcPr>
          <w:p w14:paraId="7D63D18F" w14:textId="2927801B" w:rsidR="004C0999" w:rsidRPr="006132C9" w:rsidRDefault="004C0999" w:rsidP="004C0999">
            <w:pPr>
              <w:rPr>
                <w:color w:val="55575A"/>
              </w:rPr>
            </w:pPr>
            <w:r w:rsidRPr="006132C9">
              <w:rPr>
                <w:color w:val="55575A"/>
              </w:rPr>
              <w:t>A79</w:t>
            </w:r>
          </w:p>
        </w:tc>
        <w:tc>
          <w:tcPr>
            <w:tcW w:w="978" w:type="dxa"/>
          </w:tcPr>
          <w:p w14:paraId="796B4E8F" w14:textId="6B6A650C" w:rsidR="004C0999" w:rsidRPr="006132C9" w:rsidRDefault="004C0999" w:rsidP="004C0999">
            <w:pPr>
              <w:rPr>
                <w:color w:val="55575A"/>
              </w:rPr>
            </w:pPr>
            <w:r w:rsidRPr="006132C9">
              <w:rPr>
                <w:color w:val="55575A"/>
              </w:rPr>
              <w:t>HRR</w:t>
            </w:r>
          </w:p>
        </w:tc>
        <w:tc>
          <w:tcPr>
            <w:tcW w:w="869" w:type="dxa"/>
            <w:vAlign w:val="top"/>
          </w:tcPr>
          <w:p w14:paraId="24B1CEA5" w14:textId="6BB36402" w:rsidR="004C0999" w:rsidRPr="006132C9" w:rsidRDefault="004C0999" w:rsidP="004C0999">
            <w:pPr>
              <w:rPr>
                <w:color w:val="55575A"/>
              </w:rPr>
            </w:pPr>
            <w:r w:rsidRPr="006132C9">
              <w:rPr>
                <w:color w:val="55575A"/>
              </w:rPr>
              <w:t>2RR</w:t>
            </w:r>
          </w:p>
        </w:tc>
        <w:tc>
          <w:tcPr>
            <w:tcW w:w="986" w:type="dxa"/>
          </w:tcPr>
          <w:p w14:paraId="54514BCF" w14:textId="4058C33F" w:rsidR="004C0999" w:rsidRPr="006132C9" w:rsidRDefault="004C0999" w:rsidP="004C0999">
            <w:pPr>
              <w:rPr>
                <w:color w:val="55575A"/>
              </w:rPr>
            </w:pPr>
            <w:r w:rsidRPr="006132C9">
              <w:rPr>
                <w:color w:val="55575A"/>
              </w:rPr>
              <w:t>2.900</w:t>
            </w:r>
          </w:p>
        </w:tc>
        <w:tc>
          <w:tcPr>
            <w:tcW w:w="764" w:type="dxa"/>
          </w:tcPr>
          <w:p w14:paraId="4DD6230F" w14:textId="4DE42323" w:rsidR="004C0999" w:rsidRPr="006132C9" w:rsidRDefault="004C0999" w:rsidP="004C0999">
            <w:pPr>
              <w:rPr>
                <w:color w:val="55575A"/>
              </w:rPr>
            </w:pPr>
            <w:r w:rsidRPr="006132C9">
              <w:rPr>
                <w:color w:val="55575A"/>
              </w:rPr>
              <w:t>3.0</w:t>
            </w:r>
            <w:r w:rsidR="00B41037" w:rsidRPr="006132C9">
              <w:rPr>
                <w:color w:val="55575A"/>
              </w:rPr>
              <w:t>25</w:t>
            </w:r>
          </w:p>
        </w:tc>
        <w:tc>
          <w:tcPr>
            <w:tcW w:w="843" w:type="dxa"/>
          </w:tcPr>
          <w:p w14:paraId="2B0BCEA4" w14:textId="4CC95415" w:rsidR="004C0999" w:rsidRPr="006132C9" w:rsidRDefault="004C0999" w:rsidP="004C0999">
            <w:pPr>
              <w:rPr>
                <w:color w:val="55575A"/>
              </w:rPr>
            </w:pPr>
            <w:r w:rsidRPr="006132C9">
              <w:rPr>
                <w:color w:val="55575A"/>
              </w:rPr>
              <w:t>1</w:t>
            </w:r>
            <w:r w:rsidR="00B41037" w:rsidRPr="006132C9">
              <w:rPr>
                <w:color w:val="55575A"/>
              </w:rPr>
              <w:t>25</w:t>
            </w:r>
          </w:p>
        </w:tc>
        <w:tc>
          <w:tcPr>
            <w:tcW w:w="1811" w:type="dxa"/>
          </w:tcPr>
          <w:p w14:paraId="7F033B65" w14:textId="2371F0E4" w:rsidR="004C0999" w:rsidRPr="006132C9" w:rsidRDefault="004C0999" w:rsidP="004C0999">
            <w:pPr>
              <w:rPr>
                <w:color w:val="55575A"/>
              </w:rPr>
            </w:pPr>
            <w:r w:rsidRPr="006132C9">
              <w:rPr>
                <w:color w:val="55575A"/>
              </w:rPr>
              <w:t>0</w:t>
            </w:r>
          </w:p>
        </w:tc>
        <w:tc>
          <w:tcPr>
            <w:tcW w:w="2128" w:type="dxa"/>
          </w:tcPr>
          <w:p w14:paraId="3A0A9F62" w14:textId="55992307" w:rsidR="004C0999" w:rsidRPr="006132C9" w:rsidRDefault="004C0999" w:rsidP="004C0999">
            <w:pPr>
              <w:rPr>
                <w:color w:val="55575A"/>
              </w:rPr>
            </w:pPr>
            <w:r w:rsidRPr="006132C9">
              <w:rPr>
                <w:color w:val="55575A"/>
              </w:rPr>
              <w:t>Reconstructie</w:t>
            </w:r>
          </w:p>
        </w:tc>
      </w:tr>
      <w:tr w:rsidR="00C507D2" w:rsidRPr="0043783D" w14:paraId="76BE0830" w14:textId="77777777" w:rsidTr="00D14ECC">
        <w:tc>
          <w:tcPr>
            <w:tcW w:w="693" w:type="dxa"/>
          </w:tcPr>
          <w:p w14:paraId="2402E861" w14:textId="0D4D7A4E" w:rsidR="00C507D2" w:rsidRPr="006132C9" w:rsidRDefault="00C507D2" w:rsidP="00C507D2">
            <w:pPr>
              <w:rPr>
                <w:color w:val="55575A"/>
              </w:rPr>
            </w:pPr>
            <w:r w:rsidRPr="006132C9">
              <w:rPr>
                <w:color w:val="55575A"/>
              </w:rPr>
              <w:t>A79</w:t>
            </w:r>
          </w:p>
        </w:tc>
        <w:tc>
          <w:tcPr>
            <w:tcW w:w="978" w:type="dxa"/>
          </w:tcPr>
          <w:p w14:paraId="1E998BC2" w14:textId="7059C3E5" w:rsidR="00C507D2" w:rsidRPr="006132C9" w:rsidRDefault="00C507D2" w:rsidP="00C507D2">
            <w:pPr>
              <w:rPr>
                <w:color w:val="55575A"/>
              </w:rPr>
            </w:pPr>
            <w:r w:rsidRPr="006132C9">
              <w:rPr>
                <w:color w:val="55575A"/>
              </w:rPr>
              <w:t>HRR</w:t>
            </w:r>
          </w:p>
        </w:tc>
        <w:tc>
          <w:tcPr>
            <w:tcW w:w="869" w:type="dxa"/>
            <w:vAlign w:val="top"/>
          </w:tcPr>
          <w:p w14:paraId="03936600" w14:textId="3EBD25EC" w:rsidR="00C507D2" w:rsidRPr="006132C9" w:rsidRDefault="00C507D2" w:rsidP="00C507D2">
            <w:pPr>
              <w:rPr>
                <w:color w:val="55575A"/>
              </w:rPr>
            </w:pPr>
            <w:r w:rsidRPr="006132C9">
              <w:rPr>
                <w:color w:val="55575A"/>
              </w:rPr>
              <w:t>2RR</w:t>
            </w:r>
          </w:p>
        </w:tc>
        <w:tc>
          <w:tcPr>
            <w:tcW w:w="986" w:type="dxa"/>
          </w:tcPr>
          <w:p w14:paraId="48BCBD48" w14:textId="08941922" w:rsidR="00C507D2" w:rsidRPr="006132C9" w:rsidRDefault="00C507D2" w:rsidP="00C507D2">
            <w:pPr>
              <w:rPr>
                <w:color w:val="55575A"/>
              </w:rPr>
            </w:pPr>
            <w:r w:rsidRPr="006132C9">
              <w:rPr>
                <w:color w:val="55575A"/>
              </w:rPr>
              <w:t>3.0</w:t>
            </w:r>
            <w:r w:rsidR="00B41037" w:rsidRPr="006132C9">
              <w:rPr>
                <w:color w:val="55575A"/>
              </w:rPr>
              <w:t>25</w:t>
            </w:r>
          </w:p>
        </w:tc>
        <w:tc>
          <w:tcPr>
            <w:tcW w:w="764" w:type="dxa"/>
          </w:tcPr>
          <w:p w14:paraId="0BB63E3D" w14:textId="2478EE87" w:rsidR="00C507D2" w:rsidRPr="006132C9" w:rsidRDefault="00C507D2" w:rsidP="00C507D2">
            <w:pPr>
              <w:rPr>
                <w:color w:val="55575A"/>
              </w:rPr>
            </w:pPr>
            <w:r w:rsidRPr="006132C9">
              <w:rPr>
                <w:color w:val="55575A"/>
              </w:rPr>
              <w:t>3.125</w:t>
            </w:r>
          </w:p>
        </w:tc>
        <w:tc>
          <w:tcPr>
            <w:tcW w:w="843" w:type="dxa"/>
          </w:tcPr>
          <w:p w14:paraId="697E5DC9" w14:textId="1516E290" w:rsidR="00C507D2" w:rsidRPr="006132C9" w:rsidRDefault="00C507D2" w:rsidP="00C507D2">
            <w:pPr>
              <w:rPr>
                <w:color w:val="55575A"/>
              </w:rPr>
            </w:pPr>
            <w:r w:rsidRPr="006132C9">
              <w:rPr>
                <w:color w:val="55575A"/>
              </w:rPr>
              <w:t>1</w:t>
            </w:r>
            <w:r w:rsidR="00B41037" w:rsidRPr="006132C9">
              <w:rPr>
                <w:color w:val="55575A"/>
              </w:rPr>
              <w:t>00</w:t>
            </w:r>
          </w:p>
        </w:tc>
        <w:tc>
          <w:tcPr>
            <w:tcW w:w="1811" w:type="dxa"/>
          </w:tcPr>
          <w:p w14:paraId="2FE0C7A1" w14:textId="57058920" w:rsidR="00C507D2" w:rsidRPr="006132C9" w:rsidRDefault="00C507D2" w:rsidP="00C507D2">
            <w:pPr>
              <w:rPr>
                <w:color w:val="55575A"/>
              </w:rPr>
            </w:pPr>
            <w:r w:rsidRPr="006132C9">
              <w:rPr>
                <w:color w:val="55575A"/>
              </w:rPr>
              <w:t>&gt;20</w:t>
            </w:r>
          </w:p>
        </w:tc>
        <w:tc>
          <w:tcPr>
            <w:tcW w:w="2128" w:type="dxa"/>
          </w:tcPr>
          <w:p w14:paraId="5D573CA2" w14:textId="0A6A691E" w:rsidR="00C507D2" w:rsidRPr="006132C9" w:rsidRDefault="00C507D2" w:rsidP="00C507D2">
            <w:pPr>
              <w:rPr>
                <w:color w:val="55575A"/>
              </w:rPr>
            </w:pPr>
            <w:r w:rsidRPr="006132C9">
              <w:rPr>
                <w:color w:val="55575A"/>
              </w:rPr>
              <w:t>0mm</w:t>
            </w:r>
          </w:p>
        </w:tc>
      </w:tr>
      <w:tr w:rsidR="0073477F" w:rsidRPr="0043783D" w14:paraId="75EDB5A0" w14:textId="77777777" w:rsidTr="00D14ECC">
        <w:tc>
          <w:tcPr>
            <w:tcW w:w="693" w:type="dxa"/>
          </w:tcPr>
          <w:p w14:paraId="1DEEB110" w14:textId="67CA836F" w:rsidR="0073477F" w:rsidRPr="006132C9" w:rsidRDefault="0073477F" w:rsidP="0073477F">
            <w:pPr>
              <w:rPr>
                <w:color w:val="55575A"/>
              </w:rPr>
            </w:pPr>
            <w:r w:rsidRPr="006132C9">
              <w:rPr>
                <w:color w:val="55575A"/>
              </w:rPr>
              <w:t>A79</w:t>
            </w:r>
          </w:p>
        </w:tc>
        <w:tc>
          <w:tcPr>
            <w:tcW w:w="978" w:type="dxa"/>
          </w:tcPr>
          <w:p w14:paraId="690B6337" w14:textId="5F2132EE" w:rsidR="0073477F" w:rsidRPr="006132C9" w:rsidRDefault="0073477F" w:rsidP="0073477F">
            <w:pPr>
              <w:rPr>
                <w:color w:val="55575A"/>
              </w:rPr>
            </w:pPr>
            <w:r w:rsidRPr="006132C9">
              <w:rPr>
                <w:color w:val="55575A"/>
              </w:rPr>
              <w:t>HRR</w:t>
            </w:r>
          </w:p>
        </w:tc>
        <w:tc>
          <w:tcPr>
            <w:tcW w:w="869" w:type="dxa"/>
            <w:vAlign w:val="top"/>
          </w:tcPr>
          <w:p w14:paraId="74EA1BDB" w14:textId="17ABCD19" w:rsidR="0073477F" w:rsidRPr="006132C9" w:rsidRDefault="0073477F" w:rsidP="0073477F">
            <w:pPr>
              <w:rPr>
                <w:color w:val="55575A"/>
              </w:rPr>
            </w:pPr>
            <w:r w:rsidRPr="006132C9">
              <w:rPr>
                <w:color w:val="55575A"/>
              </w:rPr>
              <w:t>2RR</w:t>
            </w:r>
          </w:p>
        </w:tc>
        <w:tc>
          <w:tcPr>
            <w:tcW w:w="986" w:type="dxa"/>
          </w:tcPr>
          <w:p w14:paraId="543B8975" w14:textId="3E76AFE8" w:rsidR="0073477F" w:rsidRPr="006132C9" w:rsidRDefault="0073477F" w:rsidP="0073477F">
            <w:pPr>
              <w:rPr>
                <w:color w:val="55575A"/>
              </w:rPr>
            </w:pPr>
            <w:r w:rsidRPr="006132C9">
              <w:rPr>
                <w:color w:val="55575A"/>
              </w:rPr>
              <w:t>3.125</w:t>
            </w:r>
          </w:p>
        </w:tc>
        <w:tc>
          <w:tcPr>
            <w:tcW w:w="764" w:type="dxa"/>
          </w:tcPr>
          <w:p w14:paraId="0B1532BC" w14:textId="57046CBB" w:rsidR="0073477F" w:rsidRPr="006132C9" w:rsidRDefault="0073477F" w:rsidP="0073477F">
            <w:pPr>
              <w:rPr>
                <w:color w:val="55575A"/>
              </w:rPr>
            </w:pPr>
            <w:r w:rsidRPr="006132C9">
              <w:rPr>
                <w:color w:val="55575A"/>
              </w:rPr>
              <w:t>3.300</w:t>
            </w:r>
          </w:p>
        </w:tc>
        <w:tc>
          <w:tcPr>
            <w:tcW w:w="843" w:type="dxa"/>
          </w:tcPr>
          <w:p w14:paraId="474818FC" w14:textId="3DC12C00" w:rsidR="0073477F" w:rsidRPr="006132C9" w:rsidRDefault="0073477F" w:rsidP="0073477F">
            <w:pPr>
              <w:rPr>
                <w:color w:val="55575A"/>
              </w:rPr>
            </w:pPr>
            <w:r w:rsidRPr="006132C9">
              <w:rPr>
                <w:color w:val="55575A"/>
              </w:rPr>
              <w:t>175</w:t>
            </w:r>
          </w:p>
        </w:tc>
        <w:tc>
          <w:tcPr>
            <w:tcW w:w="1811" w:type="dxa"/>
          </w:tcPr>
          <w:p w14:paraId="33F34859" w14:textId="671084E0" w:rsidR="0073477F" w:rsidRPr="006132C9" w:rsidRDefault="00174677" w:rsidP="0073477F">
            <w:pPr>
              <w:rPr>
                <w:color w:val="55575A"/>
              </w:rPr>
            </w:pPr>
            <w:r w:rsidRPr="006132C9">
              <w:rPr>
                <w:color w:val="55575A"/>
              </w:rPr>
              <w:t>8,3</w:t>
            </w:r>
          </w:p>
        </w:tc>
        <w:tc>
          <w:tcPr>
            <w:tcW w:w="2128" w:type="dxa"/>
          </w:tcPr>
          <w:p w14:paraId="172B5F24" w14:textId="69FB9905" w:rsidR="0073477F" w:rsidRPr="006132C9" w:rsidRDefault="00174677" w:rsidP="0073477F">
            <w:pPr>
              <w:rPr>
                <w:color w:val="55575A"/>
              </w:rPr>
            </w:pPr>
            <w:r w:rsidRPr="006132C9">
              <w:rPr>
                <w:color w:val="55575A"/>
              </w:rPr>
              <w:t>29</w:t>
            </w:r>
            <w:r w:rsidR="0073477F" w:rsidRPr="006132C9">
              <w:rPr>
                <w:color w:val="55575A"/>
              </w:rPr>
              <w:t>mm</w:t>
            </w:r>
          </w:p>
        </w:tc>
      </w:tr>
      <w:tr w:rsidR="0073477F" w:rsidRPr="0043783D" w14:paraId="6C0EB457" w14:textId="77777777" w:rsidTr="00D14ECC">
        <w:tc>
          <w:tcPr>
            <w:tcW w:w="693" w:type="dxa"/>
          </w:tcPr>
          <w:p w14:paraId="22B5B939" w14:textId="7A18EAD0" w:rsidR="0073477F" w:rsidRPr="006132C9" w:rsidRDefault="0073477F" w:rsidP="0073477F">
            <w:pPr>
              <w:rPr>
                <w:color w:val="55575A"/>
              </w:rPr>
            </w:pPr>
            <w:r w:rsidRPr="006132C9">
              <w:rPr>
                <w:color w:val="55575A"/>
              </w:rPr>
              <w:t>A79</w:t>
            </w:r>
          </w:p>
        </w:tc>
        <w:tc>
          <w:tcPr>
            <w:tcW w:w="978" w:type="dxa"/>
          </w:tcPr>
          <w:p w14:paraId="308F7AE7" w14:textId="28F526CC" w:rsidR="0073477F" w:rsidRPr="006132C9" w:rsidRDefault="0073477F" w:rsidP="0073477F">
            <w:pPr>
              <w:rPr>
                <w:color w:val="55575A"/>
              </w:rPr>
            </w:pPr>
            <w:r w:rsidRPr="006132C9">
              <w:rPr>
                <w:color w:val="55575A"/>
              </w:rPr>
              <w:t>HRR</w:t>
            </w:r>
          </w:p>
        </w:tc>
        <w:tc>
          <w:tcPr>
            <w:tcW w:w="869" w:type="dxa"/>
            <w:vAlign w:val="top"/>
          </w:tcPr>
          <w:p w14:paraId="0B6AB66E" w14:textId="5FDE360D" w:rsidR="0073477F" w:rsidRPr="006132C9" w:rsidRDefault="0073477F" w:rsidP="0073477F">
            <w:pPr>
              <w:rPr>
                <w:color w:val="55575A"/>
              </w:rPr>
            </w:pPr>
            <w:r w:rsidRPr="006132C9">
              <w:rPr>
                <w:color w:val="55575A"/>
              </w:rPr>
              <w:t>2RR</w:t>
            </w:r>
          </w:p>
        </w:tc>
        <w:tc>
          <w:tcPr>
            <w:tcW w:w="986" w:type="dxa"/>
          </w:tcPr>
          <w:p w14:paraId="17E54A84" w14:textId="72BEBC3A" w:rsidR="0073477F" w:rsidRPr="006132C9" w:rsidRDefault="0073477F" w:rsidP="0073477F">
            <w:pPr>
              <w:rPr>
                <w:color w:val="55575A"/>
              </w:rPr>
            </w:pPr>
            <w:r w:rsidRPr="006132C9">
              <w:rPr>
                <w:color w:val="55575A"/>
              </w:rPr>
              <w:t>3.</w:t>
            </w:r>
            <w:r w:rsidR="00174677" w:rsidRPr="006132C9">
              <w:rPr>
                <w:color w:val="55575A"/>
              </w:rPr>
              <w:t>300</w:t>
            </w:r>
          </w:p>
        </w:tc>
        <w:tc>
          <w:tcPr>
            <w:tcW w:w="764" w:type="dxa"/>
          </w:tcPr>
          <w:p w14:paraId="52687867" w14:textId="089FC48D" w:rsidR="0073477F" w:rsidRPr="006132C9" w:rsidRDefault="00174677" w:rsidP="0073477F">
            <w:pPr>
              <w:rPr>
                <w:color w:val="55575A"/>
              </w:rPr>
            </w:pPr>
            <w:r w:rsidRPr="006132C9">
              <w:rPr>
                <w:color w:val="55575A"/>
              </w:rPr>
              <w:t>4.050</w:t>
            </w:r>
          </w:p>
        </w:tc>
        <w:tc>
          <w:tcPr>
            <w:tcW w:w="843" w:type="dxa"/>
          </w:tcPr>
          <w:p w14:paraId="0CDFE814" w14:textId="11629C87" w:rsidR="0073477F" w:rsidRPr="006132C9" w:rsidRDefault="00174677" w:rsidP="0073477F">
            <w:pPr>
              <w:rPr>
                <w:color w:val="55575A"/>
              </w:rPr>
            </w:pPr>
            <w:r w:rsidRPr="006132C9">
              <w:rPr>
                <w:color w:val="55575A"/>
              </w:rPr>
              <w:t>750</w:t>
            </w:r>
          </w:p>
        </w:tc>
        <w:tc>
          <w:tcPr>
            <w:tcW w:w="1811" w:type="dxa"/>
          </w:tcPr>
          <w:p w14:paraId="04D706E2" w14:textId="754983C4" w:rsidR="0073477F" w:rsidRPr="006132C9" w:rsidRDefault="0073477F" w:rsidP="0073477F">
            <w:pPr>
              <w:rPr>
                <w:color w:val="55575A"/>
              </w:rPr>
            </w:pPr>
            <w:r w:rsidRPr="006132C9">
              <w:rPr>
                <w:color w:val="55575A"/>
              </w:rPr>
              <w:t>&gt;20</w:t>
            </w:r>
          </w:p>
        </w:tc>
        <w:tc>
          <w:tcPr>
            <w:tcW w:w="2128" w:type="dxa"/>
          </w:tcPr>
          <w:p w14:paraId="482FC7BF" w14:textId="2050E1BA" w:rsidR="0073477F" w:rsidRPr="006132C9" w:rsidRDefault="0073477F" w:rsidP="0073477F">
            <w:pPr>
              <w:rPr>
                <w:color w:val="55575A"/>
              </w:rPr>
            </w:pPr>
            <w:r w:rsidRPr="006132C9">
              <w:rPr>
                <w:color w:val="55575A"/>
              </w:rPr>
              <w:t>0mm</w:t>
            </w:r>
          </w:p>
        </w:tc>
      </w:tr>
      <w:tr w:rsidR="00314CEF" w:rsidRPr="0043783D" w14:paraId="35AC8966" w14:textId="77777777" w:rsidTr="00D14ECC">
        <w:tc>
          <w:tcPr>
            <w:tcW w:w="693" w:type="dxa"/>
          </w:tcPr>
          <w:p w14:paraId="55324E3C" w14:textId="25B8B407" w:rsidR="00314CEF" w:rsidRPr="006132C9" w:rsidRDefault="00314CEF" w:rsidP="00314CEF">
            <w:pPr>
              <w:rPr>
                <w:color w:val="55575A"/>
              </w:rPr>
            </w:pPr>
            <w:r w:rsidRPr="006132C9">
              <w:rPr>
                <w:color w:val="55575A"/>
              </w:rPr>
              <w:t>A79</w:t>
            </w:r>
          </w:p>
        </w:tc>
        <w:tc>
          <w:tcPr>
            <w:tcW w:w="978" w:type="dxa"/>
          </w:tcPr>
          <w:p w14:paraId="05F03BA7" w14:textId="39DF4703" w:rsidR="00314CEF" w:rsidRPr="006132C9" w:rsidRDefault="00314CEF" w:rsidP="00314CEF">
            <w:pPr>
              <w:rPr>
                <w:color w:val="55575A"/>
              </w:rPr>
            </w:pPr>
            <w:r w:rsidRPr="006132C9">
              <w:rPr>
                <w:color w:val="55575A"/>
              </w:rPr>
              <w:t>HRR</w:t>
            </w:r>
          </w:p>
        </w:tc>
        <w:tc>
          <w:tcPr>
            <w:tcW w:w="869" w:type="dxa"/>
            <w:vAlign w:val="top"/>
          </w:tcPr>
          <w:p w14:paraId="6C2D1FB3" w14:textId="45B40918" w:rsidR="00314CEF" w:rsidRPr="006132C9" w:rsidRDefault="00314CEF" w:rsidP="00314CEF">
            <w:pPr>
              <w:rPr>
                <w:color w:val="55575A"/>
              </w:rPr>
            </w:pPr>
            <w:r w:rsidRPr="006132C9">
              <w:rPr>
                <w:color w:val="55575A"/>
              </w:rPr>
              <w:t>2RR</w:t>
            </w:r>
          </w:p>
        </w:tc>
        <w:tc>
          <w:tcPr>
            <w:tcW w:w="986" w:type="dxa"/>
          </w:tcPr>
          <w:p w14:paraId="1A261269" w14:textId="6BEF63EB" w:rsidR="00314CEF" w:rsidRPr="006132C9" w:rsidRDefault="00314CEF" w:rsidP="00314CEF">
            <w:pPr>
              <w:rPr>
                <w:color w:val="55575A"/>
              </w:rPr>
            </w:pPr>
            <w:r w:rsidRPr="006132C9">
              <w:rPr>
                <w:color w:val="55575A"/>
              </w:rPr>
              <w:t>4.050</w:t>
            </w:r>
          </w:p>
        </w:tc>
        <w:tc>
          <w:tcPr>
            <w:tcW w:w="764" w:type="dxa"/>
          </w:tcPr>
          <w:p w14:paraId="419D0DB4" w14:textId="11A7DB3D" w:rsidR="00314CEF" w:rsidRPr="006132C9" w:rsidRDefault="00314CEF" w:rsidP="00314CEF">
            <w:pPr>
              <w:rPr>
                <w:color w:val="55575A"/>
              </w:rPr>
            </w:pPr>
            <w:r w:rsidRPr="006132C9">
              <w:rPr>
                <w:color w:val="55575A"/>
              </w:rPr>
              <w:t>4.600</w:t>
            </w:r>
          </w:p>
        </w:tc>
        <w:tc>
          <w:tcPr>
            <w:tcW w:w="843" w:type="dxa"/>
          </w:tcPr>
          <w:p w14:paraId="412377C6" w14:textId="018C63E6" w:rsidR="00314CEF" w:rsidRPr="006132C9" w:rsidRDefault="00314CEF" w:rsidP="00314CEF">
            <w:pPr>
              <w:rPr>
                <w:color w:val="55575A"/>
              </w:rPr>
            </w:pPr>
            <w:r w:rsidRPr="006132C9">
              <w:rPr>
                <w:color w:val="55575A"/>
              </w:rPr>
              <w:t>550</w:t>
            </w:r>
          </w:p>
        </w:tc>
        <w:tc>
          <w:tcPr>
            <w:tcW w:w="1811" w:type="dxa"/>
          </w:tcPr>
          <w:p w14:paraId="08B6C86A" w14:textId="399BC1E8" w:rsidR="00314CEF" w:rsidRPr="006132C9" w:rsidRDefault="00314CEF" w:rsidP="00314CEF">
            <w:pPr>
              <w:rPr>
                <w:color w:val="55575A"/>
              </w:rPr>
            </w:pPr>
            <w:r w:rsidRPr="006132C9">
              <w:rPr>
                <w:color w:val="55575A"/>
              </w:rPr>
              <w:t>7,4</w:t>
            </w:r>
          </w:p>
        </w:tc>
        <w:tc>
          <w:tcPr>
            <w:tcW w:w="2128" w:type="dxa"/>
          </w:tcPr>
          <w:p w14:paraId="67334A0C" w14:textId="7D871D4B" w:rsidR="00314CEF" w:rsidRPr="006132C9" w:rsidRDefault="00314CEF" w:rsidP="00314CEF">
            <w:pPr>
              <w:rPr>
                <w:color w:val="55575A"/>
              </w:rPr>
            </w:pPr>
            <w:r w:rsidRPr="006132C9">
              <w:rPr>
                <w:color w:val="55575A"/>
              </w:rPr>
              <w:t>38mm</w:t>
            </w:r>
            <w:r w:rsidR="00B001DE">
              <w:rPr>
                <w:color w:val="55575A"/>
              </w:rPr>
              <w:t>**</w:t>
            </w:r>
          </w:p>
        </w:tc>
      </w:tr>
      <w:tr w:rsidR="00314CEF" w:rsidRPr="0043783D" w14:paraId="02D41508" w14:textId="77777777" w:rsidTr="00D14ECC">
        <w:tc>
          <w:tcPr>
            <w:tcW w:w="693" w:type="dxa"/>
          </w:tcPr>
          <w:p w14:paraId="73633D1B" w14:textId="3041F4EC" w:rsidR="00314CEF" w:rsidRPr="006132C9" w:rsidRDefault="00314CEF" w:rsidP="00314CEF">
            <w:pPr>
              <w:rPr>
                <w:color w:val="55575A"/>
              </w:rPr>
            </w:pPr>
            <w:r w:rsidRPr="006132C9">
              <w:rPr>
                <w:color w:val="55575A"/>
              </w:rPr>
              <w:t>A79</w:t>
            </w:r>
          </w:p>
        </w:tc>
        <w:tc>
          <w:tcPr>
            <w:tcW w:w="978" w:type="dxa"/>
          </w:tcPr>
          <w:p w14:paraId="412C1A7D" w14:textId="6D5DD008" w:rsidR="00314CEF" w:rsidRPr="006132C9" w:rsidRDefault="00314CEF" w:rsidP="00314CEF">
            <w:pPr>
              <w:rPr>
                <w:color w:val="55575A"/>
              </w:rPr>
            </w:pPr>
            <w:r w:rsidRPr="006132C9">
              <w:rPr>
                <w:color w:val="55575A"/>
              </w:rPr>
              <w:t>HRR</w:t>
            </w:r>
          </w:p>
        </w:tc>
        <w:tc>
          <w:tcPr>
            <w:tcW w:w="869" w:type="dxa"/>
            <w:vAlign w:val="top"/>
          </w:tcPr>
          <w:p w14:paraId="5400F39E" w14:textId="4302BBFE" w:rsidR="00314CEF" w:rsidRPr="006132C9" w:rsidRDefault="00314CEF" w:rsidP="00314CEF">
            <w:pPr>
              <w:rPr>
                <w:color w:val="55575A"/>
              </w:rPr>
            </w:pPr>
            <w:r w:rsidRPr="006132C9">
              <w:rPr>
                <w:color w:val="55575A"/>
              </w:rPr>
              <w:t>2RR</w:t>
            </w:r>
          </w:p>
        </w:tc>
        <w:tc>
          <w:tcPr>
            <w:tcW w:w="986" w:type="dxa"/>
          </w:tcPr>
          <w:p w14:paraId="438ED5CE" w14:textId="1F15DF07" w:rsidR="00314CEF" w:rsidRPr="006132C9" w:rsidRDefault="00EA1603" w:rsidP="00314CEF">
            <w:pPr>
              <w:rPr>
                <w:color w:val="55575A"/>
              </w:rPr>
            </w:pPr>
            <w:r w:rsidRPr="006132C9">
              <w:rPr>
                <w:color w:val="55575A"/>
              </w:rPr>
              <w:t>4.600</w:t>
            </w:r>
          </w:p>
        </w:tc>
        <w:tc>
          <w:tcPr>
            <w:tcW w:w="764" w:type="dxa"/>
          </w:tcPr>
          <w:p w14:paraId="59AD1EC5" w14:textId="72EE6C9B" w:rsidR="00314CEF" w:rsidRPr="006132C9" w:rsidRDefault="00EA1603" w:rsidP="00314CEF">
            <w:pPr>
              <w:rPr>
                <w:color w:val="55575A"/>
              </w:rPr>
            </w:pPr>
            <w:r w:rsidRPr="006132C9">
              <w:rPr>
                <w:color w:val="55575A"/>
              </w:rPr>
              <w:t>5.175</w:t>
            </w:r>
          </w:p>
        </w:tc>
        <w:tc>
          <w:tcPr>
            <w:tcW w:w="843" w:type="dxa"/>
          </w:tcPr>
          <w:p w14:paraId="61824AB9" w14:textId="3164C867" w:rsidR="00314CEF" w:rsidRPr="006132C9" w:rsidRDefault="009B75A9" w:rsidP="00314CEF">
            <w:pPr>
              <w:rPr>
                <w:color w:val="55575A"/>
              </w:rPr>
            </w:pPr>
            <w:r w:rsidRPr="006132C9">
              <w:rPr>
                <w:color w:val="55575A"/>
              </w:rPr>
              <w:t>575</w:t>
            </w:r>
          </w:p>
        </w:tc>
        <w:tc>
          <w:tcPr>
            <w:tcW w:w="1811" w:type="dxa"/>
          </w:tcPr>
          <w:p w14:paraId="5E798F45" w14:textId="6A345C62" w:rsidR="00314CEF" w:rsidRPr="006132C9" w:rsidRDefault="009B75A9" w:rsidP="00314CEF">
            <w:pPr>
              <w:rPr>
                <w:color w:val="55575A"/>
              </w:rPr>
            </w:pPr>
            <w:r w:rsidRPr="006132C9">
              <w:rPr>
                <w:color w:val="55575A"/>
              </w:rPr>
              <w:t>4,9</w:t>
            </w:r>
          </w:p>
        </w:tc>
        <w:tc>
          <w:tcPr>
            <w:tcW w:w="2128" w:type="dxa"/>
          </w:tcPr>
          <w:p w14:paraId="787A31C4" w14:textId="7F6D5074" w:rsidR="00314CEF" w:rsidRPr="006132C9" w:rsidRDefault="009B75A9" w:rsidP="00314CEF">
            <w:pPr>
              <w:rPr>
                <w:color w:val="55575A"/>
              </w:rPr>
            </w:pPr>
            <w:r w:rsidRPr="006132C9">
              <w:rPr>
                <w:color w:val="55575A"/>
              </w:rPr>
              <w:t>69</w:t>
            </w:r>
            <w:r w:rsidR="00314CEF" w:rsidRPr="006132C9">
              <w:rPr>
                <w:color w:val="55575A"/>
              </w:rPr>
              <w:t>mm</w:t>
            </w:r>
            <w:r w:rsidR="00B001DE">
              <w:rPr>
                <w:color w:val="55575A"/>
              </w:rPr>
              <w:t>**</w:t>
            </w:r>
          </w:p>
        </w:tc>
      </w:tr>
      <w:tr w:rsidR="009B75A9" w:rsidRPr="0043783D" w14:paraId="5FF0B17B" w14:textId="77777777" w:rsidTr="00D14ECC">
        <w:tc>
          <w:tcPr>
            <w:tcW w:w="693" w:type="dxa"/>
          </w:tcPr>
          <w:p w14:paraId="13F6C131" w14:textId="77777777" w:rsidR="009B75A9" w:rsidRPr="006132C9" w:rsidRDefault="009B75A9" w:rsidP="00D14ECC">
            <w:pPr>
              <w:rPr>
                <w:color w:val="55575A"/>
              </w:rPr>
            </w:pPr>
            <w:r w:rsidRPr="006132C9">
              <w:rPr>
                <w:color w:val="55575A"/>
              </w:rPr>
              <w:t>A79</w:t>
            </w:r>
          </w:p>
        </w:tc>
        <w:tc>
          <w:tcPr>
            <w:tcW w:w="978" w:type="dxa"/>
          </w:tcPr>
          <w:p w14:paraId="7C5E34C9" w14:textId="77777777" w:rsidR="009B75A9" w:rsidRPr="006132C9" w:rsidRDefault="009B75A9" w:rsidP="00D14ECC">
            <w:pPr>
              <w:rPr>
                <w:color w:val="55575A"/>
              </w:rPr>
            </w:pPr>
            <w:r w:rsidRPr="006132C9">
              <w:rPr>
                <w:color w:val="55575A"/>
              </w:rPr>
              <w:t>HRR</w:t>
            </w:r>
          </w:p>
        </w:tc>
        <w:tc>
          <w:tcPr>
            <w:tcW w:w="869" w:type="dxa"/>
            <w:vAlign w:val="top"/>
          </w:tcPr>
          <w:p w14:paraId="451C07DE" w14:textId="77777777" w:rsidR="009B75A9" w:rsidRPr="006132C9" w:rsidRDefault="009B75A9" w:rsidP="00D14ECC">
            <w:pPr>
              <w:rPr>
                <w:color w:val="55575A"/>
              </w:rPr>
            </w:pPr>
            <w:r w:rsidRPr="006132C9">
              <w:rPr>
                <w:color w:val="55575A"/>
              </w:rPr>
              <w:t>2RR</w:t>
            </w:r>
          </w:p>
        </w:tc>
        <w:tc>
          <w:tcPr>
            <w:tcW w:w="986" w:type="dxa"/>
          </w:tcPr>
          <w:p w14:paraId="5F66AB6F" w14:textId="2D7C446B" w:rsidR="009B75A9" w:rsidRPr="006132C9" w:rsidRDefault="009B75A9" w:rsidP="00D14ECC">
            <w:pPr>
              <w:rPr>
                <w:color w:val="55575A"/>
              </w:rPr>
            </w:pPr>
            <w:r w:rsidRPr="006132C9">
              <w:rPr>
                <w:color w:val="55575A"/>
              </w:rPr>
              <w:t>5.175</w:t>
            </w:r>
          </w:p>
        </w:tc>
        <w:tc>
          <w:tcPr>
            <w:tcW w:w="764" w:type="dxa"/>
          </w:tcPr>
          <w:p w14:paraId="00CBAEB9" w14:textId="2021E60C" w:rsidR="009B75A9" w:rsidRPr="006132C9" w:rsidRDefault="009B75A9" w:rsidP="00D14ECC">
            <w:pPr>
              <w:rPr>
                <w:color w:val="55575A"/>
              </w:rPr>
            </w:pPr>
            <w:r w:rsidRPr="006132C9">
              <w:rPr>
                <w:color w:val="55575A"/>
              </w:rPr>
              <w:t>6.125</w:t>
            </w:r>
          </w:p>
        </w:tc>
        <w:tc>
          <w:tcPr>
            <w:tcW w:w="843" w:type="dxa"/>
          </w:tcPr>
          <w:p w14:paraId="20FAAA2E" w14:textId="0584389C" w:rsidR="009B75A9" w:rsidRPr="006132C9" w:rsidRDefault="004F7461" w:rsidP="00D14ECC">
            <w:pPr>
              <w:rPr>
                <w:color w:val="55575A"/>
              </w:rPr>
            </w:pPr>
            <w:r w:rsidRPr="006132C9">
              <w:rPr>
                <w:color w:val="55575A"/>
              </w:rPr>
              <w:t>950</w:t>
            </w:r>
          </w:p>
        </w:tc>
        <w:tc>
          <w:tcPr>
            <w:tcW w:w="1811" w:type="dxa"/>
          </w:tcPr>
          <w:p w14:paraId="4B5F5850" w14:textId="5F0BF0DD" w:rsidR="009B75A9" w:rsidRPr="006132C9" w:rsidRDefault="004F7461" w:rsidP="00D14ECC">
            <w:pPr>
              <w:rPr>
                <w:color w:val="55575A"/>
              </w:rPr>
            </w:pPr>
            <w:r w:rsidRPr="006132C9">
              <w:rPr>
                <w:color w:val="55575A"/>
              </w:rPr>
              <w:t>&gt;20</w:t>
            </w:r>
          </w:p>
        </w:tc>
        <w:tc>
          <w:tcPr>
            <w:tcW w:w="2128" w:type="dxa"/>
          </w:tcPr>
          <w:p w14:paraId="23CBE3D9" w14:textId="68AA9320" w:rsidR="009B75A9" w:rsidRPr="006132C9" w:rsidRDefault="004F7461" w:rsidP="00D14ECC">
            <w:pPr>
              <w:rPr>
                <w:color w:val="55575A"/>
              </w:rPr>
            </w:pPr>
            <w:r w:rsidRPr="006132C9">
              <w:rPr>
                <w:color w:val="55575A"/>
              </w:rPr>
              <w:t>0</w:t>
            </w:r>
            <w:r w:rsidR="009B75A9" w:rsidRPr="006132C9">
              <w:rPr>
                <w:color w:val="55575A"/>
              </w:rPr>
              <w:t>mm</w:t>
            </w:r>
          </w:p>
        </w:tc>
      </w:tr>
      <w:tr w:rsidR="00475DC3" w:rsidRPr="0043783D" w14:paraId="7BFA94CA" w14:textId="77777777" w:rsidTr="00D14ECC">
        <w:tc>
          <w:tcPr>
            <w:tcW w:w="693" w:type="dxa"/>
          </w:tcPr>
          <w:p w14:paraId="4E25A0A4" w14:textId="77777777" w:rsidR="00475DC3" w:rsidRPr="006132C9" w:rsidRDefault="00475DC3" w:rsidP="00D14ECC">
            <w:pPr>
              <w:rPr>
                <w:color w:val="55575A"/>
              </w:rPr>
            </w:pPr>
            <w:r w:rsidRPr="006132C9">
              <w:rPr>
                <w:color w:val="55575A"/>
              </w:rPr>
              <w:t>A79</w:t>
            </w:r>
          </w:p>
        </w:tc>
        <w:tc>
          <w:tcPr>
            <w:tcW w:w="978" w:type="dxa"/>
          </w:tcPr>
          <w:p w14:paraId="14909477" w14:textId="77777777" w:rsidR="00475DC3" w:rsidRPr="006132C9" w:rsidRDefault="00475DC3" w:rsidP="00D14ECC">
            <w:pPr>
              <w:rPr>
                <w:color w:val="55575A"/>
              </w:rPr>
            </w:pPr>
            <w:r w:rsidRPr="006132C9">
              <w:rPr>
                <w:color w:val="55575A"/>
              </w:rPr>
              <w:t>HRR</w:t>
            </w:r>
          </w:p>
        </w:tc>
        <w:tc>
          <w:tcPr>
            <w:tcW w:w="869" w:type="dxa"/>
            <w:vAlign w:val="top"/>
          </w:tcPr>
          <w:p w14:paraId="099C4764" w14:textId="77777777" w:rsidR="00475DC3" w:rsidRPr="006132C9" w:rsidRDefault="00475DC3" w:rsidP="00D14ECC">
            <w:pPr>
              <w:rPr>
                <w:color w:val="55575A"/>
              </w:rPr>
            </w:pPr>
            <w:r w:rsidRPr="006132C9">
              <w:rPr>
                <w:color w:val="55575A"/>
              </w:rPr>
              <w:t>2RR</w:t>
            </w:r>
          </w:p>
        </w:tc>
        <w:tc>
          <w:tcPr>
            <w:tcW w:w="986" w:type="dxa"/>
          </w:tcPr>
          <w:p w14:paraId="4B6B769C" w14:textId="2DB9863C" w:rsidR="00475DC3" w:rsidRPr="006132C9" w:rsidRDefault="00475DC3" w:rsidP="00D14ECC">
            <w:pPr>
              <w:rPr>
                <w:color w:val="55575A"/>
              </w:rPr>
            </w:pPr>
            <w:r w:rsidRPr="006132C9">
              <w:rPr>
                <w:color w:val="55575A"/>
              </w:rPr>
              <w:t>6.125</w:t>
            </w:r>
          </w:p>
        </w:tc>
        <w:tc>
          <w:tcPr>
            <w:tcW w:w="764" w:type="dxa"/>
          </w:tcPr>
          <w:p w14:paraId="74B209BF" w14:textId="6D111BC9" w:rsidR="00475DC3" w:rsidRPr="006132C9" w:rsidRDefault="000E2E44" w:rsidP="00D14ECC">
            <w:pPr>
              <w:rPr>
                <w:color w:val="55575A"/>
              </w:rPr>
            </w:pPr>
            <w:r w:rsidRPr="006132C9">
              <w:rPr>
                <w:color w:val="55575A"/>
              </w:rPr>
              <w:t>7.275</w:t>
            </w:r>
          </w:p>
        </w:tc>
        <w:tc>
          <w:tcPr>
            <w:tcW w:w="843" w:type="dxa"/>
          </w:tcPr>
          <w:p w14:paraId="6D2CE4BD" w14:textId="6FE51C83" w:rsidR="00475DC3" w:rsidRPr="006132C9" w:rsidRDefault="000E2E44" w:rsidP="00D14ECC">
            <w:pPr>
              <w:rPr>
                <w:color w:val="55575A"/>
              </w:rPr>
            </w:pPr>
            <w:r w:rsidRPr="006132C9">
              <w:rPr>
                <w:color w:val="55575A"/>
              </w:rPr>
              <w:t>1.150</w:t>
            </w:r>
          </w:p>
        </w:tc>
        <w:tc>
          <w:tcPr>
            <w:tcW w:w="1811" w:type="dxa"/>
          </w:tcPr>
          <w:p w14:paraId="6E500657" w14:textId="0737D717" w:rsidR="00475DC3" w:rsidRPr="006132C9" w:rsidRDefault="000E2E44" w:rsidP="00D14ECC">
            <w:pPr>
              <w:rPr>
                <w:color w:val="55575A"/>
              </w:rPr>
            </w:pPr>
            <w:r w:rsidRPr="006132C9">
              <w:rPr>
                <w:color w:val="55575A"/>
              </w:rPr>
              <w:t>3,2</w:t>
            </w:r>
          </w:p>
        </w:tc>
        <w:tc>
          <w:tcPr>
            <w:tcW w:w="2128" w:type="dxa"/>
          </w:tcPr>
          <w:p w14:paraId="0F10362A" w14:textId="67C1953B" w:rsidR="00475DC3" w:rsidRPr="006132C9" w:rsidRDefault="00475DC3" w:rsidP="00D14ECC">
            <w:pPr>
              <w:rPr>
                <w:color w:val="55575A"/>
                <w:lang w:val="en-US"/>
              </w:rPr>
            </w:pPr>
            <w:r w:rsidRPr="006132C9">
              <w:rPr>
                <w:color w:val="55575A"/>
              </w:rPr>
              <w:t>6</w:t>
            </w:r>
            <w:r w:rsidR="000E2E44" w:rsidRPr="006132C9">
              <w:rPr>
                <w:color w:val="55575A"/>
              </w:rPr>
              <w:t>8</w:t>
            </w:r>
            <w:r w:rsidRPr="006132C9">
              <w:rPr>
                <w:color w:val="55575A"/>
              </w:rPr>
              <w:t>mm</w:t>
            </w:r>
            <w:r w:rsidR="00B001DE">
              <w:rPr>
                <w:color w:val="55575A"/>
              </w:rPr>
              <w:t>**</w:t>
            </w:r>
          </w:p>
        </w:tc>
      </w:tr>
      <w:tr w:rsidR="00D05E32" w:rsidRPr="0043783D" w14:paraId="74AA885C" w14:textId="77777777" w:rsidTr="00D14ECC">
        <w:tc>
          <w:tcPr>
            <w:tcW w:w="693" w:type="dxa"/>
          </w:tcPr>
          <w:p w14:paraId="68ACB2B8" w14:textId="77777777" w:rsidR="00D05E32" w:rsidRPr="006132C9" w:rsidRDefault="00D05E32" w:rsidP="00D14ECC">
            <w:pPr>
              <w:rPr>
                <w:color w:val="55575A"/>
              </w:rPr>
            </w:pPr>
            <w:r w:rsidRPr="006132C9">
              <w:rPr>
                <w:color w:val="55575A"/>
              </w:rPr>
              <w:t>A79</w:t>
            </w:r>
          </w:p>
        </w:tc>
        <w:tc>
          <w:tcPr>
            <w:tcW w:w="978" w:type="dxa"/>
          </w:tcPr>
          <w:p w14:paraId="44512B70" w14:textId="77777777" w:rsidR="00D05E32" w:rsidRPr="006132C9" w:rsidRDefault="00D05E32" w:rsidP="00D14ECC">
            <w:pPr>
              <w:rPr>
                <w:color w:val="55575A"/>
              </w:rPr>
            </w:pPr>
            <w:r w:rsidRPr="006132C9">
              <w:rPr>
                <w:color w:val="55575A"/>
              </w:rPr>
              <w:t>HRR</w:t>
            </w:r>
          </w:p>
        </w:tc>
        <w:tc>
          <w:tcPr>
            <w:tcW w:w="869" w:type="dxa"/>
            <w:vAlign w:val="top"/>
          </w:tcPr>
          <w:p w14:paraId="78FC456B" w14:textId="77777777" w:rsidR="00D05E32" w:rsidRPr="006132C9" w:rsidRDefault="00D05E32" w:rsidP="00D14ECC">
            <w:pPr>
              <w:rPr>
                <w:color w:val="55575A"/>
              </w:rPr>
            </w:pPr>
            <w:r w:rsidRPr="006132C9">
              <w:rPr>
                <w:color w:val="55575A"/>
              </w:rPr>
              <w:t>2RR</w:t>
            </w:r>
          </w:p>
        </w:tc>
        <w:tc>
          <w:tcPr>
            <w:tcW w:w="986" w:type="dxa"/>
          </w:tcPr>
          <w:p w14:paraId="010022FE" w14:textId="31379C5A" w:rsidR="00D05E32" w:rsidRPr="006132C9" w:rsidRDefault="00D05E32" w:rsidP="00D14ECC">
            <w:pPr>
              <w:rPr>
                <w:color w:val="55575A"/>
              </w:rPr>
            </w:pPr>
            <w:r w:rsidRPr="006132C9">
              <w:rPr>
                <w:color w:val="55575A"/>
              </w:rPr>
              <w:t>7.275</w:t>
            </w:r>
          </w:p>
        </w:tc>
        <w:tc>
          <w:tcPr>
            <w:tcW w:w="764" w:type="dxa"/>
          </w:tcPr>
          <w:p w14:paraId="7D4B2D55" w14:textId="23C7087A" w:rsidR="00D05E32" w:rsidRPr="006132C9" w:rsidRDefault="00D05E32" w:rsidP="00D14ECC">
            <w:pPr>
              <w:rPr>
                <w:color w:val="55575A"/>
              </w:rPr>
            </w:pPr>
            <w:r w:rsidRPr="006132C9">
              <w:rPr>
                <w:color w:val="55575A"/>
              </w:rPr>
              <w:t>7.925</w:t>
            </w:r>
          </w:p>
        </w:tc>
        <w:tc>
          <w:tcPr>
            <w:tcW w:w="843" w:type="dxa"/>
          </w:tcPr>
          <w:p w14:paraId="48170586" w14:textId="49D67F97" w:rsidR="00D05E32" w:rsidRPr="006132C9" w:rsidRDefault="00D05E32" w:rsidP="00D14ECC">
            <w:pPr>
              <w:rPr>
                <w:color w:val="55575A"/>
              </w:rPr>
            </w:pPr>
            <w:r w:rsidRPr="006132C9">
              <w:rPr>
                <w:color w:val="55575A"/>
              </w:rPr>
              <w:t>650</w:t>
            </w:r>
          </w:p>
        </w:tc>
        <w:tc>
          <w:tcPr>
            <w:tcW w:w="1811" w:type="dxa"/>
          </w:tcPr>
          <w:p w14:paraId="363BBD6C" w14:textId="2BF61332" w:rsidR="00D05E32" w:rsidRPr="006132C9" w:rsidRDefault="00D05E32" w:rsidP="00D14ECC">
            <w:pPr>
              <w:rPr>
                <w:color w:val="55575A"/>
              </w:rPr>
            </w:pPr>
            <w:r w:rsidRPr="006132C9">
              <w:rPr>
                <w:color w:val="55575A"/>
              </w:rPr>
              <w:t>&gt;20</w:t>
            </w:r>
          </w:p>
        </w:tc>
        <w:tc>
          <w:tcPr>
            <w:tcW w:w="2128" w:type="dxa"/>
          </w:tcPr>
          <w:p w14:paraId="2CDEA69C" w14:textId="249F0260" w:rsidR="00D05E32" w:rsidRPr="006132C9" w:rsidRDefault="009A4C4D" w:rsidP="00D14ECC">
            <w:pPr>
              <w:rPr>
                <w:color w:val="55575A"/>
              </w:rPr>
            </w:pPr>
            <w:r w:rsidRPr="006132C9">
              <w:rPr>
                <w:color w:val="55575A"/>
              </w:rPr>
              <w:t>0</w:t>
            </w:r>
            <w:r w:rsidR="00D05E32" w:rsidRPr="006132C9">
              <w:rPr>
                <w:color w:val="55575A"/>
              </w:rPr>
              <w:t>m</w:t>
            </w:r>
          </w:p>
        </w:tc>
      </w:tr>
      <w:tr w:rsidR="009A4C4D" w:rsidRPr="0043783D" w14:paraId="3E4C1EEC" w14:textId="77777777" w:rsidTr="00D14ECC">
        <w:tc>
          <w:tcPr>
            <w:tcW w:w="693" w:type="dxa"/>
          </w:tcPr>
          <w:p w14:paraId="032AF046" w14:textId="77777777" w:rsidR="009A4C4D" w:rsidRPr="006132C9" w:rsidRDefault="009A4C4D" w:rsidP="00D14ECC">
            <w:pPr>
              <w:rPr>
                <w:color w:val="55575A"/>
              </w:rPr>
            </w:pPr>
            <w:r w:rsidRPr="006132C9">
              <w:rPr>
                <w:color w:val="55575A"/>
              </w:rPr>
              <w:t>A79</w:t>
            </w:r>
          </w:p>
        </w:tc>
        <w:tc>
          <w:tcPr>
            <w:tcW w:w="978" w:type="dxa"/>
          </w:tcPr>
          <w:p w14:paraId="21506747" w14:textId="77777777" w:rsidR="009A4C4D" w:rsidRPr="006132C9" w:rsidRDefault="009A4C4D" w:rsidP="00D14ECC">
            <w:pPr>
              <w:rPr>
                <w:color w:val="55575A"/>
              </w:rPr>
            </w:pPr>
            <w:r w:rsidRPr="006132C9">
              <w:rPr>
                <w:color w:val="55575A"/>
              </w:rPr>
              <w:t>HRR</w:t>
            </w:r>
          </w:p>
        </w:tc>
        <w:tc>
          <w:tcPr>
            <w:tcW w:w="869" w:type="dxa"/>
            <w:vAlign w:val="top"/>
          </w:tcPr>
          <w:p w14:paraId="2496CAF7" w14:textId="77777777" w:rsidR="009A4C4D" w:rsidRPr="006132C9" w:rsidRDefault="009A4C4D" w:rsidP="00D14ECC">
            <w:pPr>
              <w:rPr>
                <w:color w:val="55575A"/>
              </w:rPr>
            </w:pPr>
            <w:r w:rsidRPr="006132C9">
              <w:rPr>
                <w:color w:val="55575A"/>
              </w:rPr>
              <w:t>2RR</w:t>
            </w:r>
          </w:p>
        </w:tc>
        <w:tc>
          <w:tcPr>
            <w:tcW w:w="986" w:type="dxa"/>
          </w:tcPr>
          <w:p w14:paraId="47F52ABD" w14:textId="5F5F7FC4" w:rsidR="009A4C4D" w:rsidRPr="006132C9" w:rsidRDefault="009A4C4D" w:rsidP="00D14ECC">
            <w:pPr>
              <w:rPr>
                <w:color w:val="55575A"/>
              </w:rPr>
            </w:pPr>
            <w:r w:rsidRPr="006132C9">
              <w:rPr>
                <w:color w:val="55575A"/>
              </w:rPr>
              <w:t>7.925</w:t>
            </w:r>
          </w:p>
        </w:tc>
        <w:tc>
          <w:tcPr>
            <w:tcW w:w="764" w:type="dxa"/>
          </w:tcPr>
          <w:p w14:paraId="237579AA" w14:textId="6C040C6D" w:rsidR="009A4C4D" w:rsidRPr="006132C9" w:rsidRDefault="009A4C4D" w:rsidP="00D14ECC">
            <w:pPr>
              <w:rPr>
                <w:color w:val="55575A"/>
              </w:rPr>
            </w:pPr>
            <w:r w:rsidRPr="006132C9">
              <w:rPr>
                <w:color w:val="55575A"/>
              </w:rPr>
              <w:t>8.500</w:t>
            </w:r>
          </w:p>
        </w:tc>
        <w:tc>
          <w:tcPr>
            <w:tcW w:w="843" w:type="dxa"/>
          </w:tcPr>
          <w:p w14:paraId="6CC942E6" w14:textId="43578B9A" w:rsidR="009A4C4D" w:rsidRPr="006132C9" w:rsidRDefault="009A4C4D" w:rsidP="00D14ECC">
            <w:pPr>
              <w:rPr>
                <w:color w:val="55575A"/>
              </w:rPr>
            </w:pPr>
            <w:r w:rsidRPr="006132C9">
              <w:rPr>
                <w:color w:val="55575A"/>
              </w:rPr>
              <w:t>5</w:t>
            </w:r>
            <w:r w:rsidR="00982227" w:rsidRPr="006132C9">
              <w:rPr>
                <w:color w:val="55575A"/>
              </w:rPr>
              <w:t>75</w:t>
            </w:r>
          </w:p>
        </w:tc>
        <w:tc>
          <w:tcPr>
            <w:tcW w:w="1811" w:type="dxa"/>
          </w:tcPr>
          <w:p w14:paraId="00187116" w14:textId="7DF20CF5" w:rsidR="009A4C4D" w:rsidRPr="006132C9" w:rsidRDefault="00982227" w:rsidP="00D14ECC">
            <w:pPr>
              <w:rPr>
                <w:color w:val="55575A"/>
              </w:rPr>
            </w:pPr>
            <w:r w:rsidRPr="006132C9">
              <w:rPr>
                <w:color w:val="55575A"/>
              </w:rPr>
              <w:t>3,7</w:t>
            </w:r>
          </w:p>
        </w:tc>
        <w:tc>
          <w:tcPr>
            <w:tcW w:w="2128" w:type="dxa"/>
          </w:tcPr>
          <w:p w14:paraId="44B71276" w14:textId="385A2C4D" w:rsidR="009A4C4D" w:rsidRPr="006132C9" w:rsidRDefault="00982227" w:rsidP="00D14ECC">
            <w:pPr>
              <w:rPr>
                <w:color w:val="55575A"/>
              </w:rPr>
            </w:pPr>
            <w:r w:rsidRPr="006132C9">
              <w:rPr>
                <w:color w:val="55575A"/>
              </w:rPr>
              <w:t>70</w:t>
            </w:r>
            <w:r w:rsidR="009A4C4D" w:rsidRPr="006132C9">
              <w:rPr>
                <w:color w:val="55575A"/>
              </w:rPr>
              <w:t>mm</w:t>
            </w:r>
            <w:r w:rsidR="00B001DE">
              <w:rPr>
                <w:color w:val="55575A"/>
              </w:rPr>
              <w:t>**</w:t>
            </w:r>
          </w:p>
        </w:tc>
      </w:tr>
      <w:tr w:rsidR="00EB084D" w:rsidRPr="0043783D" w14:paraId="10E9CBA1" w14:textId="77777777" w:rsidTr="00D14ECC">
        <w:tc>
          <w:tcPr>
            <w:tcW w:w="693" w:type="dxa"/>
          </w:tcPr>
          <w:p w14:paraId="1E23BFB6" w14:textId="77777777" w:rsidR="00EB084D" w:rsidRPr="006132C9" w:rsidRDefault="00EB084D" w:rsidP="00D14ECC">
            <w:pPr>
              <w:rPr>
                <w:color w:val="55575A"/>
              </w:rPr>
            </w:pPr>
            <w:r w:rsidRPr="006132C9">
              <w:rPr>
                <w:color w:val="55575A"/>
              </w:rPr>
              <w:t>A79</w:t>
            </w:r>
          </w:p>
        </w:tc>
        <w:tc>
          <w:tcPr>
            <w:tcW w:w="978" w:type="dxa"/>
          </w:tcPr>
          <w:p w14:paraId="5C7E7C23" w14:textId="77777777" w:rsidR="00EB084D" w:rsidRPr="006132C9" w:rsidRDefault="00EB084D" w:rsidP="00D14ECC">
            <w:pPr>
              <w:rPr>
                <w:color w:val="55575A"/>
              </w:rPr>
            </w:pPr>
            <w:r w:rsidRPr="006132C9">
              <w:rPr>
                <w:color w:val="55575A"/>
              </w:rPr>
              <w:t>HRR</w:t>
            </w:r>
          </w:p>
        </w:tc>
        <w:tc>
          <w:tcPr>
            <w:tcW w:w="869" w:type="dxa"/>
            <w:vAlign w:val="top"/>
          </w:tcPr>
          <w:p w14:paraId="7B6D2E71" w14:textId="77777777" w:rsidR="00EB084D" w:rsidRPr="006132C9" w:rsidRDefault="00EB084D" w:rsidP="00D14ECC">
            <w:pPr>
              <w:rPr>
                <w:color w:val="55575A"/>
              </w:rPr>
            </w:pPr>
            <w:r w:rsidRPr="006132C9">
              <w:rPr>
                <w:color w:val="55575A"/>
              </w:rPr>
              <w:t>2RR</w:t>
            </w:r>
          </w:p>
        </w:tc>
        <w:tc>
          <w:tcPr>
            <w:tcW w:w="986" w:type="dxa"/>
          </w:tcPr>
          <w:p w14:paraId="269B9C30" w14:textId="4A94BB4D" w:rsidR="00EB084D" w:rsidRPr="006132C9" w:rsidRDefault="00EB084D" w:rsidP="00D14ECC">
            <w:pPr>
              <w:rPr>
                <w:color w:val="55575A"/>
              </w:rPr>
            </w:pPr>
            <w:r w:rsidRPr="006132C9">
              <w:rPr>
                <w:color w:val="55575A"/>
              </w:rPr>
              <w:t>8.500</w:t>
            </w:r>
          </w:p>
        </w:tc>
        <w:tc>
          <w:tcPr>
            <w:tcW w:w="764" w:type="dxa"/>
          </w:tcPr>
          <w:p w14:paraId="3AC3B016" w14:textId="2B1F7721" w:rsidR="00EB084D" w:rsidRPr="006132C9" w:rsidRDefault="00EB084D" w:rsidP="00D14ECC">
            <w:pPr>
              <w:rPr>
                <w:color w:val="55575A"/>
              </w:rPr>
            </w:pPr>
            <w:r w:rsidRPr="006132C9">
              <w:rPr>
                <w:color w:val="55575A"/>
              </w:rPr>
              <w:t>8.7</w:t>
            </w:r>
            <w:r w:rsidR="00D14ECC" w:rsidRPr="006132C9">
              <w:rPr>
                <w:color w:val="55575A"/>
              </w:rPr>
              <w:t>00</w:t>
            </w:r>
          </w:p>
        </w:tc>
        <w:tc>
          <w:tcPr>
            <w:tcW w:w="843" w:type="dxa"/>
          </w:tcPr>
          <w:p w14:paraId="0046FCE2" w14:textId="6F63FD97" w:rsidR="00EB084D" w:rsidRPr="006132C9" w:rsidRDefault="00EB084D" w:rsidP="00D14ECC">
            <w:pPr>
              <w:rPr>
                <w:color w:val="55575A"/>
              </w:rPr>
            </w:pPr>
            <w:r w:rsidRPr="006132C9">
              <w:rPr>
                <w:color w:val="55575A"/>
              </w:rPr>
              <w:t>25</w:t>
            </w:r>
            <w:r w:rsidR="00D14ECC" w:rsidRPr="006132C9">
              <w:rPr>
                <w:color w:val="55575A"/>
              </w:rPr>
              <w:t>0</w:t>
            </w:r>
          </w:p>
        </w:tc>
        <w:tc>
          <w:tcPr>
            <w:tcW w:w="1811" w:type="dxa"/>
          </w:tcPr>
          <w:p w14:paraId="3E60291E" w14:textId="18769853" w:rsidR="00EB084D" w:rsidRPr="006132C9" w:rsidRDefault="00A80128" w:rsidP="00D14ECC">
            <w:pPr>
              <w:rPr>
                <w:color w:val="55575A"/>
              </w:rPr>
            </w:pPr>
            <w:r w:rsidRPr="006132C9">
              <w:rPr>
                <w:color w:val="55575A"/>
              </w:rPr>
              <w:t>&gt;</w:t>
            </w:r>
            <w:r w:rsidR="00EB084D" w:rsidRPr="006132C9">
              <w:rPr>
                <w:color w:val="55575A"/>
              </w:rPr>
              <w:t>20</w:t>
            </w:r>
          </w:p>
        </w:tc>
        <w:tc>
          <w:tcPr>
            <w:tcW w:w="2128" w:type="dxa"/>
          </w:tcPr>
          <w:p w14:paraId="0A163487" w14:textId="5D04E312" w:rsidR="00EB084D" w:rsidRPr="006132C9" w:rsidRDefault="00EB084D" w:rsidP="00D14ECC">
            <w:pPr>
              <w:rPr>
                <w:color w:val="55575A"/>
              </w:rPr>
            </w:pPr>
            <w:r w:rsidRPr="006132C9">
              <w:rPr>
                <w:color w:val="55575A"/>
              </w:rPr>
              <w:t>0mm</w:t>
            </w:r>
          </w:p>
        </w:tc>
      </w:tr>
      <w:tr w:rsidR="00D14ECC" w:rsidRPr="0043783D" w14:paraId="623505FB" w14:textId="77777777" w:rsidTr="00D14ECC">
        <w:tc>
          <w:tcPr>
            <w:tcW w:w="693" w:type="dxa"/>
          </w:tcPr>
          <w:p w14:paraId="60C3D1AE" w14:textId="53B07BF4" w:rsidR="00D14ECC" w:rsidRPr="006132C9" w:rsidRDefault="00D14ECC" w:rsidP="00D14ECC">
            <w:pPr>
              <w:rPr>
                <w:color w:val="55575A"/>
              </w:rPr>
            </w:pPr>
            <w:r w:rsidRPr="006132C9">
              <w:rPr>
                <w:color w:val="55575A"/>
              </w:rPr>
              <w:t>A79</w:t>
            </w:r>
          </w:p>
        </w:tc>
        <w:tc>
          <w:tcPr>
            <w:tcW w:w="978" w:type="dxa"/>
          </w:tcPr>
          <w:p w14:paraId="534FE716" w14:textId="3490241F" w:rsidR="00D14ECC" w:rsidRPr="006132C9" w:rsidRDefault="00D14ECC" w:rsidP="00D14ECC">
            <w:pPr>
              <w:rPr>
                <w:color w:val="55575A"/>
              </w:rPr>
            </w:pPr>
            <w:r w:rsidRPr="006132C9">
              <w:rPr>
                <w:color w:val="55575A"/>
              </w:rPr>
              <w:t>HRR</w:t>
            </w:r>
          </w:p>
        </w:tc>
        <w:tc>
          <w:tcPr>
            <w:tcW w:w="869" w:type="dxa"/>
            <w:vAlign w:val="top"/>
          </w:tcPr>
          <w:p w14:paraId="3B611FE4" w14:textId="18C682FE" w:rsidR="00D14ECC" w:rsidRPr="006132C9" w:rsidRDefault="00D14ECC" w:rsidP="00D14ECC">
            <w:pPr>
              <w:rPr>
                <w:color w:val="55575A"/>
              </w:rPr>
            </w:pPr>
            <w:r w:rsidRPr="006132C9">
              <w:rPr>
                <w:color w:val="55575A"/>
              </w:rPr>
              <w:t>2RR</w:t>
            </w:r>
          </w:p>
        </w:tc>
        <w:tc>
          <w:tcPr>
            <w:tcW w:w="986" w:type="dxa"/>
          </w:tcPr>
          <w:p w14:paraId="1811530F" w14:textId="0DE658E6" w:rsidR="00D14ECC" w:rsidRPr="006132C9" w:rsidRDefault="00D14ECC" w:rsidP="00D14ECC">
            <w:pPr>
              <w:rPr>
                <w:color w:val="55575A"/>
              </w:rPr>
            </w:pPr>
            <w:r w:rsidRPr="006132C9">
              <w:rPr>
                <w:color w:val="55575A"/>
              </w:rPr>
              <w:t>8.700</w:t>
            </w:r>
          </w:p>
        </w:tc>
        <w:tc>
          <w:tcPr>
            <w:tcW w:w="764" w:type="dxa"/>
          </w:tcPr>
          <w:p w14:paraId="6BAC2922" w14:textId="7F4E0AFF" w:rsidR="00D14ECC" w:rsidRPr="006132C9" w:rsidRDefault="00D14ECC" w:rsidP="00D14ECC">
            <w:pPr>
              <w:rPr>
                <w:color w:val="55575A"/>
              </w:rPr>
            </w:pPr>
            <w:r w:rsidRPr="006132C9">
              <w:rPr>
                <w:color w:val="55575A"/>
              </w:rPr>
              <w:t>8.850</w:t>
            </w:r>
          </w:p>
        </w:tc>
        <w:tc>
          <w:tcPr>
            <w:tcW w:w="843" w:type="dxa"/>
          </w:tcPr>
          <w:p w14:paraId="46B2F084" w14:textId="1D0F11E4" w:rsidR="00D14ECC" w:rsidRPr="006132C9" w:rsidRDefault="00D14ECC" w:rsidP="00D14ECC">
            <w:pPr>
              <w:rPr>
                <w:color w:val="55575A"/>
              </w:rPr>
            </w:pPr>
            <w:r w:rsidRPr="006132C9">
              <w:rPr>
                <w:color w:val="55575A"/>
              </w:rPr>
              <w:t>150</w:t>
            </w:r>
          </w:p>
        </w:tc>
        <w:tc>
          <w:tcPr>
            <w:tcW w:w="1811" w:type="dxa"/>
          </w:tcPr>
          <w:p w14:paraId="59C1D8D6" w14:textId="10D63F91" w:rsidR="00D14ECC" w:rsidRPr="006132C9" w:rsidRDefault="00D14ECC" w:rsidP="00D14ECC">
            <w:pPr>
              <w:rPr>
                <w:color w:val="55575A"/>
              </w:rPr>
            </w:pPr>
            <w:r w:rsidRPr="006132C9">
              <w:rPr>
                <w:color w:val="55575A"/>
              </w:rPr>
              <w:t>0</w:t>
            </w:r>
          </w:p>
        </w:tc>
        <w:tc>
          <w:tcPr>
            <w:tcW w:w="2128" w:type="dxa"/>
          </w:tcPr>
          <w:p w14:paraId="7CA85E42" w14:textId="6D69CB73" w:rsidR="00D14ECC" w:rsidRPr="006132C9" w:rsidRDefault="00D14ECC" w:rsidP="00D14ECC">
            <w:pPr>
              <w:rPr>
                <w:color w:val="55575A"/>
              </w:rPr>
            </w:pPr>
            <w:r w:rsidRPr="006132C9">
              <w:rPr>
                <w:color w:val="55575A"/>
              </w:rPr>
              <w:t>Reconstructie</w:t>
            </w:r>
          </w:p>
        </w:tc>
      </w:tr>
      <w:tr w:rsidR="00D14ECC" w:rsidRPr="0043783D" w14:paraId="1214B38A" w14:textId="77777777" w:rsidTr="00D14ECC">
        <w:tc>
          <w:tcPr>
            <w:tcW w:w="693" w:type="dxa"/>
          </w:tcPr>
          <w:p w14:paraId="7FD8E295" w14:textId="0A891CE0" w:rsidR="00D14ECC" w:rsidRPr="006132C9" w:rsidRDefault="00D14ECC" w:rsidP="00D14ECC">
            <w:pPr>
              <w:rPr>
                <w:color w:val="55575A"/>
              </w:rPr>
            </w:pPr>
            <w:r w:rsidRPr="006132C9">
              <w:rPr>
                <w:color w:val="55575A"/>
              </w:rPr>
              <w:t>A79</w:t>
            </w:r>
          </w:p>
        </w:tc>
        <w:tc>
          <w:tcPr>
            <w:tcW w:w="978" w:type="dxa"/>
          </w:tcPr>
          <w:p w14:paraId="3E7978E6" w14:textId="49256F5A" w:rsidR="00D14ECC" w:rsidRPr="006132C9" w:rsidRDefault="00D14ECC" w:rsidP="00D14ECC">
            <w:pPr>
              <w:rPr>
                <w:color w:val="55575A"/>
              </w:rPr>
            </w:pPr>
            <w:r w:rsidRPr="006132C9">
              <w:rPr>
                <w:color w:val="55575A"/>
              </w:rPr>
              <w:t>HRR</w:t>
            </w:r>
          </w:p>
        </w:tc>
        <w:tc>
          <w:tcPr>
            <w:tcW w:w="869" w:type="dxa"/>
            <w:vAlign w:val="top"/>
          </w:tcPr>
          <w:p w14:paraId="551FD251" w14:textId="3C2DAF74" w:rsidR="00D14ECC" w:rsidRPr="006132C9" w:rsidRDefault="00D14ECC" w:rsidP="00D14ECC">
            <w:pPr>
              <w:rPr>
                <w:color w:val="55575A"/>
              </w:rPr>
            </w:pPr>
            <w:r w:rsidRPr="006132C9">
              <w:rPr>
                <w:color w:val="55575A"/>
              </w:rPr>
              <w:t>2RR</w:t>
            </w:r>
          </w:p>
        </w:tc>
        <w:tc>
          <w:tcPr>
            <w:tcW w:w="986" w:type="dxa"/>
          </w:tcPr>
          <w:p w14:paraId="40D44132" w14:textId="6BCFDB54" w:rsidR="00D14ECC" w:rsidRPr="006132C9" w:rsidRDefault="00D14ECC" w:rsidP="00D14ECC">
            <w:pPr>
              <w:rPr>
                <w:color w:val="55575A"/>
              </w:rPr>
            </w:pPr>
            <w:r w:rsidRPr="006132C9">
              <w:rPr>
                <w:color w:val="55575A"/>
              </w:rPr>
              <w:t>8.850</w:t>
            </w:r>
          </w:p>
        </w:tc>
        <w:tc>
          <w:tcPr>
            <w:tcW w:w="764" w:type="dxa"/>
          </w:tcPr>
          <w:p w14:paraId="29D5F7DA" w14:textId="55925F95" w:rsidR="00D14ECC" w:rsidRPr="006132C9" w:rsidRDefault="00D14ECC" w:rsidP="00D14ECC">
            <w:pPr>
              <w:rPr>
                <w:color w:val="55575A"/>
              </w:rPr>
            </w:pPr>
            <w:r w:rsidRPr="006132C9">
              <w:rPr>
                <w:color w:val="55575A"/>
              </w:rPr>
              <w:t>9.450</w:t>
            </w:r>
          </w:p>
        </w:tc>
        <w:tc>
          <w:tcPr>
            <w:tcW w:w="843" w:type="dxa"/>
          </w:tcPr>
          <w:p w14:paraId="10923420" w14:textId="7D4A1867" w:rsidR="00D14ECC" w:rsidRPr="006132C9" w:rsidRDefault="00D14ECC" w:rsidP="00D14ECC">
            <w:pPr>
              <w:rPr>
                <w:color w:val="55575A"/>
              </w:rPr>
            </w:pPr>
            <w:r w:rsidRPr="006132C9">
              <w:rPr>
                <w:color w:val="55575A"/>
              </w:rPr>
              <w:t>600</w:t>
            </w:r>
          </w:p>
        </w:tc>
        <w:tc>
          <w:tcPr>
            <w:tcW w:w="1811" w:type="dxa"/>
          </w:tcPr>
          <w:p w14:paraId="53E65F81" w14:textId="1E972BAB" w:rsidR="00D14ECC" w:rsidRPr="006132C9" w:rsidRDefault="00D14ECC" w:rsidP="00D14ECC">
            <w:pPr>
              <w:rPr>
                <w:color w:val="55575A"/>
              </w:rPr>
            </w:pPr>
            <w:r w:rsidRPr="006132C9">
              <w:rPr>
                <w:color w:val="55575A"/>
              </w:rPr>
              <w:t>&gt;20</w:t>
            </w:r>
          </w:p>
        </w:tc>
        <w:tc>
          <w:tcPr>
            <w:tcW w:w="2128" w:type="dxa"/>
          </w:tcPr>
          <w:p w14:paraId="47EAB453" w14:textId="77D20A50" w:rsidR="00D14ECC" w:rsidRPr="006132C9" w:rsidRDefault="00D14ECC" w:rsidP="00D14ECC">
            <w:pPr>
              <w:rPr>
                <w:color w:val="55575A"/>
              </w:rPr>
            </w:pPr>
            <w:r w:rsidRPr="006132C9">
              <w:rPr>
                <w:color w:val="55575A"/>
              </w:rPr>
              <w:t>0mm</w:t>
            </w:r>
          </w:p>
        </w:tc>
      </w:tr>
      <w:tr w:rsidR="00A80128" w:rsidRPr="0043783D" w14:paraId="0B9595B9" w14:textId="77777777" w:rsidTr="00D14ECC">
        <w:tc>
          <w:tcPr>
            <w:tcW w:w="693" w:type="dxa"/>
          </w:tcPr>
          <w:p w14:paraId="33C0964A" w14:textId="3114B4D5" w:rsidR="00A80128" w:rsidRPr="006132C9" w:rsidRDefault="00A80128" w:rsidP="00A80128">
            <w:pPr>
              <w:rPr>
                <w:color w:val="55575A"/>
              </w:rPr>
            </w:pPr>
            <w:r w:rsidRPr="006132C9">
              <w:rPr>
                <w:color w:val="55575A"/>
              </w:rPr>
              <w:t>A79</w:t>
            </w:r>
          </w:p>
        </w:tc>
        <w:tc>
          <w:tcPr>
            <w:tcW w:w="978" w:type="dxa"/>
          </w:tcPr>
          <w:p w14:paraId="7E526E7E" w14:textId="026A1E48" w:rsidR="00A80128" w:rsidRPr="006132C9" w:rsidRDefault="00A80128" w:rsidP="00A80128">
            <w:pPr>
              <w:rPr>
                <w:color w:val="55575A"/>
              </w:rPr>
            </w:pPr>
            <w:r w:rsidRPr="006132C9">
              <w:rPr>
                <w:color w:val="55575A"/>
              </w:rPr>
              <w:t>HRR</w:t>
            </w:r>
          </w:p>
        </w:tc>
        <w:tc>
          <w:tcPr>
            <w:tcW w:w="869" w:type="dxa"/>
            <w:vAlign w:val="top"/>
          </w:tcPr>
          <w:p w14:paraId="3B65E144" w14:textId="3C186DE6" w:rsidR="00A80128" w:rsidRPr="006132C9" w:rsidRDefault="00A80128" w:rsidP="00A80128">
            <w:pPr>
              <w:rPr>
                <w:color w:val="55575A"/>
              </w:rPr>
            </w:pPr>
            <w:r w:rsidRPr="006132C9">
              <w:rPr>
                <w:color w:val="55575A"/>
              </w:rPr>
              <w:t>2RR</w:t>
            </w:r>
          </w:p>
        </w:tc>
        <w:tc>
          <w:tcPr>
            <w:tcW w:w="986" w:type="dxa"/>
          </w:tcPr>
          <w:p w14:paraId="4E7FD388" w14:textId="14100404" w:rsidR="00A80128" w:rsidRPr="006132C9" w:rsidRDefault="00A80128" w:rsidP="00A80128">
            <w:pPr>
              <w:rPr>
                <w:color w:val="55575A"/>
              </w:rPr>
            </w:pPr>
            <w:r w:rsidRPr="006132C9">
              <w:rPr>
                <w:color w:val="55575A"/>
              </w:rPr>
              <w:t>9.450</w:t>
            </w:r>
          </w:p>
        </w:tc>
        <w:tc>
          <w:tcPr>
            <w:tcW w:w="764" w:type="dxa"/>
          </w:tcPr>
          <w:p w14:paraId="18E2DC7A" w14:textId="7637A28E" w:rsidR="00A80128" w:rsidRPr="006132C9" w:rsidRDefault="00A80128" w:rsidP="00A80128">
            <w:pPr>
              <w:rPr>
                <w:color w:val="55575A"/>
              </w:rPr>
            </w:pPr>
            <w:r w:rsidRPr="006132C9">
              <w:rPr>
                <w:color w:val="55575A"/>
              </w:rPr>
              <w:t>9.600</w:t>
            </w:r>
          </w:p>
        </w:tc>
        <w:tc>
          <w:tcPr>
            <w:tcW w:w="843" w:type="dxa"/>
          </w:tcPr>
          <w:p w14:paraId="52310684" w14:textId="6E6E5213" w:rsidR="00A80128" w:rsidRPr="006132C9" w:rsidRDefault="00A80128" w:rsidP="00A80128">
            <w:pPr>
              <w:rPr>
                <w:color w:val="55575A"/>
              </w:rPr>
            </w:pPr>
            <w:r w:rsidRPr="006132C9">
              <w:rPr>
                <w:color w:val="55575A"/>
              </w:rPr>
              <w:t>150</w:t>
            </w:r>
          </w:p>
        </w:tc>
        <w:tc>
          <w:tcPr>
            <w:tcW w:w="1811" w:type="dxa"/>
          </w:tcPr>
          <w:p w14:paraId="3DD3D9C2" w14:textId="6C63A87A" w:rsidR="00A80128" w:rsidRPr="006132C9" w:rsidRDefault="00A80128" w:rsidP="00A80128">
            <w:pPr>
              <w:rPr>
                <w:color w:val="55575A"/>
              </w:rPr>
            </w:pPr>
            <w:r w:rsidRPr="006132C9">
              <w:rPr>
                <w:color w:val="55575A"/>
              </w:rPr>
              <w:t>3,4</w:t>
            </w:r>
          </w:p>
        </w:tc>
        <w:tc>
          <w:tcPr>
            <w:tcW w:w="2128" w:type="dxa"/>
          </w:tcPr>
          <w:p w14:paraId="0355BF39" w14:textId="7CEA2D93" w:rsidR="00A80128" w:rsidRPr="006132C9" w:rsidRDefault="00A80128" w:rsidP="00A80128">
            <w:pPr>
              <w:rPr>
                <w:color w:val="55575A"/>
              </w:rPr>
            </w:pPr>
            <w:r w:rsidRPr="006132C9">
              <w:rPr>
                <w:color w:val="55575A"/>
              </w:rPr>
              <w:t>94mm</w:t>
            </w:r>
          </w:p>
        </w:tc>
      </w:tr>
      <w:tr w:rsidR="00A80128" w:rsidRPr="0043783D" w14:paraId="54E8D7A0" w14:textId="77777777" w:rsidTr="00D14ECC">
        <w:tc>
          <w:tcPr>
            <w:tcW w:w="693" w:type="dxa"/>
            <w:vAlign w:val="top"/>
          </w:tcPr>
          <w:p w14:paraId="16121E0A" w14:textId="1660B100" w:rsidR="00A80128" w:rsidRPr="006132C9" w:rsidRDefault="00A80128" w:rsidP="00A80128">
            <w:pPr>
              <w:rPr>
                <w:color w:val="55575A"/>
              </w:rPr>
            </w:pPr>
            <w:r w:rsidRPr="006132C9">
              <w:rPr>
                <w:color w:val="55575A"/>
              </w:rPr>
              <w:t>A79</w:t>
            </w:r>
          </w:p>
        </w:tc>
        <w:tc>
          <w:tcPr>
            <w:tcW w:w="978" w:type="dxa"/>
          </w:tcPr>
          <w:p w14:paraId="501726F8" w14:textId="6130D2D0" w:rsidR="00A80128" w:rsidRPr="006132C9" w:rsidRDefault="00A80128" w:rsidP="00A80128">
            <w:pPr>
              <w:rPr>
                <w:color w:val="55575A"/>
              </w:rPr>
            </w:pPr>
            <w:r w:rsidRPr="006132C9">
              <w:rPr>
                <w:color w:val="55575A"/>
              </w:rPr>
              <w:t>HRR</w:t>
            </w:r>
          </w:p>
        </w:tc>
        <w:tc>
          <w:tcPr>
            <w:tcW w:w="869" w:type="dxa"/>
            <w:vAlign w:val="top"/>
          </w:tcPr>
          <w:p w14:paraId="233EE0EC" w14:textId="4F0B867D" w:rsidR="00A80128" w:rsidRPr="006132C9" w:rsidRDefault="00A80128" w:rsidP="00A80128">
            <w:pPr>
              <w:rPr>
                <w:color w:val="55575A"/>
              </w:rPr>
            </w:pPr>
            <w:r w:rsidRPr="006132C9">
              <w:rPr>
                <w:color w:val="55575A"/>
              </w:rPr>
              <w:t>2RR</w:t>
            </w:r>
          </w:p>
        </w:tc>
        <w:tc>
          <w:tcPr>
            <w:tcW w:w="986" w:type="dxa"/>
          </w:tcPr>
          <w:p w14:paraId="3E4775A2" w14:textId="14A8FEC9" w:rsidR="00A80128" w:rsidRPr="006132C9" w:rsidRDefault="00A80128" w:rsidP="00A80128">
            <w:pPr>
              <w:rPr>
                <w:color w:val="55575A"/>
              </w:rPr>
            </w:pPr>
            <w:r w:rsidRPr="006132C9">
              <w:rPr>
                <w:color w:val="55575A"/>
              </w:rPr>
              <w:t xml:space="preserve">9.600 </w:t>
            </w:r>
          </w:p>
        </w:tc>
        <w:tc>
          <w:tcPr>
            <w:tcW w:w="764" w:type="dxa"/>
          </w:tcPr>
          <w:p w14:paraId="56788EA8" w14:textId="4E15D36A" w:rsidR="00A80128" w:rsidRPr="006132C9" w:rsidRDefault="00A80128" w:rsidP="00A80128">
            <w:pPr>
              <w:rPr>
                <w:color w:val="55575A"/>
              </w:rPr>
            </w:pPr>
            <w:r w:rsidRPr="006132C9">
              <w:rPr>
                <w:color w:val="55575A"/>
              </w:rPr>
              <w:t>1</w:t>
            </w:r>
            <w:r w:rsidR="00AC592B" w:rsidRPr="006132C9">
              <w:rPr>
                <w:color w:val="55575A"/>
              </w:rPr>
              <w:t>1.</w:t>
            </w:r>
            <w:r w:rsidR="0090574E" w:rsidRPr="006132C9">
              <w:rPr>
                <w:color w:val="55575A"/>
              </w:rPr>
              <w:t>2</w:t>
            </w:r>
            <w:r w:rsidR="00AC592B" w:rsidRPr="006132C9">
              <w:rPr>
                <w:color w:val="55575A"/>
              </w:rPr>
              <w:t>00</w:t>
            </w:r>
          </w:p>
        </w:tc>
        <w:tc>
          <w:tcPr>
            <w:tcW w:w="843" w:type="dxa"/>
          </w:tcPr>
          <w:p w14:paraId="6A05B5D2" w14:textId="6542B25D" w:rsidR="00A80128" w:rsidRPr="006132C9" w:rsidRDefault="0090574E" w:rsidP="00A80128">
            <w:pPr>
              <w:rPr>
                <w:color w:val="55575A"/>
              </w:rPr>
            </w:pPr>
            <w:r w:rsidRPr="006132C9">
              <w:rPr>
                <w:color w:val="55575A"/>
              </w:rPr>
              <w:t>1.6</w:t>
            </w:r>
            <w:r w:rsidR="00AC592B" w:rsidRPr="006132C9">
              <w:rPr>
                <w:color w:val="55575A"/>
              </w:rPr>
              <w:t>00</w:t>
            </w:r>
          </w:p>
        </w:tc>
        <w:tc>
          <w:tcPr>
            <w:tcW w:w="1811" w:type="dxa"/>
          </w:tcPr>
          <w:p w14:paraId="781D1D9D" w14:textId="24A1B375" w:rsidR="00A80128" w:rsidRPr="006132C9" w:rsidRDefault="00A80128" w:rsidP="00A80128">
            <w:pPr>
              <w:rPr>
                <w:color w:val="55575A"/>
              </w:rPr>
            </w:pPr>
            <w:r w:rsidRPr="006132C9">
              <w:rPr>
                <w:color w:val="55575A"/>
              </w:rPr>
              <w:t>&gt;20</w:t>
            </w:r>
          </w:p>
        </w:tc>
        <w:tc>
          <w:tcPr>
            <w:tcW w:w="2128" w:type="dxa"/>
          </w:tcPr>
          <w:p w14:paraId="1006188F" w14:textId="7549F7AE" w:rsidR="00A80128" w:rsidRPr="006132C9" w:rsidRDefault="00A80128" w:rsidP="00A80128">
            <w:pPr>
              <w:rPr>
                <w:color w:val="55575A"/>
              </w:rPr>
            </w:pPr>
            <w:r w:rsidRPr="006132C9">
              <w:rPr>
                <w:color w:val="55575A"/>
              </w:rPr>
              <w:t>0mm</w:t>
            </w:r>
          </w:p>
        </w:tc>
      </w:tr>
      <w:tr w:rsidR="0090574E" w:rsidRPr="0043783D" w14:paraId="7156D76C" w14:textId="77777777" w:rsidTr="00D14ECC">
        <w:tc>
          <w:tcPr>
            <w:tcW w:w="693" w:type="dxa"/>
            <w:vAlign w:val="top"/>
          </w:tcPr>
          <w:p w14:paraId="00BDF195" w14:textId="3D1E34A3" w:rsidR="0090574E" w:rsidRPr="006132C9" w:rsidRDefault="0090574E" w:rsidP="0090574E">
            <w:pPr>
              <w:rPr>
                <w:color w:val="55575A"/>
              </w:rPr>
            </w:pPr>
            <w:r w:rsidRPr="006132C9">
              <w:rPr>
                <w:color w:val="55575A"/>
              </w:rPr>
              <w:t>A79</w:t>
            </w:r>
          </w:p>
        </w:tc>
        <w:tc>
          <w:tcPr>
            <w:tcW w:w="978" w:type="dxa"/>
          </w:tcPr>
          <w:p w14:paraId="11E99F79" w14:textId="4AD615A0" w:rsidR="0090574E" w:rsidRPr="006132C9" w:rsidRDefault="0090574E" w:rsidP="0090574E">
            <w:pPr>
              <w:rPr>
                <w:color w:val="55575A"/>
              </w:rPr>
            </w:pPr>
            <w:r w:rsidRPr="006132C9">
              <w:rPr>
                <w:color w:val="55575A"/>
              </w:rPr>
              <w:t>HRR</w:t>
            </w:r>
          </w:p>
        </w:tc>
        <w:tc>
          <w:tcPr>
            <w:tcW w:w="869" w:type="dxa"/>
            <w:vAlign w:val="top"/>
          </w:tcPr>
          <w:p w14:paraId="4A979D3B" w14:textId="12086EC0" w:rsidR="0090574E" w:rsidRPr="006132C9" w:rsidRDefault="0090574E" w:rsidP="0090574E">
            <w:pPr>
              <w:rPr>
                <w:color w:val="55575A"/>
              </w:rPr>
            </w:pPr>
            <w:r w:rsidRPr="006132C9">
              <w:rPr>
                <w:color w:val="55575A"/>
              </w:rPr>
              <w:t>2RR</w:t>
            </w:r>
          </w:p>
        </w:tc>
        <w:tc>
          <w:tcPr>
            <w:tcW w:w="986" w:type="dxa"/>
          </w:tcPr>
          <w:p w14:paraId="3577AF39" w14:textId="7957D80E" w:rsidR="0090574E" w:rsidRPr="006132C9" w:rsidRDefault="0090574E" w:rsidP="0090574E">
            <w:pPr>
              <w:rPr>
                <w:color w:val="55575A"/>
              </w:rPr>
            </w:pPr>
            <w:r w:rsidRPr="006132C9">
              <w:rPr>
                <w:color w:val="55575A"/>
              </w:rPr>
              <w:t xml:space="preserve">11.200 </w:t>
            </w:r>
          </w:p>
        </w:tc>
        <w:tc>
          <w:tcPr>
            <w:tcW w:w="764" w:type="dxa"/>
          </w:tcPr>
          <w:p w14:paraId="4B89E424" w14:textId="76F9A759" w:rsidR="0090574E" w:rsidRPr="006132C9" w:rsidRDefault="0090574E" w:rsidP="0090574E">
            <w:pPr>
              <w:rPr>
                <w:color w:val="55575A"/>
              </w:rPr>
            </w:pPr>
            <w:r w:rsidRPr="006132C9">
              <w:rPr>
                <w:color w:val="55575A"/>
              </w:rPr>
              <w:t>11.600</w:t>
            </w:r>
          </w:p>
        </w:tc>
        <w:tc>
          <w:tcPr>
            <w:tcW w:w="843" w:type="dxa"/>
          </w:tcPr>
          <w:p w14:paraId="04020908" w14:textId="7D702A7B" w:rsidR="0090574E" w:rsidRPr="006132C9" w:rsidRDefault="0090574E" w:rsidP="0090574E">
            <w:pPr>
              <w:rPr>
                <w:color w:val="55575A"/>
              </w:rPr>
            </w:pPr>
            <w:r w:rsidRPr="006132C9">
              <w:rPr>
                <w:color w:val="55575A"/>
              </w:rPr>
              <w:t>400</w:t>
            </w:r>
          </w:p>
        </w:tc>
        <w:tc>
          <w:tcPr>
            <w:tcW w:w="1811" w:type="dxa"/>
          </w:tcPr>
          <w:p w14:paraId="5D21241D" w14:textId="348E8302" w:rsidR="0090574E" w:rsidRPr="006132C9" w:rsidRDefault="007F1C7A" w:rsidP="0090574E">
            <w:pPr>
              <w:rPr>
                <w:color w:val="55575A"/>
              </w:rPr>
            </w:pPr>
            <w:r w:rsidRPr="006132C9">
              <w:rPr>
                <w:color w:val="55575A"/>
              </w:rPr>
              <w:t>4,6</w:t>
            </w:r>
          </w:p>
        </w:tc>
        <w:tc>
          <w:tcPr>
            <w:tcW w:w="2128" w:type="dxa"/>
          </w:tcPr>
          <w:p w14:paraId="5B734CD1" w14:textId="40219157" w:rsidR="0090574E" w:rsidRPr="006132C9" w:rsidRDefault="007F1C7A" w:rsidP="0090574E">
            <w:pPr>
              <w:rPr>
                <w:color w:val="55575A"/>
              </w:rPr>
            </w:pPr>
            <w:r w:rsidRPr="006132C9">
              <w:rPr>
                <w:color w:val="55575A"/>
              </w:rPr>
              <w:t>61</w:t>
            </w:r>
            <w:r w:rsidR="0090574E" w:rsidRPr="006132C9">
              <w:rPr>
                <w:color w:val="55575A"/>
              </w:rPr>
              <w:t>mm</w:t>
            </w:r>
          </w:p>
        </w:tc>
      </w:tr>
      <w:tr w:rsidR="0090574E" w:rsidRPr="0043783D" w14:paraId="48E459EB" w14:textId="77777777" w:rsidTr="00D14ECC">
        <w:tc>
          <w:tcPr>
            <w:tcW w:w="693" w:type="dxa"/>
            <w:vAlign w:val="top"/>
          </w:tcPr>
          <w:p w14:paraId="055EC38C" w14:textId="1E4AF411" w:rsidR="0090574E" w:rsidRPr="006132C9" w:rsidRDefault="0090574E" w:rsidP="0090574E">
            <w:pPr>
              <w:rPr>
                <w:color w:val="55575A"/>
              </w:rPr>
            </w:pPr>
            <w:r w:rsidRPr="006132C9">
              <w:rPr>
                <w:color w:val="55575A"/>
              </w:rPr>
              <w:t>A79</w:t>
            </w:r>
          </w:p>
        </w:tc>
        <w:tc>
          <w:tcPr>
            <w:tcW w:w="978" w:type="dxa"/>
          </w:tcPr>
          <w:p w14:paraId="1F807D18" w14:textId="2F547C97" w:rsidR="0090574E" w:rsidRPr="006132C9" w:rsidRDefault="0090574E" w:rsidP="0090574E">
            <w:pPr>
              <w:rPr>
                <w:color w:val="55575A"/>
              </w:rPr>
            </w:pPr>
            <w:r w:rsidRPr="006132C9">
              <w:rPr>
                <w:color w:val="55575A"/>
              </w:rPr>
              <w:t>HRR</w:t>
            </w:r>
          </w:p>
        </w:tc>
        <w:tc>
          <w:tcPr>
            <w:tcW w:w="869" w:type="dxa"/>
            <w:vAlign w:val="top"/>
          </w:tcPr>
          <w:p w14:paraId="1F4BD424" w14:textId="58513128" w:rsidR="0090574E" w:rsidRPr="006132C9" w:rsidRDefault="0090574E" w:rsidP="0090574E">
            <w:pPr>
              <w:rPr>
                <w:color w:val="55575A"/>
              </w:rPr>
            </w:pPr>
            <w:r w:rsidRPr="006132C9">
              <w:rPr>
                <w:color w:val="55575A"/>
              </w:rPr>
              <w:t>2RR</w:t>
            </w:r>
          </w:p>
        </w:tc>
        <w:tc>
          <w:tcPr>
            <w:tcW w:w="986" w:type="dxa"/>
          </w:tcPr>
          <w:p w14:paraId="3B163B6D" w14:textId="1384D245" w:rsidR="0090574E" w:rsidRPr="006132C9" w:rsidRDefault="0090574E" w:rsidP="0090574E">
            <w:pPr>
              <w:rPr>
                <w:color w:val="55575A"/>
              </w:rPr>
            </w:pPr>
            <w:r w:rsidRPr="006132C9">
              <w:rPr>
                <w:color w:val="55575A"/>
              </w:rPr>
              <w:t xml:space="preserve">11.600 </w:t>
            </w:r>
          </w:p>
        </w:tc>
        <w:tc>
          <w:tcPr>
            <w:tcW w:w="764" w:type="dxa"/>
          </w:tcPr>
          <w:p w14:paraId="5EF28FF9" w14:textId="180EC870" w:rsidR="0090574E" w:rsidRPr="006132C9" w:rsidRDefault="0090574E" w:rsidP="0090574E">
            <w:pPr>
              <w:rPr>
                <w:color w:val="55575A"/>
              </w:rPr>
            </w:pPr>
            <w:r w:rsidRPr="006132C9">
              <w:rPr>
                <w:color w:val="55575A"/>
              </w:rPr>
              <w:t>11.700</w:t>
            </w:r>
          </w:p>
        </w:tc>
        <w:tc>
          <w:tcPr>
            <w:tcW w:w="843" w:type="dxa"/>
          </w:tcPr>
          <w:p w14:paraId="1A8A3952" w14:textId="0810DBF2" w:rsidR="0090574E" w:rsidRPr="006132C9" w:rsidRDefault="0090574E" w:rsidP="0090574E">
            <w:pPr>
              <w:rPr>
                <w:color w:val="55575A"/>
              </w:rPr>
            </w:pPr>
            <w:r w:rsidRPr="006132C9">
              <w:rPr>
                <w:color w:val="55575A"/>
              </w:rPr>
              <w:t>100</w:t>
            </w:r>
          </w:p>
        </w:tc>
        <w:tc>
          <w:tcPr>
            <w:tcW w:w="1811" w:type="dxa"/>
          </w:tcPr>
          <w:p w14:paraId="43C5CDEA" w14:textId="6BE222DA" w:rsidR="0090574E" w:rsidRPr="006132C9" w:rsidRDefault="0090574E" w:rsidP="0090574E">
            <w:pPr>
              <w:rPr>
                <w:color w:val="55575A"/>
              </w:rPr>
            </w:pPr>
            <w:r w:rsidRPr="006132C9">
              <w:rPr>
                <w:color w:val="55575A"/>
              </w:rPr>
              <w:t>0</w:t>
            </w:r>
          </w:p>
        </w:tc>
        <w:tc>
          <w:tcPr>
            <w:tcW w:w="2128" w:type="dxa"/>
          </w:tcPr>
          <w:p w14:paraId="16795CA8" w14:textId="5879ABC8" w:rsidR="0090574E" w:rsidRPr="006132C9" w:rsidRDefault="0090574E" w:rsidP="0090574E">
            <w:pPr>
              <w:rPr>
                <w:color w:val="55575A"/>
              </w:rPr>
            </w:pPr>
            <w:r w:rsidRPr="006132C9">
              <w:rPr>
                <w:color w:val="55575A"/>
              </w:rPr>
              <w:t>Reconstructie</w:t>
            </w:r>
          </w:p>
        </w:tc>
      </w:tr>
      <w:tr w:rsidR="0090574E" w:rsidRPr="0043783D" w14:paraId="45E95CAE" w14:textId="77777777" w:rsidTr="00D14ECC">
        <w:tc>
          <w:tcPr>
            <w:tcW w:w="693" w:type="dxa"/>
            <w:vAlign w:val="top"/>
          </w:tcPr>
          <w:p w14:paraId="69157EBF" w14:textId="6314D524" w:rsidR="0090574E" w:rsidRPr="006132C9" w:rsidRDefault="0090574E" w:rsidP="0090574E">
            <w:pPr>
              <w:rPr>
                <w:color w:val="55575A"/>
              </w:rPr>
            </w:pPr>
            <w:r w:rsidRPr="006132C9">
              <w:rPr>
                <w:color w:val="55575A"/>
              </w:rPr>
              <w:t>A79</w:t>
            </w:r>
          </w:p>
        </w:tc>
        <w:tc>
          <w:tcPr>
            <w:tcW w:w="978" w:type="dxa"/>
          </w:tcPr>
          <w:p w14:paraId="78AC5ACC" w14:textId="7588D529" w:rsidR="0090574E" w:rsidRPr="006132C9" w:rsidRDefault="0090574E" w:rsidP="0090574E">
            <w:pPr>
              <w:rPr>
                <w:color w:val="55575A"/>
              </w:rPr>
            </w:pPr>
            <w:r w:rsidRPr="006132C9">
              <w:rPr>
                <w:color w:val="55575A"/>
              </w:rPr>
              <w:t>HRR</w:t>
            </w:r>
          </w:p>
        </w:tc>
        <w:tc>
          <w:tcPr>
            <w:tcW w:w="869" w:type="dxa"/>
            <w:vAlign w:val="top"/>
          </w:tcPr>
          <w:p w14:paraId="07243627" w14:textId="1D666C2D" w:rsidR="0090574E" w:rsidRPr="006132C9" w:rsidRDefault="0090574E" w:rsidP="0090574E">
            <w:pPr>
              <w:rPr>
                <w:color w:val="55575A"/>
              </w:rPr>
            </w:pPr>
            <w:r w:rsidRPr="006132C9">
              <w:rPr>
                <w:color w:val="55575A"/>
              </w:rPr>
              <w:t>2RR</w:t>
            </w:r>
          </w:p>
        </w:tc>
        <w:tc>
          <w:tcPr>
            <w:tcW w:w="986" w:type="dxa"/>
          </w:tcPr>
          <w:p w14:paraId="133E3B54" w14:textId="3CEA7B78" w:rsidR="0090574E" w:rsidRPr="006132C9" w:rsidRDefault="0090574E" w:rsidP="0090574E">
            <w:pPr>
              <w:rPr>
                <w:color w:val="55575A"/>
              </w:rPr>
            </w:pPr>
            <w:r w:rsidRPr="006132C9">
              <w:rPr>
                <w:color w:val="55575A"/>
              </w:rPr>
              <w:t xml:space="preserve">11.700 </w:t>
            </w:r>
          </w:p>
        </w:tc>
        <w:tc>
          <w:tcPr>
            <w:tcW w:w="764" w:type="dxa"/>
          </w:tcPr>
          <w:p w14:paraId="5576D217" w14:textId="1AD30D35" w:rsidR="0090574E" w:rsidRPr="006132C9" w:rsidRDefault="0090574E" w:rsidP="0090574E">
            <w:pPr>
              <w:rPr>
                <w:color w:val="55575A"/>
              </w:rPr>
            </w:pPr>
            <w:r w:rsidRPr="006132C9">
              <w:rPr>
                <w:color w:val="55575A"/>
              </w:rPr>
              <w:t>12.330</w:t>
            </w:r>
          </w:p>
        </w:tc>
        <w:tc>
          <w:tcPr>
            <w:tcW w:w="843" w:type="dxa"/>
          </w:tcPr>
          <w:p w14:paraId="4A66AE9F" w14:textId="4AE2A2A6" w:rsidR="0090574E" w:rsidRPr="006132C9" w:rsidRDefault="0090574E" w:rsidP="0090574E">
            <w:pPr>
              <w:rPr>
                <w:color w:val="55575A"/>
              </w:rPr>
            </w:pPr>
            <w:r w:rsidRPr="006132C9">
              <w:rPr>
                <w:color w:val="55575A"/>
              </w:rPr>
              <w:t>630</w:t>
            </w:r>
          </w:p>
        </w:tc>
        <w:tc>
          <w:tcPr>
            <w:tcW w:w="1811" w:type="dxa"/>
          </w:tcPr>
          <w:p w14:paraId="6045E3AD" w14:textId="168512A4" w:rsidR="0090574E" w:rsidRPr="006132C9" w:rsidRDefault="0090574E" w:rsidP="0090574E">
            <w:pPr>
              <w:rPr>
                <w:color w:val="55575A"/>
              </w:rPr>
            </w:pPr>
            <w:r w:rsidRPr="006132C9">
              <w:rPr>
                <w:color w:val="55575A"/>
              </w:rPr>
              <w:t>&gt;20</w:t>
            </w:r>
          </w:p>
        </w:tc>
        <w:tc>
          <w:tcPr>
            <w:tcW w:w="2128" w:type="dxa"/>
          </w:tcPr>
          <w:p w14:paraId="743C3C7C" w14:textId="0A28DFE5" w:rsidR="0090574E" w:rsidRPr="006132C9" w:rsidRDefault="0090574E" w:rsidP="0090574E">
            <w:pPr>
              <w:rPr>
                <w:color w:val="55575A"/>
              </w:rPr>
            </w:pPr>
            <w:r w:rsidRPr="006132C9">
              <w:rPr>
                <w:color w:val="55575A"/>
              </w:rPr>
              <w:t>0mm</w:t>
            </w:r>
          </w:p>
        </w:tc>
      </w:tr>
      <w:tr w:rsidR="0090574E" w:rsidRPr="0043783D" w14:paraId="37075AEF" w14:textId="77777777" w:rsidTr="00D14ECC">
        <w:tc>
          <w:tcPr>
            <w:tcW w:w="693" w:type="dxa"/>
            <w:vAlign w:val="top"/>
          </w:tcPr>
          <w:p w14:paraId="4FCBE11C" w14:textId="415B211B" w:rsidR="0090574E" w:rsidRPr="006132C9" w:rsidRDefault="0090574E" w:rsidP="0090574E">
            <w:pPr>
              <w:rPr>
                <w:color w:val="55575A"/>
              </w:rPr>
            </w:pPr>
            <w:r w:rsidRPr="006132C9">
              <w:rPr>
                <w:color w:val="55575A"/>
              </w:rPr>
              <w:t>A79</w:t>
            </w:r>
          </w:p>
        </w:tc>
        <w:tc>
          <w:tcPr>
            <w:tcW w:w="978" w:type="dxa"/>
          </w:tcPr>
          <w:p w14:paraId="5B87CCD5" w14:textId="131A79F0" w:rsidR="0090574E" w:rsidRPr="006132C9" w:rsidRDefault="0090574E" w:rsidP="0090574E">
            <w:pPr>
              <w:rPr>
                <w:color w:val="55575A"/>
              </w:rPr>
            </w:pPr>
            <w:r w:rsidRPr="006132C9">
              <w:rPr>
                <w:color w:val="55575A"/>
              </w:rPr>
              <w:t>HRR</w:t>
            </w:r>
          </w:p>
        </w:tc>
        <w:tc>
          <w:tcPr>
            <w:tcW w:w="869" w:type="dxa"/>
            <w:vAlign w:val="top"/>
          </w:tcPr>
          <w:p w14:paraId="03C9E32C" w14:textId="79C4A641" w:rsidR="0090574E" w:rsidRPr="006132C9" w:rsidRDefault="0090574E" w:rsidP="0090574E">
            <w:pPr>
              <w:rPr>
                <w:color w:val="55575A"/>
              </w:rPr>
            </w:pPr>
            <w:r w:rsidRPr="006132C9">
              <w:rPr>
                <w:color w:val="55575A"/>
              </w:rPr>
              <w:t>2RR</w:t>
            </w:r>
          </w:p>
        </w:tc>
        <w:tc>
          <w:tcPr>
            <w:tcW w:w="986" w:type="dxa"/>
          </w:tcPr>
          <w:p w14:paraId="731CAFA6" w14:textId="72D92C75" w:rsidR="0090574E" w:rsidRPr="006132C9" w:rsidRDefault="0090574E" w:rsidP="0090574E">
            <w:pPr>
              <w:rPr>
                <w:color w:val="55575A"/>
              </w:rPr>
            </w:pPr>
            <w:r w:rsidRPr="006132C9">
              <w:rPr>
                <w:color w:val="55575A"/>
              </w:rPr>
              <w:t>12.330</w:t>
            </w:r>
          </w:p>
        </w:tc>
        <w:tc>
          <w:tcPr>
            <w:tcW w:w="764" w:type="dxa"/>
          </w:tcPr>
          <w:p w14:paraId="2E8B7B00" w14:textId="4F90C51D" w:rsidR="0090574E" w:rsidRPr="006132C9" w:rsidRDefault="0090574E" w:rsidP="0090574E">
            <w:pPr>
              <w:rPr>
                <w:color w:val="55575A"/>
              </w:rPr>
            </w:pPr>
            <w:r w:rsidRPr="006132C9">
              <w:rPr>
                <w:color w:val="55575A"/>
              </w:rPr>
              <w:t>12.780</w:t>
            </w:r>
          </w:p>
        </w:tc>
        <w:tc>
          <w:tcPr>
            <w:tcW w:w="843" w:type="dxa"/>
          </w:tcPr>
          <w:p w14:paraId="37FA870B" w14:textId="4F20C5CD" w:rsidR="0090574E" w:rsidRPr="006132C9" w:rsidRDefault="0090574E" w:rsidP="0090574E">
            <w:pPr>
              <w:rPr>
                <w:color w:val="55575A"/>
              </w:rPr>
            </w:pPr>
            <w:r w:rsidRPr="006132C9">
              <w:rPr>
                <w:color w:val="55575A"/>
              </w:rPr>
              <w:t>550</w:t>
            </w:r>
          </w:p>
        </w:tc>
        <w:tc>
          <w:tcPr>
            <w:tcW w:w="1811" w:type="dxa"/>
          </w:tcPr>
          <w:p w14:paraId="211B74E2" w14:textId="24EB7ACE" w:rsidR="0090574E" w:rsidRPr="006132C9" w:rsidRDefault="0090574E" w:rsidP="0090574E">
            <w:pPr>
              <w:rPr>
                <w:color w:val="55575A"/>
              </w:rPr>
            </w:pPr>
            <w:r w:rsidRPr="006132C9">
              <w:rPr>
                <w:color w:val="55575A"/>
              </w:rPr>
              <w:t>7,5</w:t>
            </w:r>
          </w:p>
        </w:tc>
        <w:tc>
          <w:tcPr>
            <w:tcW w:w="2128" w:type="dxa"/>
          </w:tcPr>
          <w:p w14:paraId="355FCB4F" w14:textId="334B0B0B" w:rsidR="0090574E" w:rsidRPr="006132C9" w:rsidRDefault="0090574E" w:rsidP="0090574E">
            <w:pPr>
              <w:rPr>
                <w:color w:val="55575A"/>
              </w:rPr>
            </w:pPr>
            <w:r w:rsidRPr="006132C9">
              <w:rPr>
                <w:color w:val="55575A"/>
              </w:rPr>
              <w:t>35mm</w:t>
            </w:r>
            <w:r w:rsidR="00B001DE">
              <w:rPr>
                <w:color w:val="55575A"/>
              </w:rPr>
              <w:t>**</w:t>
            </w:r>
          </w:p>
        </w:tc>
      </w:tr>
      <w:tr w:rsidR="0090574E" w:rsidRPr="0043783D" w14:paraId="6CA0054B" w14:textId="77777777" w:rsidTr="00D14ECC">
        <w:tc>
          <w:tcPr>
            <w:tcW w:w="693" w:type="dxa"/>
            <w:vAlign w:val="top"/>
          </w:tcPr>
          <w:p w14:paraId="541A4F90" w14:textId="2B0DF683" w:rsidR="0090574E" w:rsidRPr="006132C9" w:rsidRDefault="0090574E" w:rsidP="0090574E">
            <w:pPr>
              <w:rPr>
                <w:color w:val="55575A"/>
              </w:rPr>
            </w:pPr>
            <w:r w:rsidRPr="006132C9">
              <w:rPr>
                <w:color w:val="55575A"/>
              </w:rPr>
              <w:t>A79</w:t>
            </w:r>
          </w:p>
        </w:tc>
        <w:tc>
          <w:tcPr>
            <w:tcW w:w="978" w:type="dxa"/>
          </w:tcPr>
          <w:p w14:paraId="106B3982" w14:textId="2D86C14B" w:rsidR="0090574E" w:rsidRPr="006132C9" w:rsidRDefault="0090574E" w:rsidP="0090574E">
            <w:pPr>
              <w:rPr>
                <w:color w:val="55575A"/>
              </w:rPr>
            </w:pPr>
            <w:r w:rsidRPr="006132C9">
              <w:rPr>
                <w:color w:val="55575A"/>
              </w:rPr>
              <w:t>HRR</w:t>
            </w:r>
          </w:p>
        </w:tc>
        <w:tc>
          <w:tcPr>
            <w:tcW w:w="869" w:type="dxa"/>
            <w:vAlign w:val="top"/>
          </w:tcPr>
          <w:p w14:paraId="7C89DCCE" w14:textId="3BA299EC" w:rsidR="0090574E" w:rsidRPr="006132C9" w:rsidRDefault="0090574E" w:rsidP="0090574E">
            <w:pPr>
              <w:rPr>
                <w:color w:val="55575A"/>
              </w:rPr>
            </w:pPr>
            <w:r w:rsidRPr="006132C9">
              <w:rPr>
                <w:color w:val="55575A"/>
              </w:rPr>
              <w:t>2RR</w:t>
            </w:r>
          </w:p>
        </w:tc>
        <w:tc>
          <w:tcPr>
            <w:tcW w:w="986" w:type="dxa"/>
          </w:tcPr>
          <w:p w14:paraId="4FE8CDF6" w14:textId="0A9308B2" w:rsidR="0090574E" w:rsidRPr="006132C9" w:rsidRDefault="0090574E" w:rsidP="0090574E">
            <w:pPr>
              <w:rPr>
                <w:color w:val="55575A"/>
              </w:rPr>
            </w:pPr>
            <w:r w:rsidRPr="006132C9">
              <w:rPr>
                <w:color w:val="55575A"/>
              </w:rPr>
              <w:t>12.780</w:t>
            </w:r>
          </w:p>
        </w:tc>
        <w:tc>
          <w:tcPr>
            <w:tcW w:w="764" w:type="dxa"/>
          </w:tcPr>
          <w:p w14:paraId="31322B69" w14:textId="18BEA0A9" w:rsidR="0090574E" w:rsidRPr="006132C9" w:rsidRDefault="0090574E" w:rsidP="0090574E">
            <w:pPr>
              <w:rPr>
                <w:color w:val="55575A"/>
              </w:rPr>
            </w:pPr>
            <w:r w:rsidRPr="006132C9">
              <w:rPr>
                <w:color w:val="55575A"/>
              </w:rPr>
              <w:t>14.600</w:t>
            </w:r>
          </w:p>
        </w:tc>
        <w:tc>
          <w:tcPr>
            <w:tcW w:w="843" w:type="dxa"/>
          </w:tcPr>
          <w:p w14:paraId="6CB83B33" w14:textId="40C7BE2B" w:rsidR="0090574E" w:rsidRPr="006132C9" w:rsidRDefault="0090574E" w:rsidP="0090574E">
            <w:pPr>
              <w:rPr>
                <w:color w:val="55575A"/>
              </w:rPr>
            </w:pPr>
            <w:r w:rsidRPr="006132C9">
              <w:rPr>
                <w:color w:val="55575A"/>
              </w:rPr>
              <w:t>1.820</w:t>
            </w:r>
          </w:p>
        </w:tc>
        <w:tc>
          <w:tcPr>
            <w:tcW w:w="1811" w:type="dxa"/>
          </w:tcPr>
          <w:p w14:paraId="72C40E7B" w14:textId="03836A1E" w:rsidR="0090574E" w:rsidRPr="006132C9" w:rsidRDefault="0090574E" w:rsidP="0090574E">
            <w:pPr>
              <w:rPr>
                <w:color w:val="55575A"/>
              </w:rPr>
            </w:pPr>
            <w:r w:rsidRPr="006132C9">
              <w:rPr>
                <w:color w:val="55575A"/>
              </w:rPr>
              <w:t>10,8</w:t>
            </w:r>
          </w:p>
        </w:tc>
        <w:tc>
          <w:tcPr>
            <w:tcW w:w="2128" w:type="dxa"/>
          </w:tcPr>
          <w:p w14:paraId="666C87BB" w14:textId="75BAC76A" w:rsidR="0090574E" w:rsidRPr="006132C9" w:rsidRDefault="0090574E" w:rsidP="0090574E">
            <w:pPr>
              <w:rPr>
                <w:color w:val="55575A"/>
              </w:rPr>
            </w:pPr>
            <w:r w:rsidRPr="006132C9">
              <w:rPr>
                <w:color w:val="55575A"/>
              </w:rPr>
              <w:t>18mm</w:t>
            </w:r>
            <w:r w:rsidR="00B001DE">
              <w:rPr>
                <w:color w:val="55575A"/>
              </w:rPr>
              <w:t>**</w:t>
            </w:r>
          </w:p>
        </w:tc>
      </w:tr>
      <w:tr w:rsidR="0090574E" w:rsidRPr="0043783D" w14:paraId="028B6B0E" w14:textId="77777777" w:rsidTr="00D14ECC">
        <w:tc>
          <w:tcPr>
            <w:tcW w:w="693" w:type="dxa"/>
            <w:vAlign w:val="top"/>
          </w:tcPr>
          <w:p w14:paraId="6958898E" w14:textId="69E65A80" w:rsidR="0090574E" w:rsidRPr="006132C9" w:rsidRDefault="0090574E" w:rsidP="0090574E">
            <w:pPr>
              <w:rPr>
                <w:color w:val="55575A"/>
              </w:rPr>
            </w:pPr>
            <w:r w:rsidRPr="006132C9">
              <w:rPr>
                <w:color w:val="55575A"/>
              </w:rPr>
              <w:t>A79</w:t>
            </w:r>
          </w:p>
        </w:tc>
        <w:tc>
          <w:tcPr>
            <w:tcW w:w="978" w:type="dxa"/>
          </w:tcPr>
          <w:p w14:paraId="04A205E6" w14:textId="4C405D4F" w:rsidR="0090574E" w:rsidRPr="006132C9" w:rsidRDefault="0090574E" w:rsidP="0090574E">
            <w:pPr>
              <w:rPr>
                <w:color w:val="55575A"/>
              </w:rPr>
            </w:pPr>
            <w:r w:rsidRPr="006132C9">
              <w:rPr>
                <w:color w:val="55575A"/>
              </w:rPr>
              <w:t>HRR</w:t>
            </w:r>
          </w:p>
        </w:tc>
        <w:tc>
          <w:tcPr>
            <w:tcW w:w="869" w:type="dxa"/>
            <w:vAlign w:val="top"/>
          </w:tcPr>
          <w:p w14:paraId="56C8FEF4" w14:textId="5C487664" w:rsidR="0090574E" w:rsidRPr="006132C9" w:rsidRDefault="0090574E" w:rsidP="0090574E">
            <w:pPr>
              <w:rPr>
                <w:color w:val="55575A"/>
              </w:rPr>
            </w:pPr>
            <w:r w:rsidRPr="006132C9">
              <w:rPr>
                <w:color w:val="55575A"/>
              </w:rPr>
              <w:t>2RR</w:t>
            </w:r>
          </w:p>
        </w:tc>
        <w:tc>
          <w:tcPr>
            <w:tcW w:w="986" w:type="dxa"/>
          </w:tcPr>
          <w:p w14:paraId="77E9AB88" w14:textId="56A0C923" w:rsidR="0090574E" w:rsidRPr="006132C9" w:rsidRDefault="0090574E" w:rsidP="0090574E">
            <w:pPr>
              <w:rPr>
                <w:color w:val="55575A"/>
              </w:rPr>
            </w:pPr>
            <w:r w:rsidRPr="006132C9">
              <w:rPr>
                <w:color w:val="55575A"/>
              </w:rPr>
              <w:t>14.600</w:t>
            </w:r>
          </w:p>
        </w:tc>
        <w:tc>
          <w:tcPr>
            <w:tcW w:w="764" w:type="dxa"/>
          </w:tcPr>
          <w:p w14:paraId="5A6678E4" w14:textId="170F4471" w:rsidR="0090574E" w:rsidRPr="006132C9" w:rsidRDefault="0090574E" w:rsidP="0090574E">
            <w:pPr>
              <w:rPr>
                <w:color w:val="55575A"/>
              </w:rPr>
            </w:pPr>
            <w:r w:rsidRPr="006132C9">
              <w:rPr>
                <w:color w:val="55575A"/>
              </w:rPr>
              <w:t>15.500</w:t>
            </w:r>
          </w:p>
        </w:tc>
        <w:tc>
          <w:tcPr>
            <w:tcW w:w="843" w:type="dxa"/>
          </w:tcPr>
          <w:p w14:paraId="28389FAB" w14:textId="06FD37BA" w:rsidR="0090574E" w:rsidRPr="006132C9" w:rsidRDefault="0090574E" w:rsidP="0090574E">
            <w:pPr>
              <w:rPr>
                <w:color w:val="55575A"/>
              </w:rPr>
            </w:pPr>
            <w:r w:rsidRPr="006132C9">
              <w:rPr>
                <w:color w:val="55575A"/>
              </w:rPr>
              <w:t>900</w:t>
            </w:r>
          </w:p>
        </w:tc>
        <w:tc>
          <w:tcPr>
            <w:tcW w:w="1811" w:type="dxa"/>
          </w:tcPr>
          <w:p w14:paraId="1F52189F" w14:textId="5E64D2EE" w:rsidR="0090574E" w:rsidRPr="006132C9" w:rsidRDefault="0090574E" w:rsidP="0090574E">
            <w:pPr>
              <w:rPr>
                <w:color w:val="55575A"/>
              </w:rPr>
            </w:pPr>
            <w:r w:rsidRPr="006132C9">
              <w:rPr>
                <w:color w:val="55575A"/>
              </w:rPr>
              <w:t>&gt;20</w:t>
            </w:r>
          </w:p>
        </w:tc>
        <w:tc>
          <w:tcPr>
            <w:tcW w:w="2128" w:type="dxa"/>
          </w:tcPr>
          <w:p w14:paraId="2B8759C3" w14:textId="19D7C900" w:rsidR="0090574E" w:rsidRPr="006132C9" w:rsidRDefault="0090574E" w:rsidP="0090574E">
            <w:pPr>
              <w:rPr>
                <w:color w:val="55575A"/>
              </w:rPr>
            </w:pPr>
            <w:r w:rsidRPr="006132C9">
              <w:rPr>
                <w:color w:val="55575A"/>
              </w:rPr>
              <w:t>0mm</w:t>
            </w:r>
          </w:p>
        </w:tc>
      </w:tr>
      <w:tr w:rsidR="0090574E" w:rsidRPr="0043783D" w14:paraId="63D58199" w14:textId="77777777" w:rsidTr="00D14ECC">
        <w:tc>
          <w:tcPr>
            <w:tcW w:w="693" w:type="dxa"/>
            <w:vAlign w:val="top"/>
          </w:tcPr>
          <w:p w14:paraId="722F9474" w14:textId="15801328" w:rsidR="0090574E" w:rsidRPr="006132C9" w:rsidRDefault="0090574E" w:rsidP="0090574E">
            <w:pPr>
              <w:rPr>
                <w:color w:val="55575A"/>
              </w:rPr>
            </w:pPr>
            <w:r w:rsidRPr="006132C9">
              <w:rPr>
                <w:color w:val="55575A"/>
              </w:rPr>
              <w:t>A79</w:t>
            </w:r>
          </w:p>
        </w:tc>
        <w:tc>
          <w:tcPr>
            <w:tcW w:w="978" w:type="dxa"/>
          </w:tcPr>
          <w:p w14:paraId="265F2C6A" w14:textId="574414EC" w:rsidR="0090574E" w:rsidRPr="006132C9" w:rsidRDefault="0090574E" w:rsidP="0090574E">
            <w:pPr>
              <w:rPr>
                <w:color w:val="55575A"/>
              </w:rPr>
            </w:pPr>
            <w:r w:rsidRPr="006132C9">
              <w:rPr>
                <w:color w:val="55575A"/>
              </w:rPr>
              <w:t>HRR</w:t>
            </w:r>
          </w:p>
        </w:tc>
        <w:tc>
          <w:tcPr>
            <w:tcW w:w="869" w:type="dxa"/>
            <w:vAlign w:val="top"/>
          </w:tcPr>
          <w:p w14:paraId="2C37A52B" w14:textId="69E38D08" w:rsidR="0090574E" w:rsidRPr="006132C9" w:rsidRDefault="0090574E" w:rsidP="0090574E">
            <w:pPr>
              <w:rPr>
                <w:color w:val="55575A"/>
              </w:rPr>
            </w:pPr>
            <w:r w:rsidRPr="006132C9">
              <w:rPr>
                <w:color w:val="55575A"/>
              </w:rPr>
              <w:t>2RR</w:t>
            </w:r>
          </w:p>
        </w:tc>
        <w:tc>
          <w:tcPr>
            <w:tcW w:w="986" w:type="dxa"/>
          </w:tcPr>
          <w:p w14:paraId="6DC8211C" w14:textId="35598506" w:rsidR="0090574E" w:rsidRPr="006132C9" w:rsidRDefault="0090574E" w:rsidP="0090574E">
            <w:pPr>
              <w:rPr>
                <w:color w:val="55575A"/>
              </w:rPr>
            </w:pPr>
            <w:r w:rsidRPr="006132C9">
              <w:rPr>
                <w:color w:val="55575A"/>
              </w:rPr>
              <w:t>15.500</w:t>
            </w:r>
          </w:p>
        </w:tc>
        <w:tc>
          <w:tcPr>
            <w:tcW w:w="764" w:type="dxa"/>
          </w:tcPr>
          <w:p w14:paraId="31AB1BBF" w14:textId="3C5CC6BD" w:rsidR="0090574E" w:rsidRPr="006132C9" w:rsidRDefault="0090574E" w:rsidP="0090574E">
            <w:pPr>
              <w:rPr>
                <w:color w:val="55575A"/>
              </w:rPr>
            </w:pPr>
            <w:r w:rsidRPr="006132C9">
              <w:rPr>
                <w:color w:val="55575A"/>
              </w:rPr>
              <w:t>15.650</w:t>
            </w:r>
          </w:p>
        </w:tc>
        <w:tc>
          <w:tcPr>
            <w:tcW w:w="843" w:type="dxa"/>
          </w:tcPr>
          <w:p w14:paraId="0C542982" w14:textId="1F033994" w:rsidR="0090574E" w:rsidRPr="006132C9" w:rsidRDefault="0090574E" w:rsidP="0090574E">
            <w:pPr>
              <w:rPr>
                <w:color w:val="55575A"/>
              </w:rPr>
            </w:pPr>
            <w:r w:rsidRPr="006132C9">
              <w:rPr>
                <w:color w:val="55575A"/>
              </w:rPr>
              <w:t>150</w:t>
            </w:r>
          </w:p>
        </w:tc>
        <w:tc>
          <w:tcPr>
            <w:tcW w:w="1811" w:type="dxa"/>
          </w:tcPr>
          <w:p w14:paraId="13C91FC5" w14:textId="0BA97640" w:rsidR="0090574E" w:rsidRPr="006132C9" w:rsidRDefault="0090574E" w:rsidP="0090574E">
            <w:pPr>
              <w:rPr>
                <w:color w:val="55575A"/>
              </w:rPr>
            </w:pPr>
            <w:r w:rsidRPr="006132C9">
              <w:rPr>
                <w:color w:val="55575A"/>
              </w:rPr>
              <w:t>0</w:t>
            </w:r>
          </w:p>
        </w:tc>
        <w:tc>
          <w:tcPr>
            <w:tcW w:w="2128" w:type="dxa"/>
          </w:tcPr>
          <w:p w14:paraId="25D47D3E" w14:textId="694F9EA8" w:rsidR="0090574E" w:rsidRPr="006132C9" w:rsidRDefault="0090574E" w:rsidP="0090574E">
            <w:pPr>
              <w:rPr>
                <w:color w:val="55575A"/>
              </w:rPr>
            </w:pPr>
            <w:r w:rsidRPr="006132C9">
              <w:rPr>
                <w:color w:val="55575A"/>
              </w:rPr>
              <w:t>Reconstructie</w:t>
            </w:r>
          </w:p>
        </w:tc>
      </w:tr>
      <w:tr w:rsidR="0090574E" w:rsidRPr="0043783D" w14:paraId="7EFE7500" w14:textId="77777777" w:rsidTr="00D14ECC">
        <w:tc>
          <w:tcPr>
            <w:tcW w:w="693" w:type="dxa"/>
            <w:vAlign w:val="top"/>
          </w:tcPr>
          <w:p w14:paraId="1687E993" w14:textId="55832042" w:rsidR="0090574E" w:rsidRPr="008D50B5" w:rsidRDefault="0090574E" w:rsidP="0090574E">
            <w:pPr>
              <w:rPr>
                <w:color w:val="55575A"/>
              </w:rPr>
            </w:pPr>
            <w:r w:rsidRPr="008D50B5">
              <w:rPr>
                <w:color w:val="55575A"/>
              </w:rPr>
              <w:t>A79</w:t>
            </w:r>
          </w:p>
        </w:tc>
        <w:tc>
          <w:tcPr>
            <w:tcW w:w="978" w:type="dxa"/>
          </w:tcPr>
          <w:p w14:paraId="771863FF" w14:textId="01545F7A" w:rsidR="0090574E" w:rsidRPr="008D50B5" w:rsidRDefault="0090574E" w:rsidP="0090574E">
            <w:pPr>
              <w:rPr>
                <w:color w:val="55575A"/>
              </w:rPr>
            </w:pPr>
            <w:r w:rsidRPr="008D50B5">
              <w:rPr>
                <w:color w:val="55575A"/>
              </w:rPr>
              <w:t>HRR</w:t>
            </w:r>
          </w:p>
        </w:tc>
        <w:tc>
          <w:tcPr>
            <w:tcW w:w="869" w:type="dxa"/>
            <w:vAlign w:val="top"/>
          </w:tcPr>
          <w:p w14:paraId="7DC1254B" w14:textId="1CDF7129" w:rsidR="0090574E" w:rsidRPr="008D50B5" w:rsidRDefault="0090574E" w:rsidP="0090574E">
            <w:pPr>
              <w:rPr>
                <w:color w:val="55575A"/>
              </w:rPr>
            </w:pPr>
            <w:r w:rsidRPr="008D50B5">
              <w:rPr>
                <w:color w:val="55575A"/>
              </w:rPr>
              <w:t>2RR</w:t>
            </w:r>
          </w:p>
        </w:tc>
        <w:tc>
          <w:tcPr>
            <w:tcW w:w="986" w:type="dxa"/>
          </w:tcPr>
          <w:p w14:paraId="75C0B198" w14:textId="65629A2B" w:rsidR="0090574E" w:rsidRPr="008D50B5" w:rsidRDefault="0090574E" w:rsidP="0090574E">
            <w:pPr>
              <w:rPr>
                <w:color w:val="55575A"/>
              </w:rPr>
            </w:pPr>
            <w:r w:rsidRPr="008D50B5">
              <w:rPr>
                <w:color w:val="55575A"/>
              </w:rPr>
              <w:t>15.650</w:t>
            </w:r>
          </w:p>
        </w:tc>
        <w:tc>
          <w:tcPr>
            <w:tcW w:w="764" w:type="dxa"/>
          </w:tcPr>
          <w:p w14:paraId="7C69FE17" w14:textId="32107A73" w:rsidR="0090574E" w:rsidRPr="008D50B5" w:rsidRDefault="0090574E" w:rsidP="0090574E">
            <w:pPr>
              <w:rPr>
                <w:color w:val="55575A"/>
              </w:rPr>
            </w:pPr>
            <w:r w:rsidRPr="008D50B5">
              <w:rPr>
                <w:color w:val="55575A"/>
              </w:rPr>
              <w:t>17.100</w:t>
            </w:r>
          </w:p>
        </w:tc>
        <w:tc>
          <w:tcPr>
            <w:tcW w:w="843" w:type="dxa"/>
          </w:tcPr>
          <w:p w14:paraId="0945AB86" w14:textId="61BB91C1" w:rsidR="0090574E" w:rsidRPr="008D50B5" w:rsidRDefault="0090574E" w:rsidP="0090574E">
            <w:pPr>
              <w:rPr>
                <w:color w:val="55575A"/>
              </w:rPr>
            </w:pPr>
            <w:r w:rsidRPr="008D50B5">
              <w:rPr>
                <w:color w:val="55575A"/>
              </w:rPr>
              <w:t>1.450</w:t>
            </w:r>
          </w:p>
        </w:tc>
        <w:tc>
          <w:tcPr>
            <w:tcW w:w="1811" w:type="dxa"/>
          </w:tcPr>
          <w:p w14:paraId="50D1EE33" w14:textId="672FB83D" w:rsidR="0090574E" w:rsidRPr="008D50B5" w:rsidRDefault="0090574E" w:rsidP="0090574E">
            <w:pPr>
              <w:rPr>
                <w:color w:val="55575A"/>
              </w:rPr>
            </w:pPr>
            <w:r w:rsidRPr="008D50B5">
              <w:rPr>
                <w:color w:val="55575A"/>
              </w:rPr>
              <w:t>&gt;20</w:t>
            </w:r>
          </w:p>
        </w:tc>
        <w:tc>
          <w:tcPr>
            <w:tcW w:w="2128" w:type="dxa"/>
          </w:tcPr>
          <w:p w14:paraId="20ABEF0C" w14:textId="2CBBE2F7" w:rsidR="0090574E" w:rsidRPr="008D50B5" w:rsidRDefault="0090574E" w:rsidP="0090574E">
            <w:pPr>
              <w:rPr>
                <w:color w:val="55575A"/>
              </w:rPr>
            </w:pPr>
            <w:r w:rsidRPr="008D50B5">
              <w:rPr>
                <w:color w:val="55575A"/>
              </w:rPr>
              <w:t>0mm</w:t>
            </w:r>
          </w:p>
        </w:tc>
      </w:tr>
      <w:tr w:rsidR="0090574E" w:rsidRPr="0043783D" w14:paraId="505EBEEE" w14:textId="77777777" w:rsidTr="00D14ECC">
        <w:tc>
          <w:tcPr>
            <w:tcW w:w="3526" w:type="dxa"/>
            <w:gridSpan w:val="4"/>
          </w:tcPr>
          <w:p w14:paraId="1915B924" w14:textId="30CA7729" w:rsidR="0090574E" w:rsidRPr="008D50B5" w:rsidRDefault="0090574E" w:rsidP="0090574E">
            <w:pPr>
              <w:rPr>
                <w:b/>
                <w:bCs/>
                <w:color w:val="55575A"/>
              </w:rPr>
            </w:pPr>
            <w:r w:rsidRPr="008D50B5">
              <w:rPr>
                <w:b/>
                <w:bCs/>
                <w:color w:val="55575A"/>
              </w:rPr>
              <w:t>Uitschieters</w:t>
            </w:r>
          </w:p>
        </w:tc>
        <w:tc>
          <w:tcPr>
            <w:tcW w:w="764" w:type="dxa"/>
          </w:tcPr>
          <w:p w14:paraId="716C5BA3" w14:textId="77777777" w:rsidR="0090574E" w:rsidRPr="008D50B5" w:rsidRDefault="0090574E" w:rsidP="0090574E">
            <w:pPr>
              <w:rPr>
                <w:color w:val="55575A"/>
              </w:rPr>
            </w:pPr>
          </w:p>
        </w:tc>
        <w:tc>
          <w:tcPr>
            <w:tcW w:w="843" w:type="dxa"/>
          </w:tcPr>
          <w:p w14:paraId="650479F1" w14:textId="77777777" w:rsidR="0090574E" w:rsidRPr="008D50B5" w:rsidRDefault="0090574E" w:rsidP="0090574E">
            <w:pPr>
              <w:rPr>
                <w:color w:val="55575A"/>
              </w:rPr>
            </w:pPr>
          </w:p>
        </w:tc>
        <w:tc>
          <w:tcPr>
            <w:tcW w:w="1811" w:type="dxa"/>
          </w:tcPr>
          <w:p w14:paraId="77C70AF5" w14:textId="77777777" w:rsidR="0090574E" w:rsidRPr="008D50B5" w:rsidRDefault="0090574E" w:rsidP="0090574E">
            <w:pPr>
              <w:rPr>
                <w:color w:val="55575A"/>
              </w:rPr>
            </w:pPr>
          </w:p>
        </w:tc>
        <w:tc>
          <w:tcPr>
            <w:tcW w:w="2128" w:type="dxa"/>
          </w:tcPr>
          <w:p w14:paraId="29FC553D" w14:textId="77777777" w:rsidR="0090574E" w:rsidRPr="008D50B5" w:rsidRDefault="0090574E" w:rsidP="0090574E">
            <w:pPr>
              <w:rPr>
                <w:color w:val="55575A"/>
              </w:rPr>
            </w:pPr>
          </w:p>
        </w:tc>
      </w:tr>
      <w:tr w:rsidR="0090574E" w:rsidRPr="0043783D" w14:paraId="09CCB9C8" w14:textId="77777777" w:rsidTr="00753CC0">
        <w:trPr>
          <w:trHeight w:val="97"/>
        </w:trPr>
        <w:tc>
          <w:tcPr>
            <w:tcW w:w="693" w:type="dxa"/>
            <w:vAlign w:val="top"/>
          </w:tcPr>
          <w:p w14:paraId="231E92F8" w14:textId="681A1F2A" w:rsidR="0090574E" w:rsidRPr="008D50B5" w:rsidRDefault="0090574E" w:rsidP="0090574E">
            <w:pPr>
              <w:rPr>
                <w:color w:val="55575A"/>
              </w:rPr>
            </w:pPr>
            <w:r w:rsidRPr="008D50B5">
              <w:rPr>
                <w:color w:val="55575A"/>
              </w:rPr>
              <w:t>A79</w:t>
            </w:r>
          </w:p>
        </w:tc>
        <w:tc>
          <w:tcPr>
            <w:tcW w:w="978" w:type="dxa"/>
          </w:tcPr>
          <w:p w14:paraId="66F90277" w14:textId="0E228061" w:rsidR="0090574E" w:rsidRPr="008D50B5" w:rsidRDefault="0090574E" w:rsidP="0090574E">
            <w:pPr>
              <w:rPr>
                <w:color w:val="55575A"/>
              </w:rPr>
            </w:pPr>
            <w:r w:rsidRPr="008D50B5">
              <w:rPr>
                <w:color w:val="55575A"/>
              </w:rPr>
              <w:t>HRR</w:t>
            </w:r>
          </w:p>
        </w:tc>
        <w:tc>
          <w:tcPr>
            <w:tcW w:w="869" w:type="dxa"/>
            <w:vAlign w:val="top"/>
          </w:tcPr>
          <w:p w14:paraId="79E08F48" w14:textId="3ECC1FF2" w:rsidR="0090574E" w:rsidRPr="008D50B5" w:rsidRDefault="0090574E" w:rsidP="0090574E">
            <w:pPr>
              <w:rPr>
                <w:color w:val="55575A"/>
              </w:rPr>
            </w:pPr>
            <w:r w:rsidRPr="008D50B5">
              <w:rPr>
                <w:color w:val="55575A"/>
              </w:rPr>
              <w:t>2RR</w:t>
            </w:r>
          </w:p>
        </w:tc>
        <w:tc>
          <w:tcPr>
            <w:tcW w:w="986" w:type="dxa"/>
          </w:tcPr>
          <w:p w14:paraId="36E5A741" w14:textId="230FC098" w:rsidR="0090574E" w:rsidRPr="008D50B5" w:rsidRDefault="0090574E" w:rsidP="0090574E">
            <w:pPr>
              <w:rPr>
                <w:color w:val="55575A"/>
              </w:rPr>
            </w:pPr>
            <w:r w:rsidRPr="008D50B5">
              <w:rPr>
                <w:color w:val="55575A"/>
              </w:rPr>
              <w:t>2.400</w:t>
            </w:r>
          </w:p>
        </w:tc>
        <w:tc>
          <w:tcPr>
            <w:tcW w:w="764" w:type="dxa"/>
          </w:tcPr>
          <w:p w14:paraId="234E4A3F" w14:textId="10C06EA2" w:rsidR="0090574E" w:rsidRPr="008D50B5" w:rsidRDefault="0090574E" w:rsidP="0090574E">
            <w:pPr>
              <w:rPr>
                <w:color w:val="55575A"/>
              </w:rPr>
            </w:pPr>
            <w:r w:rsidRPr="008D50B5">
              <w:rPr>
                <w:color w:val="55575A"/>
              </w:rPr>
              <w:t>2.400</w:t>
            </w:r>
          </w:p>
        </w:tc>
        <w:tc>
          <w:tcPr>
            <w:tcW w:w="843" w:type="dxa"/>
          </w:tcPr>
          <w:p w14:paraId="0D83205E" w14:textId="57AC6A22" w:rsidR="0090574E" w:rsidRPr="008D50B5" w:rsidRDefault="0090574E" w:rsidP="0090574E">
            <w:pPr>
              <w:rPr>
                <w:color w:val="55575A"/>
              </w:rPr>
            </w:pPr>
            <w:r w:rsidRPr="008D50B5">
              <w:rPr>
                <w:color w:val="55575A"/>
              </w:rPr>
              <w:t>0</w:t>
            </w:r>
          </w:p>
        </w:tc>
        <w:tc>
          <w:tcPr>
            <w:tcW w:w="1811" w:type="dxa"/>
          </w:tcPr>
          <w:p w14:paraId="7A7D6294" w14:textId="14CCED1B" w:rsidR="0090574E" w:rsidRPr="008D50B5" w:rsidRDefault="0090574E" w:rsidP="0090574E">
            <w:pPr>
              <w:rPr>
                <w:color w:val="55575A"/>
              </w:rPr>
            </w:pPr>
            <w:r w:rsidRPr="008D50B5">
              <w:rPr>
                <w:color w:val="55575A"/>
              </w:rPr>
              <w:t>0</w:t>
            </w:r>
          </w:p>
        </w:tc>
        <w:tc>
          <w:tcPr>
            <w:tcW w:w="2128" w:type="dxa"/>
          </w:tcPr>
          <w:p w14:paraId="373BBCF4" w14:textId="635FCC68" w:rsidR="0090574E" w:rsidRPr="008D50B5" w:rsidRDefault="0090574E" w:rsidP="0090574E">
            <w:pPr>
              <w:rPr>
                <w:color w:val="55575A"/>
              </w:rPr>
            </w:pPr>
            <w:r w:rsidRPr="008D50B5">
              <w:rPr>
                <w:color w:val="55575A"/>
              </w:rPr>
              <w:t>Reconstructie*</w:t>
            </w:r>
          </w:p>
        </w:tc>
      </w:tr>
      <w:tr w:rsidR="0090574E" w:rsidRPr="0043783D" w14:paraId="16C49EA0" w14:textId="77777777" w:rsidTr="00D14ECC">
        <w:tc>
          <w:tcPr>
            <w:tcW w:w="693" w:type="dxa"/>
            <w:vAlign w:val="top"/>
          </w:tcPr>
          <w:p w14:paraId="0A2D39E2" w14:textId="53FE973B" w:rsidR="0090574E" w:rsidRPr="008D50B5" w:rsidRDefault="0090574E" w:rsidP="0090574E">
            <w:pPr>
              <w:rPr>
                <w:color w:val="55575A"/>
              </w:rPr>
            </w:pPr>
            <w:r w:rsidRPr="008D50B5">
              <w:rPr>
                <w:color w:val="55575A"/>
              </w:rPr>
              <w:t>A79</w:t>
            </w:r>
          </w:p>
        </w:tc>
        <w:tc>
          <w:tcPr>
            <w:tcW w:w="978" w:type="dxa"/>
          </w:tcPr>
          <w:p w14:paraId="04124396" w14:textId="68FC824E" w:rsidR="0090574E" w:rsidRPr="008D50B5" w:rsidRDefault="0090574E" w:rsidP="0090574E">
            <w:pPr>
              <w:rPr>
                <w:color w:val="55575A"/>
              </w:rPr>
            </w:pPr>
            <w:r w:rsidRPr="008D50B5">
              <w:rPr>
                <w:color w:val="55575A"/>
              </w:rPr>
              <w:t>HRR</w:t>
            </w:r>
          </w:p>
        </w:tc>
        <w:tc>
          <w:tcPr>
            <w:tcW w:w="869" w:type="dxa"/>
            <w:vAlign w:val="top"/>
          </w:tcPr>
          <w:p w14:paraId="4BB7729C" w14:textId="3A1FDC4D" w:rsidR="0090574E" w:rsidRPr="008D50B5" w:rsidRDefault="0090574E" w:rsidP="0090574E">
            <w:pPr>
              <w:rPr>
                <w:color w:val="55575A"/>
              </w:rPr>
            </w:pPr>
            <w:r w:rsidRPr="008D50B5">
              <w:rPr>
                <w:color w:val="55575A"/>
              </w:rPr>
              <w:t>2RR</w:t>
            </w:r>
          </w:p>
        </w:tc>
        <w:tc>
          <w:tcPr>
            <w:tcW w:w="986" w:type="dxa"/>
          </w:tcPr>
          <w:p w14:paraId="57B4AF73" w14:textId="6E51EDF7" w:rsidR="0090574E" w:rsidRPr="008D50B5" w:rsidRDefault="0090574E" w:rsidP="0090574E">
            <w:pPr>
              <w:rPr>
                <w:color w:val="55575A"/>
              </w:rPr>
            </w:pPr>
            <w:r w:rsidRPr="008D50B5">
              <w:rPr>
                <w:color w:val="55575A"/>
              </w:rPr>
              <w:t>3.630</w:t>
            </w:r>
          </w:p>
        </w:tc>
        <w:tc>
          <w:tcPr>
            <w:tcW w:w="764" w:type="dxa"/>
          </w:tcPr>
          <w:p w14:paraId="49BBB461" w14:textId="241C9159" w:rsidR="0090574E" w:rsidRPr="008D50B5" w:rsidRDefault="0090574E" w:rsidP="0090574E">
            <w:pPr>
              <w:rPr>
                <w:color w:val="55575A"/>
              </w:rPr>
            </w:pPr>
            <w:r w:rsidRPr="008D50B5">
              <w:rPr>
                <w:color w:val="55575A"/>
              </w:rPr>
              <w:t>3.630</w:t>
            </w:r>
          </w:p>
        </w:tc>
        <w:tc>
          <w:tcPr>
            <w:tcW w:w="843" w:type="dxa"/>
          </w:tcPr>
          <w:p w14:paraId="4103D2C4" w14:textId="3D2319D8" w:rsidR="0090574E" w:rsidRPr="008D50B5" w:rsidRDefault="0090574E" w:rsidP="0090574E">
            <w:pPr>
              <w:rPr>
                <w:color w:val="55575A"/>
              </w:rPr>
            </w:pPr>
            <w:r w:rsidRPr="008D50B5">
              <w:rPr>
                <w:color w:val="55575A"/>
              </w:rPr>
              <w:t>0</w:t>
            </w:r>
          </w:p>
        </w:tc>
        <w:tc>
          <w:tcPr>
            <w:tcW w:w="1811" w:type="dxa"/>
          </w:tcPr>
          <w:p w14:paraId="4AB987C3" w14:textId="06A35721" w:rsidR="0090574E" w:rsidRPr="008D50B5" w:rsidRDefault="0090574E" w:rsidP="0090574E">
            <w:pPr>
              <w:rPr>
                <w:color w:val="55575A"/>
              </w:rPr>
            </w:pPr>
            <w:r w:rsidRPr="008D50B5">
              <w:rPr>
                <w:color w:val="55575A"/>
              </w:rPr>
              <w:t>0</w:t>
            </w:r>
          </w:p>
        </w:tc>
        <w:tc>
          <w:tcPr>
            <w:tcW w:w="2128" w:type="dxa"/>
          </w:tcPr>
          <w:p w14:paraId="4A9A2685" w14:textId="4352306E" w:rsidR="0090574E" w:rsidRPr="008D50B5" w:rsidRDefault="0090574E" w:rsidP="0090574E">
            <w:pPr>
              <w:rPr>
                <w:color w:val="55575A"/>
              </w:rPr>
            </w:pPr>
            <w:r w:rsidRPr="008D50B5">
              <w:rPr>
                <w:color w:val="55575A"/>
              </w:rPr>
              <w:t>Reconstructie*</w:t>
            </w:r>
          </w:p>
        </w:tc>
      </w:tr>
      <w:tr w:rsidR="0090574E" w:rsidRPr="0043783D" w14:paraId="574C86AC" w14:textId="77777777" w:rsidTr="00D14ECC">
        <w:tc>
          <w:tcPr>
            <w:tcW w:w="693" w:type="dxa"/>
            <w:vAlign w:val="top"/>
          </w:tcPr>
          <w:p w14:paraId="125CE270" w14:textId="0D1ACE0C" w:rsidR="0090574E" w:rsidRPr="008D50B5" w:rsidRDefault="0090574E" w:rsidP="0090574E">
            <w:pPr>
              <w:rPr>
                <w:color w:val="55575A"/>
              </w:rPr>
            </w:pPr>
            <w:r w:rsidRPr="008D50B5">
              <w:rPr>
                <w:color w:val="55575A"/>
              </w:rPr>
              <w:lastRenderedPageBreak/>
              <w:t>A79</w:t>
            </w:r>
          </w:p>
        </w:tc>
        <w:tc>
          <w:tcPr>
            <w:tcW w:w="978" w:type="dxa"/>
          </w:tcPr>
          <w:p w14:paraId="1067A7A0" w14:textId="585F6891" w:rsidR="0090574E" w:rsidRPr="008D50B5" w:rsidRDefault="0090574E" w:rsidP="0090574E">
            <w:pPr>
              <w:rPr>
                <w:color w:val="55575A"/>
              </w:rPr>
            </w:pPr>
            <w:r w:rsidRPr="008D50B5">
              <w:rPr>
                <w:color w:val="55575A"/>
              </w:rPr>
              <w:t>HRR</w:t>
            </w:r>
          </w:p>
        </w:tc>
        <w:tc>
          <w:tcPr>
            <w:tcW w:w="869" w:type="dxa"/>
            <w:vAlign w:val="top"/>
          </w:tcPr>
          <w:p w14:paraId="73965CCB" w14:textId="5F3B6F95" w:rsidR="0090574E" w:rsidRPr="008D50B5" w:rsidRDefault="0090574E" w:rsidP="0090574E">
            <w:pPr>
              <w:rPr>
                <w:color w:val="55575A"/>
              </w:rPr>
            </w:pPr>
            <w:r w:rsidRPr="008D50B5">
              <w:rPr>
                <w:color w:val="55575A"/>
              </w:rPr>
              <w:t>2RR</w:t>
            </w:r>
          </w:p>
        </w:tc>
        <w:tc>
          <w:tcPr>
            <w:tcW w:w="986" w:type="dxa"/>
          </w:tcPr>
          <w:p w14:paraId="6A72D65F" w14:textId="668AA233" w:rsidR="0090574E" w:rsidRPr="008D50B5" w:rsidRDefault="0090574E" w:rsidP="0090574E">
            <w:pPr>
              <w:rPr>
                <w:color w:val="55575A"/>
              </w:rPr>
            </w:pPr>
            <w:r w:rsidRPr="008D50B5">
              <w:rPr>
                <w:color w:val="55575A"/>
              </w:rPr>
              <w:t>4.326</w:t>
            </w:r>
          </w:p>
        </w:tc>
        <w:tc>
          <w:tcPr>
            <w:tcW w:w="764" w:type="dxa"/>
          </w:tcPr>
          <w:p w14:paraId="5296F9D0" w14:textId="39D8D829" w:rsidR="0090574E" w:rsidRPr="008D50B5" w:rsidRDefault="0090574E" w:rsidP="0090574E">
            <w:pPr>
              <w:rPr>
                <w:color w:val="55575A"/>
              </w:rPr>
            </w:pPr>
            <w:r w:rsidRPr="008D50B5">
              <w:rPr>
                <w:color w:val="55575A"/>
              </w:rPr>
              <w:t>4.326</w:t>
            </w:r>
          </w:p>
        </w:tc>
        <w:tc>
          <w:tcPr>
            <w:tcW w:w="843" w:type="dxa"/>
          </w:tcPr>
          <w:p w14:paraId="04FA91B5" w14:textId="53A3B0D6" w:rsidR="0090574E" w:rsidRPr="008D50B5" w:rsidRDefault="0090574E" w:rsidP="0090574E">
            <w:pPr>
              <w:rPr>
                <w:color w:val="55575A"/>
              </w:rPr>
            </w:pPr>
            <w:r w:rsidRPr="008D50B5">
              <w:rPr>
                <w:color w:val="55575A"/>
              </w:rPr>
              <w:t>0</w:t>
            </w:r>
          </w:p>
        </w:tc>
        <w:tc>
          <w:tcPr>
            <w:tcW w:w="1811" w:type="dxa"/>
          </w:tcPr>
          <w:p w14:paraId="1BB48ADF" w14:textId="49C3E5C5" w:rsidR="0090574E" w:rsidRPr="008D50B5" w:rsidRDefault="0090574E" w:rsidP="0090574E">
            <w:pPr>
              <w:rPr>
                <w:color w:val="55575A"/>
              </w:rPr>
            </w:pPr>
            <w:r w:rsidRPr="008D50B5">
              <w:rPr>
                <w:color w:val="55575A"/>
              </w:rPr>
              <w:t>0</w:t>
            </w:r>
          </w:p>
        </w:tc>
        <w:tc>
          <w:tcPr>
            <w:tcW w:w="2128" w:type="dxa"/>
          </w:tcPr>
          <w:p w14:paraId="784056BD" w14:textId="7B52A336" w:rsidR="0090574E" w:rsidRPr="008D50B5" w:rsidRDefault="0090574E" w:rsidP="0090574E">
            <w:pPr>
              <w:rPr>
                <w:color w:val="55575A"/>
              </w:rPr>
            </w:pPr>
            <w:r w:rsidRPr="008D50B5">
              <w:rPr>
                <w:color w:val="55575A"/>
              </w:rPr>
              <w:t>Reconstructie*</w:t>
            </w:r>
          </w:p>
        </w:tc>
      </w:tr>
      <w:tr w:rsidR="0090574E" w:rsidRPr="0043783D" w14:paraId="634E44F3" w14:textId="77777777" w:rsidTr="00D14ECC">
        <w:tc>
          <w:tcPr>
            <w:tcW w:w="693" w:type="dxa"/>
            <w:vAlign w:val="top"/>
          </w:tcPr>
          <w:p w14:paraId="2F8D7BB6" w14:textId="39216613" w:rsidR="0090574E" w:rsidRPr="008D50B5" w:rsidRDefault="0090574E" w:rsidP="0090574E">
            <w:pPr>
              <w:rPr>
                <w:color w:val="55575A"/>
              </w:rPr>
            </w:pPr>
            <w:r w:rsidRPr="008D50B5">
              <w:rPr>
                <w:color w:val="55575A"/>
              </w:rPr>
              <w:t>A79</w:t>
            </w:r>
          </w:p>
        </w:tc>
        <w:tc>
          <w:tcPr>
            <w:tcW w:w="978" w:type="dxa"/>
          </w:tcPr>
          <w:p w14:paraId="61CFD1CD" w14:textId="5155AFA8" w:rsidR="0090574E" w:rsidRPr="008D50B5" w:rsidRDefault="0090574E" w:rsidP="0090574E">
            <w:pPr>
              <w:rPr>
                <w:color w:val="55575A"/>
              </w:rPr>
            </w:pPr>
            <w:r w:rsidRPr="008D50B5">
              <w:rPr>
                <w:color w:val="55575A"/>
              </w:rPr>
              <w:t>HRR</w:t>
            </w:r>
          </w:p>
        </w:tc>
        <w:tc>
          <w:tcPr>
            <w:tcW w:w="869" w:type="dxa"/>
            <w:vAlign w:val="top"/>
          </w:tcPr>
          <w:p w14:paraId="7CB099C2" w14:textId="5F40A82E" w:rsidR="0090574E" w:rsidRPr="008D50B5" w:rsidRDefault="0090574E" w:rsidP="0090574E">
            <w:pPr>
              <w:rPr>
                <w:color w:val="55575A"/>
              </w:rPr>
            </w:pPr>
            <w:r w:rsidRPr="008D50B5">
              <w:rPr>
                <w:color w:val="55575A"/>
              </w:rPr>
              <w:t>2RR</w:t>
            </w:r>
          </w:p>
        </w:tc>
        <w:tc>
          <w:tcPr>
            <w:tcW w:w="986" w:type="dxa"/>
          </w:tcPr>
          <w:p w14:paraId="1E07A416" w14:textId="5CE0A165" w:rsidR="0090574E" w:rsidRPr="008D50B5" w:rsidRDefault="0090574E" w:rsidP="0090574E">
            <w:pPr>
              <w:rPr>
                <w:color w:val="55575A"/>
              </w:rPr>
            </w:pPr>
            <w:r w:rsidRPr="008D50B5">
              <w:rPr>
                <w:color w:val="55575A"/>
              </w:rPr>
              <w:t>4.400</w:t>
            </w:r>
          </w:p>
        </w:tc>
        <w:tc>
          <w:tcPr>
            <w:tcW w:w="764" w:type="dxa"/>
          </w:tcPr>
          <w:p w14:paraId="262E962B" w14:textId="24B31654" w:rsidR="0090574E" w:rsidRPr="008D50B5" w:rsidRDefault="0090574E" w:rsidP="0090574E">
            <w:pPr>
              <w:rPr>
                <w:color w:val="55575A"/>
              </w:rPr>
            </w:pPr>
            <w:r w:rsidRPr="008D50B5">
              <w:rPr>
                <w:color w:val="55575A"/>
              </w:rPr>
              <w:t>4.400</w:t>
            </w:r>
          </w:p>
        </w:tc>
        <w:tc>
          <w:tcPr>
            <w:tcW w:w="843" w:type="dxa"/>
          </w:tcPr>
          <w:p w14:paraId="6443AF9C" w14:textId="67634BAF" w:rsidR="0090574E" w:rsidRPr="008D50B5" w:rsidRDefault="0090574E" w:rsidP="0090574E">
            <w:pPr>
              <w:rPr>
                <w:color w:val="55575A"/>
              </w:rPr>
            </w:pPr>
            <w:r w:rsidRPr="008D50B5">
              <w:rPr>
                <w:color w:val="55575A"/>
              </w:rPr>
              <w:t>0</w:t>
            </w:r>
          </w:p>
        </w:tc>
        <w:tc>
          <w:tcPr>
            <w:tcW w:w="1811" w:type="dxa"/>
          </w:tcPr>
          <w:p w14:paraId="13B4D229" w14:textId="675B563C" w:rsidR="0090574E" w:rsidRPr="008D50B5" w:rsidRDefault="0090574E" w:rsidP="0090574E">
            <w:pPr>
              <w:rPr>
                <w:color w:val="55575A"/>
              </w:rPr>
            </w:pPr>
            <w:r w:rsidRPr="008D50B5">
              <w:rPr>
                <w:color w:val="55575A"/>
              </w:rPr>
              <w:t>0</w:t>
            </w:r>
          </w:p>
        </w:tc>
        <w:tc>
          <w:tcPr>
            <w:tcW w:w="2128" w:type="dxa"/>
          </w:tcPr>
          <w:p w14:paraId="1AEF243F" w14:textId="36081796" w:rsidR="0090574E" w:rsidRPr="008D50B5" w:rsidRDefault="0090574E" w:rsidP="0090574E">
            <w:pPr>
              <w:rPr>
                <w:color w:val="55575A"/>
              </w:rPr>
            </w:pPr>
            <w:r w:rsidRPr="008D50B5">
              <w:rPr>
                <w:color w:val="55575A"/>
              </w:rPr>
              <w:t>Reconstructie*</w:t>
            </w:r>
          </w:p>
        </w:tc>
      </w:tr>
      <w:tr w:rsidR="0090574E" w:rsidRPr="0043783D" w14:paraId="2B7D881F" w14:textId="77777777" w:rsidTr="00D14ECC">
        <w:tc>
          <w:tcPr>
            <w:tcW w:w="693" w:type="dxa"/>
            <w:vAlign w:val="top"/>
          </w:tcPr>
          <w:p w14:paraId="06E2475E" w14:textId="745928B3" w:rsidR="0090574E" w:rsidRPr="008D50B5" w:rsidRDefault="0090574E" w:rsidP="0090574E">
            <w:pPr>
              <w:rPr>
                <w:color w:val="55575A"/>
              </w:rPr>
            </w:pPr>
            <w:r w:rsidRPr="008D50B5">
              <w:rPr>
                <w:color w:val="55575A"/>
              </w:rPr>
              <w:t>A79</w:t>
            </w:r>
          </w:p>
        </w:tc>
        <w:tc>
          <w:tcPr>
            <w:tcW w:w="978" w:type="dxa"/>
          </w:tcPr>
          <w:p w14:paraId="31D89A9F" w14:textId="1B7B4F18" w:rsidR="0090574E" w:rsidRPr="008D50B5" w:rsidRDefault="0090574E" w:rsidP="0090574E">
            <w:pPr>
              <w:rPr>
                <w:color w:val="55575A"/>
              </w:rPr>
            </w:pPr>
            <w:r w:rsidRPr="008D50B5">
              <w:rPr>
                <w:color w:val="55575A"/>
              </w:rPr>
              <w:t>HRR</w:t>
            </w:r>
          </w:p>
        </w:tc>
        <w:tc>
          <w:tcPr>
            <w:tcW w:w="869" w:type="dxa"/>
            <w:vAlign w:val="top"/>
          </w:tcPr>
          <w:p w14:paraId="5DB08573" w14:textId="64960D21" w:rsidR="0090574E" w:rsidRPr="008D50B5" w:rsidRDefault="0090574E" w:rsidP="0090574E">
            <w:pPr>
              <w:rPr>
                <w:color w:val="55575A"/>
              </w:rPr>
            </w:pPr>
            <w:r w:rsidRPr="008D50B5">
              <w:rPr>
                <w:color w:val="55575A"/>
              </w:rPr>
              <w:t>2RR</w:t>
            </w:r>
          </w:p>
        </w:tc>
        <w:tc>
          <w:tcPr>
            <w:tcW w:w="986" w:type="dxa"/>
          </w:tcPr>
          <w:p w14:paraId="57FC75C0" w14:textId="3EF2E9D3" w:rsidR="0090574E" w:rsidRPr="008D50B5" w:rsidRDefault="0090574E" w:rsidP="0090574E">
            <w:pPr>
              <w:rPr>
                <w:color w:val="55575A"/>
              </w:rPr>
            </w:pPr>
            <w:r w:rsidRPr="008D50B5">
              <w:rPr>
                <w:color w:val="55575A"/>
              </w:rPr>
              <w:t>5.250</w:t>
            </w:r>
          </w:p>
        </w:tc>
        <w:tc>
          <w:tcPr>
            <w:tcW w:w="764" w:type="dxa"/>
          </w:tcPr>
          <w:p w14:paraId="0B3E32F3" w14:textId="6426FF51" w:rsidR="0090574E" w:rsidRPr="008D50B5" w:rsidRDefault="0090574E" w:rsidP="0090574E">
            <w:pPr>
              <w:rPr>
                <w:color w:val="55575A"/>
              </w:rPr>
            </w:pPr>
            <w:r w:rsidRPr="008D50B5">
              <w:rPr>
                <w:color w:val="55575A"/>
              </w:rPr>
              <w:t>5.250</w:t>
            </w:r>
          </w:p>
        </w:tc>
        <w:tc>
          <w:tcPr>
            <w:tcW w:w="843" w:type="dxa"/>
          </w:tcPr>
          <w:p w14:paraId="6C3552D7" w14:textId="10228D5F" w:rsidR="0090574E" w:rsidRPr="008D50B5" w:rsidRDefault="0090574E" w:rsidP="0090574E">
            <w:pPr>
              <w:rPr>
                <w:color w:val="55575A"/>
              </w:rPr>
            </w:pPr>
            <w:r w:rsidRPr="008D50B5">
              <w:rPr>
                <w:color w:val="55575A"/>
              </w:rPr>
              <w:t>0</w:t>
            </w:r>
          </w:p>
        </w:tc>
        <w:tc>
          <w:tcPr>
            <w:tcW w:w="1811" w:type="dxa"/>
          </w:tcPr>
          <w:p w14:paraId="54B7F5A5" w14:textId="18961F06" w:rsidR="0090574E" w:rsidRPr="008D50B5" w:rsidRDefault="0090574E" w:rsidP="0090574E">
            <w:pPr>
              <w:rPr>
                <w:color w:val="55575A"/>
              </w:rPr>
            </w:pPr>
            <w:r w:rsidRPr="008D50B5">
              <w:rPr>
                <w:color w:val="55575A"/>
              </w:rPr>
              <w:t>0</w:t>
            </w:r>
          </w:p>
        </w:tc>
        <w:tc>
          <w:tcPr>
            <w:tcW w:w="2128" w:type="dxa"/>
          </w:tcPr>
          <w:p w14:paraId="30579861" w14:textId="5230F4C8" w:rsidR="0090574E" w:rsidRPr="008D50B5" w:rsidRDefault="0090574E" w:rsidP="0090574E">
            <w:pPr>
              <w:rPr>
                <w:color w:val="55575A"/>
              </w:rPr>
            </w:pPr>
            <w:r w:rsidRPr="008D50B5">
              <w:rPr>
                <w:color w:val="55575A"/>
              </w:rPr>
              <w:t>Reconstructie*</w:t>
            </w:r>
          </w:p>
        </w:tc>
      </w:tr>
      <w:tr w:rsidR="0090574E" w:rsidRPr="0043783D" w14:paraId="169E8AA1" w14:textId="77777777" w:rsidTr="00D14ECC">
        <w:tc>
          <w:tcPr>
            <w:tcW w:w="693" w:type="dxa"/>
            <w:vAlign w:val="top"/>
          </w:tcPr>
          <w:p w14:paraId="111C77A9" w14:textId="469065FA" w:rsidR="0090574E" w:rsidRPr="008D50B5" w:rsidRDefault="0090574E" w:rsidP="0090574E">
            <w:pPr>
              <w:rPr>
                <w:color w:val="55575A"/>
              </w:rPr>
            </w:pPr>
            <w:r w:rsidRPr="008D50B5">
              <w:rPr>
                <w:color w:val="55575A"/>
              </w:rPr>
              <w:t>A79</w:t>
            </w:r>
          </w:p>
        </w:tc>
        <w:tc>
          <w:tcPr>
            <w:tcW w:w="978" w:type="dxa"/>
          </w:tcPr>
          <w:p w14:paraId="0C2748C4" w14:textId="2CA4F273" w:rsidR="0090574E" w:rsidRPr="008D50B5" w:rsidRDefault="0090574E" w:rsidP="0090574E">
            <w:pPr>
              <w:rPr>
                <w:color w:val="55575A"/>
              </w:rPr>
            </w:pPr>
            <w:r w:rsidRPr="008D50B5">
              <w:rPr>
                <w:color w:val="55575A"/>
              </w:rPr>
              <w:t>HRR</w:t>
            </w:r>
          </w:p>
        </w:tc>
        <w:tc>
          <w:tcPr>
            <w:tcW w:w="869" w:type="dxa"/>
            <w:vAlign w:val="top"/>
          </w:tcPr>
          <w:p w14:paraId="5A1F4DC9" w14:textId="4EF5FC52" w:rsidR="0090574E" w:rsidRPr="008D50B5" w:rsidRDefault="0090574E" w:rsidP="0090574E">
            <w:pPr>
              <w:rPr>
                <w:color w:val="55575A"/>
              </w:rPr>
            </w:pPr>
            <w:r w:rsidRPr="008D50B5">
              <w:rPr>
                <w:color w:val="55575A"/>
              </w:rPr>
              <w:t>2RR</w:t>
            </w:r>
          </w:p>
        </w:tc>
        <w:tc>
          <w:tcPr>
            <w:tcW w:w="986" w:type="dxa"/>
          </w:tcPr>
          <w:p w14:paraId="7DF7F5E7" w14:textId="05EDDA66" w:rsidR="0090574E" w:rsidRPr="008D50B5" w:rsidRDefault="0090574E" w:rsidP="0090574E">
            <w:pPr>
              <w:rPr>
                <w:color w:val="55575A"/>
              </w:rPr>
            </w:pPr>
            <w:r w:rsidRPr="008D50B5">
              <w:rPr>
                <w:color w:val="55575A"/>
              </w:rPr>
              <w:t>5.425</w:t>
            </w:r>
          </w:p>
        </w:tc>
        <w:tc>
          <w:tcPr>
            <w:tcW w:w="764" w:type="dxa"/>
          </w:tcPr>
          <w:p w14:paraId="2CA18F9D" w14:textId="4A2465B2" w:rsidR="0090574E" w:rsidRPr="008D50B5" w:rsidRDefault="0090574E" w:rsidP="0090574E">
            <w:pPr>
              <w:rPr>
                <w:color w:val="55575A"/>
              </w:rPr>
            </w:pPr>
            <w:r w:rsidRPr="008D50B5">
              <w:rPr>
                <w:color w:val="55575A"/>
              </w:rPr>
              <w:t>5.425</w:t>
            </w:r>
          </w:p>
        </w:tc>
        <w:tc>
          <w:tcPr>
            <w:tcW w:w="843" w:type="dxa"/>
          </w:tcPr>
          <w:p w14:paraId="4D0F34B4" w14:textId="16CAE0C4" w:rsidR="0090574E" w:rsidRPr="008D50B5" w:rsidRDefault="0090574E" w:rsidP="0090574E">
            <w:pPr>
              <w:rPr>
                <w:color w:val="55575A"/>
              </w:rPr>
            </w:pPr>
            <w:r w:rsidRPr="008D50B5">
              <w:rPr>
                <w:color w:val="55575A"/>
              </w:rPr>
              <w:t>0</w:t>
            </w:r>
          </w:p>
        </w:tc>
        <w:tc>
          <w:tcPr>
            <w:tcW w:w="1811" w:type="dxa"/>
          </w:tcPr>
          <w:p w14:paraId="5B65BFD8" w14:textId="001D8C75" w:rsidR="0090574E" w:rsidRPr="008D50B5" w:rsidRDefault="0090574E" w:rsidP="0090574E">
            <w:pPr>
              <w:rPr>
                <w:color w:val="55575A"/>
              </w:rPr>
            </w:pPr>
            <w:r w:rsidRPr="008D50B5">
              <w:rPr>
                <w:color w:val="55575A"/>
              </w:rPr>
              <w:t>0</w:t>
            </w:r>
          </w:p>
        </w:tc>
        <w:tc>
          <w:tcPr>
            <w:tcW w:w="2128" w:type="dxa"/>
          </w:tcPr>
          <w:p w14:paraId="697DB53B" w14:textId="08A22266" w:rsidR="0090574E" w:rsidRPr="008D50B5" w:rsidRDefault="0090574E" w:rsidP="0090574E">
            <w:pPr>
              <w:rPr>
                <w:color w:val="55575A"/>
              </w:rPr>
            </w:pPr>
            <w:r w:rsidRPr="008D50B5">
              <w:rPr>
                <w:color w:val="55575A"/>
              </w:rPr>
              <w:t>Reconstructie*</w:t>
            </w:r>
          </w:p>
        </w:tc>
      </w:tr>
      <w:tr w:rsidR="0090574E" w:rsidRPr="0043783D" w14:paraId="0C7D69D8" w14:textId="77777777" w:rsidTr="00D14ECC">
        <w:tc>
          <w:tcPr>
            <w:tcW w:w="693" w:type="dxa"/>
            <w:vAlign w:val="top"/>
          </w:tcPr>
          <w:p w14:paraId="43F88713" w14:textId="0EE695C0" w:rsidR="0090574E" w:rsidRPr="008D50B5" w:rsidRDefault="0090574E" w:rsidP="0090574E">
            <w:pPr>
              <w:rPr>
                <w:color w:val="55575A"/>
              </w:rPr>
            </w:pPr>
            <w:r w:rsidRPr="008D50B5">
              <w:rPr>
                <w:color w:val="55575A"/>
              </w:rPr>
              <w:t>A79</w:t>
            </w:r>
          </w:p>
        </w:tc>
        <w:tc>
          <w:tcPr>
            <w:tcW w:w="978" w:type="dxa"/>
          </w:tcPr>
          <w:p w14:paraId="3062C3BD" w14:textId="3F0B93A2" w:rsidR="0090574E" w:rsidRPr="008D50B5" w:rsidRDefault="0090574E" w:rsidP="0090574E">
            <w:pPr>
              <w:rPr>
                <w:color w:val="55575A"/>
              </w:rPr>
            </w:pPr>
            <w:r w:rsidRPr="008D50B5">
              <w:rPr>
                <w:color w:val="55575A"/>
              </w:rPr>
              <w:t>HRR</w:t>
            </w:r>
          </w:p>
        </w:tc>
        <w:tc>
          <w:tcPr>
            <w:tcW w:w="869" w:type="dxa"/>
            <w:vAlign w:val="top"/>
          </w:tcPr>
          <w:p w14:paraId="57FBE959" w14:textId="3A2B8020" w:rsidR="0090574E" w:rsidRPr="008D50B5" w:rsidRDefault="0090574E" w:rsidP="0090574E">
            <w:pPr>
              <w:rPr>
                <w:color w:val="55575A"/>
              </w:rPr>
            </w:pPr>
            <w:r w:rsidRPr="008D50B5">
              <w:rPr>
                <w:color w:val="55575A"/>
              </w:rPr>
              <w:t>2RR</w:t>
            </w:r>
          </w:p>
        </w:tc>
        <w:tc>
          <w:tcPr>
            <w:tcW w:w="986" w:type="dxa"/>
          </w:tcPr>
          <w:p w14:paraId="7633E44E" w14:textId="54A691F2" w:rsidR="0090574E" w:rsidRPr="008D50B5" w:rsidRDefault="0090574E" w:rsidP="0090574E">
            <w:pPr>
              <w:rPr>
                <w:color w:val="55575A"/>
              </w:rPr>
            </w:pPr>
            <w:r w:rsidRPr="008D50B5">
              <w:rPr>
                <w:color w:val="55575A"/>
              </w:rPr>
              <w:t>5.601</w:t>
            </w:r>
          </w:p>
        </w:tc>
        <w:tc>
          <w:tcPr>
            <w:tcW w:w="764" w:type="dxa"/>
          </w:tcPr>
          <w:p w14:paraId="3FCA7088" w14:textId="663DD31C" w:rsidR="0090574E" w:rsidRPr="008D50B5" w:rsidRDefault="0090574E" w:rsidP="0090574E">
            <w:pPr>
              <w:rPr>
                <w:color w:val="55575A"/>
              </w:rPr>
            </w:pPr>
            <w:r w:rsidRPr="008D50B5">
              <w:rPr>
                <w:color w:val="55575A"/>
              </w:rPr>
              <w:t>5.601</w:t>
            </w:r>
          </w:p>
        </w:tc>
        <w:tc>
          <w:tcPr>
            <w:tcW w:w="843" w:type="dxa"/>
          </w:tcPr>
          <w:p w14:paraId="544BF655" w14:textId="50D08594" w:rsidR="0090574E" w:rsidRPr="008D50B5" w:rsidRDefault="0090574E" w:rsidP="0090574E">
            <w:pPr>
              <w:rPr>
                <w:color w:val="55575A"/>
              </w:rPr>
            </w:pPr>
            <w:r w:rsidRPr="008D50B5">
              <w:rPr>
                <w:color w:val="55575A"/>
              </w:rPr>
              <w:t>0</w:t>
            </w:r>
          </w:p>
        </w:tc>
        <w:tc>
          <w:tcPr>
            <w:tcW w:w="1811" w:type="dxa"/>
          </w:tcPr>
          <w:p w14:paraId="01360E6C" w14:textId="6AA154EE" w:rsidR="0090574E" w:rsidRPr="008D50B5" w:rsidRDefault="0090574E" w:rsidP="0090574E">
            <w:pPr>
              <w:rPr>
                <w:color w:val="55575A"/>
              </w:rPr>
            </w:pPr>
            <w:r w:rsidRPr="008D50B5">
              <w:rPr>
                <w:color w:val="55575A"/>
              </w:rPr>
              <w:t>0</w:t>
            </w:r>
          </w:p>
        </w:tc>
        <w:tc>
          <w:tcPr>
            <w:tcW w:w="2128" w:type="dxa"/>
          </w:tcPr>
          <w:p w14:paraId="11D3FC29" w14:textId="4A442A51" w:rsidR="0090574E" w:rsidRPr="008D50B5" w:rsidRDefault="0090574E" w:rsidP="0090574E">
            <w:pPr>
              <w:rPr>
                <w:color w:val="55575A"/>
              </w:rPr>
            </w:pPr>
            <w:r w:rsidRPr="008D50B5">
              <w:rPr>
                <w:color w:val="55575A"/>
              </w:rPr>
              <w:t>Reconstructie*</w:t>
            </w:r>
          </w:p>
        </w:tc>
      </w:tr>
      <w:tr w:rsidR="0090574E" w:rsidRPr="0043783D" w14:paraId="6BC9FA6F" w14:textId="77777777" w:rsidTr="00D14ECC">
        <w:tc>
          <w:tcPr>
            <w:tcW w:w="693" w:type="dxa"/>
            <w:vAlign w:val="top"/>
          </w:tcPr>
          <w:p w14:paraId="028A4742" w14:textId="10AB8953" w:rsidR="0090574E" w:rsidRPr="008D50B5" w:rsidRDefault="0090574E" w:rsidP="0090574E">
            <w:pPr>
              <w:rPr>
                <w:color w:val="55575A"/>
              </w:rPr>
            </w:pPr>
            <w:r w:rsidRPr="008D50B5">
              <w:rPr>
                <w:color w:val="55575A"/>
              </w:rPr>
              <w:t>A79</w:t>
            </w:r>
          </w:p>
        </w:tc>
        <w:tc>
          <w:tcPr>
            <w:tcW w:w="978" w:type="dxa"/>
          </w:tcPr>
          <w:p w14:paraId="0DDC70D8" w14:textId="1FBFDD3E" w:rsidR="0090574E" w:rsidRPr="008D50B5" w:rsidRDefault="0090574E" w:rsidP="0090574E">
            <w:pPr>
              <w:rPr>
                <w:color w:val="55575A"/>
              </w:rPr>
            </w:pPr>
            <w:r w:rsidRPr="008D50B5">
              <w:rPr>
                <w:color w:val="55575A"/>
              </w:rPr>
              <w:t>HRR</w:t>
            </w:r>
          </w:p>
        </w:tc>
        <w:tc>
          <w:tcPr>
            <w:tcW w:w="869" w:type="dxa"/>
            <w:vAlign w:val="top"/>
          </w:tcPr>
          <w:p w14:paraId="5CE1B4FC" w14:textId="1E974DD2" w:rsidR="0090574E" w:rsidRPr="008D50B5" w:rsidRDefault="0090574E" w:rsidP="0090574E">
            <w:pPr>
              <w:rPr>
                <w:color w:val="55575A"/>
              </w:rPr>
            </w:pPr>
            <w:r w:rsidRPr="008D50B5">
              <w:rPr>
                <w:color w:val="55575A"/>
              </w:rPr>
              <w:t>2RR</w:t>
            </w:r>
          </w:p>
        </w:tc>
        <w:tc>
          <w:tcPr>
            <w:tcW w:w="986" w:type="dxa"/>
          </w:tcPr>
          <w:p w14:paraId="59E8FFF6" w14:textId="0048CD02" w:rsidR="0090574E" w:rsidRPr="008D50B5" w:rsidRDefault="0090574E" w:rsidP="0090574E">
            <w:pPr>
              <w:rPr>
                <w:color w:val="55575A"/>
              </w:rPr>
            </w:pPr>
            <w:r w:rsidRPr="008D50B5">
              <w:rPr>
                <w:color w:val="55575A"/>
              </w:rPr>
              <w:t>6.350</w:t>
            </w:r>
          </w:p>
        </w:tc>
        <w:tc>
          <w:tcPr>
            <w:tcW w:w="764" w:type="dxa"/>
          </w:tcPr>
          <w:p w14:paraId="5AB06718" w14:textId="7AC3A0E0" w:rsidR="0090574E" w:rsidRPr="008D50B5" w:rsidRDefault="0090574E" w:rsidP="0090574E">
            <w:pPr>
              <w:rPr>
                <w:color w:val="55575A"/>
              </w:rPr>
            </w:pPr>
            <w:r w:rsidRPr="008D50B5">
              <w:rPr>
                <w:color w:val="55575A"/>
              </w:rPr>
              <w:t>6.350</w:t>
            </w:r>
          </w:p>
        </w:tc>
        <w:tc>
          <w:tcPr>
            <w:tcW w:w="843" w:type="dxa"/>
          </w:tcPr>
          <w:p w14:paraId="3C6FDEAF" w14:textId="4FBA210D" w:rsidR="0090574E" w:rsidRPr="008D50B5" w:rsidRDefault="0090574E" w:rsidP="0090574E">
            <w:pPr>
              <w:rPr>
                <w:color w:val="55575A"/>
              </w:rPr>
            </w:pPr>
            <w:r w:rsidRPr="008D50B5">
              <w:rPr>
                <w:color w:val="55575A"/>
              </w:rPr>
              <w:t>0</w:t>
            </w:r>
          </w:p>
        </w:tc>
        <w:tc>
          <w:tcPr>
            <w:tcW w:w="1811" w:type="dxa"/>
          </w:tcPr>
          <w:p w14:paraId="2ABEA6AF" w14:textId="3292D447" w:rsidR="0090574E" w:rsidRPr="008D50B5" w:rsidRDefault="0090574E" w:rsidP="0090574E">
            <w:pPr>
              <w:rPr>
                <w:color w:val="55575A"/>
              </w:rPr>
            </w:pPr>
            <w:r w:rsidRPr="008D50B5">
              <w:rPr>
                <w:color w:val="55575A"/>
              </w:rPr>
              <w:t>0</w:t>
            </w:r>
          </w:p>
        </w:tc>
        <w:tc>
          <w:tcPr>
            <w:tcW w:w="2128" w:type="dxa"/>
          </w:tcPr>
          <w:p w14:paraId="6F0D4982" w14:textId="45E6787E" w:rsidR="0090574E" w:rsidRPr="008D50B5" w:rsidRDefault="0090574E" w:rsidP="0090574E">
            <w:pPr>
              <w:rPr>
                <w:color w:val="55575A"/>
              </w:rPr>
            </w:pPr>
            <w:r w:rsidRPr="008D50B5">
              <w:rPr>
                <w:color w:val="55575A"/>
              </w:rPr>
              <w:t>Reconstructie*</w:t>
            </w:r>
          </w:p>
        </w:tc>
      </w:tr>
      <w:tr w:rsidR="0090574E" w:rsidRPr="0043783D" w14:paraId="45319832" w14:textId="77777777" w:rsidTr="00D14ECC">
        <w:tc>
          <w:tcPr>
            <w:tcW w:w="693" w:type="dxa"/>
            <w:vAlign w:val="top"/>
          </w:tcPr>
          <w:p w14:paraId="23BBA41E" w14:textId="3EC4EF50" w:rsidR="0090574E" w:rsidRPr="008D50B5" w:rsidRDefault="0090574E" w:rsidP="0090574E">
            <w:pPr>
              <w:rPr>
                <w:color w:val="55575A"/>
              </w:rPr>
            </w:pPr>
            <w:r w:rsidRPr="008D50B5">
              <w:rPr>
                <w:color w:val="55575A"/>
              </w:rPr>
              <w:t>A79</w:t>
            </w:r>
          </w:p>
        </w:tc>
        <w:tc>
          <w:tcPr>
            <w:tcW w:w="978" w:type="dxa"/>
          </w:tcPr>
          <w:p w14:paraId="7093DA4D" w14:textId="241D96DF" w:rsidR="0090574E" w:rsidRPr="008D50B5" w:rsidRDefault="0090574E" w:rsidP="0090574E">
            <w:pPr>
              <w:rPr>
                <w:color w:val="55575A"/>
              </w:rPr>
            </w:pPr>
            <w:r w:rsidRPr="008D50B5">
              <w:rPr>
                <w:color w:val="55575A"/>
              </w:rPr>
              <w:t>HRR</w:t>
            </w:r>
          </w:p>
        </w:tc>
        <w:tc>
          <w:tcPr>
            <w:tcW w:w="869" w:type="dxa"/>
            <w:vAlign w:val="top"/>
          </w:tcPr>
          <w:p w14:paraId="732AC025" w14:textId="1E31B571" w:rsidR="0090574E" w:rsidRPr="008D50B5" w:rsidRDefault="0090574E" w:rsidP="0090574E">
            <w:pPr>
              <w:rPr>
                <w:color w:val="55575A"/>
              </w:rPr>
            </w:pPr>
            <w:r w:rsidRPr="008D50B5">
              <w:rPr>
                <w:color w:val="55575A"/>
              </w:rPr>
              <w:t>2RR</w:t>
            </w:r>
          </w:p>
        </w:tc>
        <w:tc>
          <w:tcPr>
            <w:tcW w:w="986" w:type="dxa"/>
          </w:tcPr>
          <w:p w14:paraId="4A1A352A" w14:textId="1066E2DC" w:rsidR="0090574E" w:rsidRPr="008D50B5" w:rsidRDefault="0090574E" w:rsidP="0090574E">
            <w:pPr>
              <w:rPr>
                <w:color w:val="55575A"/>
              </w:rPr>
            </w:pPr>
            <w:r w:rsidRPr="008D50B5">
              <w:rPr>
                <w:color w:val="55575A"/>
              </w:rPr>
              <w:t>6.401</w:t>
            </w:r>
          </w:p>
        </w:tc>
        <w:tc>
          <w:tcPr>
            <w:tcW w:w="764" w:type="dxa"/>
          </w:tcPr>
          <w:p w14:paraId="6A76717C" w14:textId="7CB1EDE3" w:rsidR="0090574E" w:rsidRPr="008D50B5" w:rsidRDefault="0090574E" w:rsidP="0090574E">
            <w:pPr>
              <w:rPr>
                <w:color w:val="55575A"/>
              </w:rPr>
            </w:pPr>
            <w:r w:rsidRPr="008D50B5">
              <w:rPr>
                <w:color w:val="55575A"/>
              </w:rPr>
              <w:t>6.401</w:t>
            </w:r>
          </w:p>
        </w:tc>
        <w:tc>
          <w:tcPr>
            <w:tcW w:w="843" w:type="dxa"/>
          </w:tcPr>
          <w:p w14:paraId="5CEC8B18" w14:textId="50B245B6" w:rsidR="0090574E" w:rsidRPr="008D50B5" w:rsidRDefault="0090574E" w:rsidP="0090574E">
            <w:pPr>
              <w:rPr>
                <w:color w:val="55575A"/>
              </w:rPr>
            </w:pPr>
            <w:r w:rsidRPr="008D50B5">
              <w:rPr>
                <w:color w:val="55575A"/>
              </w:rPr>
              <w:t>0</w:t>
            </w:r>
          </w:p>
        </w:tc>
        <w:tc>
          <w:tcPr>
            <w:tcW w:w="1811" w:type="dxa"/>
          </w:tcPr>
          <w:p w14:paraId="79A10AE1" w14:textId="6229415D" w:rsidR="0090574E" w:rsidRPr="008D50B5" w:rsidRDefault="0090574E" w:rsidP="0090574E">
            <w:pPr>
              <w:rPr>
                <w:color w:val="55575A"/>
              </w:rPr>
            </w:pPr>
            <w:r w:rsidRPr="008D50B5">
              <w:rPr>
                <w:color w:val="55575A"/>
              </w:rPr>
              <w:t>0</w:t>
            </w:r>
          </w:p>
        </w:tc>
        <w:tc>
          <w:tcPr>
            <w:tcW w:w="2128" w:type="dxa"/>
          </w:tcPr>
          <w:p w14:paraId="322B60E9" w14:textId="63BD7C5A" w:rsidR="0090574E" w:rsidRPr="008D50B5" w:rsidRDefault="0090574E" w:rsidP="0090574E">
            <w:pPr>
              <w:rPr>
                <w:color w:val="55575A"/>
              </w:rPr>
            </w:pPr>
            <w:r w:rsidRPr="008D50B5">
              <w:rPr>
                <w:color w:val="55575A"/>
              </w:rPr>
              <w:t>Reconstructie*</w:t>
            </w:r>
          </w:p>
        </w:tc>
      </w:tr>
      <w:tr w:rsidR="0090574E" w:rsidRPr="0043783D" w14:paraId="593E3A3B" w14:textId="77777777" w:rsidTr="00D14ECC">
        <w:tc>
          <w:tcPr>
            <w:tcW w:w="693" w:type="dxa"/>
            <w:vAlign w:val="top"/>
          </w:tcPr>
          <w:p w14:paraId="49706CE0" w14:textId="0B38AE9E" w:rsidR="0090574E" w:rsidRPr="008D50B5" w:rsidRDefault="0090574E" w:rsidP="0090574E">
            <w:pPr>
              <w:rPr>
                <w:color w:val="55575A"/>
              </w:rPr>
            </w:pPr>
            <w:r w:rsidRPr="008D50B5">
              <w:rPr>
                <w:color w:val="55575A"/>
              </w:rPr>
              <w:t>A79</w:t>
            </w:r>
          </w:p>
        </w:tc>
        <w:tc>
          <w:tcPr>
            <w:tcW w:w="978" w:type="dxa"/>
          </w:tcPr>
          <w:p w14:paraId="790DB872" w14:textId="188F9E5F" w:rsidR="0090574E" w:rsidRPr="008D50B5" w:rsidRDefault="0090574E" w:rsidP="0090574E">
            <w:pPr>
              <w:rPr>
                <w:color w:val="55575A"/>
              </w:rPr>
            </w:pPr>
            <w:r w:rsidRPr="008D50B5">
              <w:rPr>
                <w:color w:val="55575A"/>
              </w:rPr>
              <w:t>HRR</w:t>
            </w:r>
          </w:p>
        </w:tc>
        <w:tc>
          <w:tcPr>
            <w:tcW w:w="869" w:type="dxa"/>
            <w:vAlign w:val="top"/>
          </w:tcPr>
          <w:p w14:paraId="1E69DCE9" w14:textId="58BB541D" w:rsidR="0090574E" w:rsidRPr="008D50B5" w:rsidRDefault="0090574E" w:rsidP="0090574E">
            <w:pPr>
              <w:rPr>
                <w:color w:val="55575A"/>
              </w:rPr>
            </w:pPr>
            <w:r w:rsidRPr="008D50B5">
              <w:rPr>
                <w:color w:val="55575A"/>
              </w:rPr>
              <w:t>2RR</w:t>
            </w:r>
          </w:p>
        </w:tc>
        <w:tc>
          <w:tcPr>
            <w:tcW w:w="986" w:type="dxa"/>
          </w:tcPr>
          <w:p w14:paraId="5E4C94E9" w14:textId="620DC8AE" w:rsidR="0090574E" w:rsidRPr="008D50B5" w:rsidRDefault="0090574E" w:rsidP="0090574E">
            <w:pPr>
              <w:rPr>
                <w:color w:val="55575A"/>
              </w:rPr>
            </w:pPr>
            <w:r w:rsidRPr="008D50B5">
              <w:rPr>
                <w:color w:val="55575A"/>
              </w:rPr>
              <w:t>6.925</w:t>
            </w:r>
          </w:p>
        </w:tc>
        <w:tc>
          <w:tcPr>
            <w:tcW w:w="764" w:type="dxa"/>
          </w:tcPr>
          <w:p w14:paraId="3AF98650" w14:textId="08EDE63E" w:rsidR="0090574E" w:rsidRPr="008D50B5" w:rsidRDefault="0090574E" w:rsidP="0090574E">
            <w:pPr>
              <w:rPr>
                <w:color w:val="55575A"/>
              </w:rPr>
            </w:pPr>
            <w:r w:rsidRPr="008D50B5">
              <w:rPr>
                <w:color w:val="55575A"/>
              </w:rPr>
              <w:t>6.925</w:t>
            </w:r>
          </w:p>
        </w:tc>
        <w:tc>
          <w:tcPr>
            <w:tcW w:w="843" w:type="dxa"/>
          </w:tcPr>
          <w:p w14:paraId="11A27279" w14:textId="5616BC79" w:rsidR="0090574E" w:rsidRPr="008D50B5" w:rsidRDefault="0090574E" w:rsidP="0090574E">
            <w:pPr>
              <w:rPr>
                <w:color w:val="55575A"/>
              </w:rPr>
            </w:pPr>
            <w:r w:rsidRPr="008D50B5">
              <w:rPr>
                <w:color w:val="55575A"/>
              </w:rPr>
              <w:t>0</w:t>
            </w:r>
          </w:p>
        </w:tc>
        <w:tc>
          <w:tcPr>
            <w:tcW w:w="1811" w:type="dxa"/>
          </w:tcPr>
          <w:p w14:paraId="200E4368" w14:textId="41494506" w:rsidR="0090574E" w:rsidRPr="008D50B5" w:rsidRDefault="0090574E" w:rsidP="0090574E">
            <w:pPr>
              <w:rPr>
                <w:color w:val="55575A"/>
              </w:rPr>
            </w:pPr>
            <w:r w:rsidRPr="008D50B5">
              <w:rPr>
                <w:color w:val="55575A"/>
              </w:rPr>
              <w:t>0</w:t>
            </w:r>
          </w:p>
        </w:tc>
        <w:tc>
          <w:tcPr>
            <w:tcW w:w="2128" w:type="dxa"/>
          </w:tcPr>
          <w:p w14:paraId="5E3CB024" w14:textId="32E9D391" w:rsidR="0090574E" w:rsidRPr="008D50B5" w:rsidRDefault="0090574E" w:rsidP="0090574E">
            <w:pPr>
              <w:rPr>
                <w:color w:val="55575A"/>
              </w:rPr>
            </w:pPr>
            <w:r w:rsidRPr="008D50B5">
              <w:rPr>
                <w:color w:val="55575A"/>
              </w:rPr>
              <w:t>Reconstructie*</w:t>
            </w:r>
          </w:p>
        </w:tc>
      </w:tr>
      <w:tr w:rsidR="0090574E" w:rsidRPr="0043783D" w14:paraId="7468E557" w14:textId="77777777" w:rsidTr="00D14ECC">
        <w:tc>
          <w:tcPr>
            <w:tcW w:w="693" w:type="dxa"/>
            <w:vAlign w:val="top"/>
          </w:tcPr>
          <w:p w14:paraId="34095FDA" w14:textId="482C68AF" w:rsidR="0090574E" w:rsidRPr="008D50B5" w:rsidRDefault="0090574E" w:rsidP="0090574E">
            <w:pPr>
              <w:rPr>
                <w:color w:val="55575A"/>
              </w:rPr>
            </w:pPr>
            <w:r w:rsidRPr="008D50B5">
              <w:rPr>
                <w:color w:val="55575A"/>
              </w:rPr>
              <w:t>A79</w:t>
            </w:r>
          </w:p>
        </w:tc>
        <w:tc>
          <w:tcPr>
            <w:tcW w:w="978" w:type="dxa"/>
          </w:tcPr>
          <w:p w14:paraId="66AEFF44" w14:textId="6AB8EDFE" w:rsidR="0090574E" w:rsidRPr="008D50B5" w:rsidRDefault="0090574E" w:rsidP="0090574E">
            <w:pPr>
              <w:rPr>
                <w:color w:val="55575A"/>
              </w:rPr>
            </w:pPr>
            <w:r w:rsidRPr="008D50B5">
              <w:rPr>
                <w:color w:val="55575A"/>
              </w:rPr>
              <w:t>HRR</w:t>
            </w:r>
          </w:p>
        </w:tc>
        <w:tc>
          <w:tcPr>
            <w:tcW w:w="869" w:type="dxa"/>
            <w:vAlign w:val="top"/>
          </w:tcPr>
          <w:p w14:paraId="6283C212" w14:textId="538F231B" w:rsidR="0090574E" w:rsidRPr="008D50B5" w:rsidRDefault="0090574E" w:rsidP="0090574E">
            <w:pPr>
              <w:rPr>
                <w:color w:val="55575A"/>
              </w:rPr>
            </w:pPr>
            <w:r w:rsidRPr="008D50B5">
              <w:rPr>
                <w:color w:val="55575A"/>
              </w:rPr>
              <w:t>2RR</w:t>
            </w:r>
          </w:p>
        </w:tc>
        <w:tc>
          <w:tcPr>
            <w:tcW w:w="986" w:type="dxa"/>
          </w:tcPr>
          <w:p w14:paraId="73B91BBB" w14:textId="773F2F53" w:rsidR="0090574E" w:rsidRPr="008D50B5" w:rsidRDefault="0090574E" w:rsidP="0090574E">
            <w:pPr>
              <w:rPr>
                <w:color w:val="55575A"/>
              </w:rPr>
            </w:pPr>
            <w:r w:rsidRPr="008D50B5">
              <w:rPr>
                <w:color w:val="55575A"/>
              </w:rPr>
              <w:t>7.250</w:t>
            </w:r>
          </w:p>
        </w:tc>
        <w:tc>
          <w:tcPr>
            <w:tcW w:w="764" w:type="dxa"/>
          </w:tcPr>
          <w:p w14:paraId="1F69C40E" w14:textId="49144D2D" w:rsidR="0090574E" w:rsidRPr="008D50B5" w:rsidRDefault="0090574E" w:rsidP="0090574E">
            <w:pPr>
              <w:rPr>
                <w:color w:val="55575A"/>
              </w:rPr>
            </w:pPr>
            <w:r w:rsidRPr="008D50B5">
              <w:rPr>
                <w:color w:val="55575A"/>
              </w:rPr>
              <w:t>7.250</w:t>
            </w:r>
          </w:p>
        </w:tc>
        <w:tc>
          <w:tcPr>
            <w:tcW w:w="843" w:type="dxa"/>
          </w:tcPr>
          <w:p w14:paraId="37930EF3" w14:textId="1F97B9C0" w:rsidR="0090574E" w:rsidRPr="008D50B5" w:rsidRDefault="0090574E" w:rsidP="0090574E">
            <w:pPr>
              <w:rPr>
                <w:color w:val="55575A"/>
              </w:rPr>
            </w:pPr>
            <w:r w:rsidRPr="008D50B5">
              <w:rPr>
                <w:color w:val="55575A"/>
              </w:rPr>
              <w:t>0</w:t>
            </w:r>
          </w:p>
        </w:tc>
        <w:tc>
          <w:tcPr>
            <w:tcW w:w="1811" w:type="dxa"/>
          </w:tcPr>
          <w:p w14:paraId="1FB14D28" w14:textId="1ABDBEF0" w:rsidR="0090574E" w:rsidRPr="008D50B5" w:rsidRDefault="0090574E" w:rsidP="0090574E">
            <w:pPr>
              <w:rPr>
                <w:color w:val="55575A"/>
              </w:rPr>
            </w:pPr>
            <w:r w:rsidRPr="008D50B5">
              <w:rPr>
                <w:color w:val="55575A"/>
              </w:rPr>
              <w:t>0</w:t>
            </w:r>
          </w:p>
        </w:tc>
        <w:tc>
          <w:tcPr>
            <w:tcW w:w="2128" w:type="dxa"/>
          </w:tcPr>
          <w:p w14:paraId="6FE9B8F1" w14:textId="7C52BBE6" w:rsidR="0090574E" w:rsidRPr="008D50B5" w:rsidRDefault="0090574E" w:rsidP="0090574E">
            <w:pPr>
              <w:rPr>
                <w:color w:val="55575A"/>
              </w:rPr>
            </w:pPr>
            <w:r w:rsidRPr="008D50B5">
              <w:rPr>
                <w:color w:val="55575A"/>
              </w:rPr>
              <w:t>Reconstructie*</w:t>
            </w:r>
          </w:p>
        </w:tc>
      </w:tr>
      <w:tr w:rsidR="0090574E" w:rsidRPr="0043783D" w14:paraId="349E1AD7" w14:textId="77777777" w:rsidTr="00D14ECC">
        <w:tc>
          <w:tcPr>
            <w:tcW w:w="693" w:type="dxa"/>
            <w:vAlign w:val="top"/>
          </w:tcPr>
          <w:p w14:paraId="2F704ACE" w14:textId="7BFBA6D6" w:rsidR="0090574E" w:rsidRPr="008D50B5" w:rsidRDefault="0090574E" w:rsidP="0090574E">
            <w:pPr>
              <w:rPr>
                <w:color w:val="55575A"/>
              </w:rPr>
            </w:pPr>
            <w:r w:rsidRPr="008D50B5">
              <w:rPr>
                <w:color w:val="55575A"/>
              </w:rPr>
              <w:t>A79</w:t>
            </w:r>
          </w:p>
        </w:tc>
        <w:tc>
          <w:tcPr>
            <w:tcW w:w="978" w:type="dxa"/>
          </w:tcPr>
          <w:p w14:paraId="01F27DC2" w14:textId="003C5EAD" w:rsidR="0090574E" w:rsidRPr="008D50B5" w:rsidRDefault="0090574E" w:rsidP="0090574E">
            <w:pPr>
              <w:rPr>
                <w:color w:val="55575A"/>
              </w:rPr>
            </w:pPr>
            <w:r w:rsidRPr="008D50B5">
              <w:rPr>
                <w:color w:val="55575A"/>
              </w:rPr>
              <w:t>HRR</w:t>
            </w:r>
          </w:p>
        </w:tc>
        <w:tc>
          <w:tcPr>
            <w:tcW w:w="869" w:type="dxa"/>
            <w:vAlign w:val="top"/>
          </w:tcPr>
          <w:p w14:paraId="4ECF2270" w14:textId="2708BAF0" w:rsidR="0090574E" w:rsidRPr="008D50B5" w:rsidRDefault="0090574E" w:rsidP="0090574E">
            <w:pPr>
              <w:rPr>
                <w:color w:val="55575A"/>
              </w:rPr>
            </w:pPr>
            <w:r w:rsidRPr="008D50B5">
              <w:rPr>
                <w:color w:val="55575A"/>
              </w:rPr>
              <w:t>2RR</w:t>
            </w:r>
          </w:p>
        </w:tc>
        <w:tc>
          <w:tcPr>
            <w:tcW w:w="986" w:type="dxa"/>
          </w:tcPr>
          <w:p w14:paraId="7B690DE9" w14:textId="4592EDBC" w:rsidR="0090574E" w:rsidRPr="008D50B5" w:rsidRDefault="0090574E" w:rsidP="0090574E">
            <w:pPr>
              <w:rPr>
                <w:color w:val="55575A"/>
              </w:rPr>
            </w:pPr>
            <w:r w:rsidRPr="008D50B5">
              <w:rPr>
                <w:color w:val="55575A"/>
              </w:rPr>
              <w:t>8.300</w:t>
            </w:r>
          </w:p>
        </w:tc>
        <w:tc>
          <w:tcPr>
            <w:tcW w:w="764" w:type="dxa"/>
          </w:tcPr>
          <w:p w14:paraId="084791B8" w14:textId="0A66C91F" w:rsidR="0090574E" w:rsidRPr="008D50B5" w:rsidRDefault="0090574E" w:rsidP="0090574E">
            <w:pPr>
              <w:rPr>
                <w:color w:val="55575A"/>
              </w:rPr>
            </w:pPr>
            <w:r w:rsidRPr="008D50B5">
              <w:rPr>
                <w:color w:val="55575A"/>
              </w:rPr>
              <w:t>8.300</w:t>
            </w:r>
          </w:p>
        </w:tc>
        <w:tc>
          <w:tcPr>
            <w:tcW w:w="843" w:type="dxa"/>
          </w:tcPr>
          <w:p w14:paraId="3CADECE0" w14:textId="5B8B3B92" w:rsidR="0090574E" w:rsidRPr="008D50B5" w:rsidRDefault="0090574E" w:rsidP="0090574E">
            <w:pPr>
              <w:rPr>
                <w:color w:val="55575A"/>
              </w:rPr>
            </w:pPr>
            <w:r w:rsidRPr="008D50B5">
              <w:rPr>
                <w:color w:val="55575A"/>
              </w:rPr>
              <w:t>0</w:t>
            </w:r>
          </w:p>
        </w:tc>
        <w:tc>
          <w:tcPr>
            <w:tcW w:w="1811" w:type="dxa"/>
          </w:tcPr>
          <w:p w14:paraId="77652D94" w14:textId="07792862" w:rsidR="0090574E" w:rsidRPr="008D50B5" w:rsidRDefault="0090574E" w:rsidP="0090574E">
            <w:pPr>
              <w:rPr>
                <w:color w:val="55575A"/>
              </w:rPr>
            </w:pPr>
            <w:r w:rsidRPr="008D50B5">
              <w:rPr>
                <w:color w:val="55575A"/>
              </w:rPr>
              <w:t>0</w:t>
            </w:r>
          </w:p>
        </w:tc>
        <w:tc>
          <w:tcPr>
            <w:tcW w:w="2128" w:type="dxa"/>
          </w:tcPr>
          <w:p w14:paraId="7F928FA8" w14:textId="4E0EF0FF" w:rsidR="0090574E" w:rsidRPr="008D50B5" w:rsidRDefault="0090574E" w:rsidP="0090574E">
            <w:pPr>
              <w:rPr>
                <w:color w:val="55575A"/>
              </w:rPr>
            </w:pPr>
            <w:r w:rsidRPr="008D50B5">
              <w:rPr>
                <w:color w:val="55575A"/>
              </w:rPr>
              <w:t>Reconstructie*</w:t>
            </w:r>
          </w:p>
        </w:tc>
      </w:tr>
      <w:tr w:rsidR="0090574E" w:rsidRPr="0043783D" w14:paraId="058F2AF7" w14:textId="77777777" w:rsidTr="00D14ECC">
        <w:tc>
          <w:tcPr>
            <w:tcW w:w="693" w:type="dxa"/>
            <w:vAlign w:val="top"/>
          </w:tcPr>
          <w:p w14:paraId="7C60A5D1" w14:textId="6E307F55" w:rsidR="0090574E" w:rsidRPr="008D50B5" w:rsidRDefault="0090574E" w:rsidP="0090574E">
            <w:pPr>
              <w:rPr>
                <w:color w:val="55575A"/>
              </w:rPr>
            </w:pPr>
            <w:r w:rsidRPr="008D50B5">
              <w:rPr>
                <w:color w:val="55575A"/>
              </w:rPr>
              <w:t>A79</w:t>
            </w:r>
          </w:p>
        </w:tc>
        <w:tc>
          <w:tcPr>
            <w:tcW w:w="978" w:type="dxa"/>
          </w:tcPr>
          <w:p w14:paraId="22C640A8" w14:textId="5591CAE0" w:rsidR="0090574E" w:rsidRPr="008D50B5" w:rsidRDefault="0090574E" w:rsidP="0090574E">
            <w:pPr>
              <w:rPr>
                <w:color w:val="55575A"/>
              </w:rPr>
            </w:pPr>
            <w:r w:rsidRPr="008D50B5">
              <w:rPr>
                <w:color w:val="55575A"/>
              </w:rPr>
              <w:t>HRR</w:t>
            </w:r>
          </w:p>
        </w:tc>
        <w:tc>
          <w:tcPr>
            <w:tcW w:w="869" w:type="dxa"/>
            <w:vAlign w:val="top"/>
          </w:tcPr>
          <w:p w14:paraId="2AAB3F14" w14:textId="5520DBE6" w:rsidR="0090574E" w:rsidRPr="008D50B5" w:rsidRDefault="0090574E" w:rsidP="0090574E">
            <w:pPr>
              <w:rPr>
                <w:color w:val="55575A"/>
              </w:rPr>
            </w:pPr>
            <w:r w:rsidRPr="008D50B5">
              <w:rPr>
                <w:color w:val="55575A"/>
              </w:rPr>
              <w:t>2RR</w:t>
            </w:r>
          </w:p>
        </w:tc>
        <w:tc>
          <w:tcPr>
            <w:tcW w:w="986" w:type="dxa"/>
          </w:tcPr>
          <w:p w14:paraId="069FB823" w14:textId="4370C638" w:rsidR="0090574E" w:rsidRPr="008D50B5" w:rsidRDefault="0090574E" w:rsidP="0090574E">
            <w:pPr>
              <w:rPr>
                <w:color w:val="55575A"/>
              </w:rPr>
            </w:pPr>
            <w:r w:rsidRPr="008D50B5">
              <w:rPr>
                <w:color w:val="55575A"/>
              </w:rPr>
              <w:t>9.475</w:t>
            </w:r>
          </w:p>
        </w:tc>
        <w:tc>
          <w:tcPr>
            <w:tcW w:w="764" w:type="dxa"/>
          </w:tcPr>
          <w:p w14:paraId="3867D056" w14:textId="2BF6641E" w:rsidR="0090574E" w:rsidRPr="008D50B5" w:rsidRDefault="0090574E" w:rsidP="0090574E">
            <w:pPr>
              <w:rPr>
                <w:color w:val="55575A"/>
              </w:rPr>
            </w:pPr>
            <w:r w:rsidRPr="008D50B5">
              <w:rPr>
                <w:color w:val="55575A"/>
              </w:rPr>
              <w:t>9.475</w:t>
            </w:r>
          </w:p>
        </w:tc>
        <w:tc>
          <w:tcPr>
            <w:tcW w:w="843" w:type="dxa"/>
          </w:tcPr>
          <w:p w14:paraId="01B040DF" w14:textId="5EE69D6A" w:rsidR="0090574E" w:rsidRPr="008D50B5" w:rsidRDefault="0090574E" w:rsidP="0090574E">
            <w:pPr>
              <w:rPr>
                <w:color w:val="55575A"/>
              </w:rPr>
            </w:pPr>
            <w:r w:rsidRPr="008D50B5">
              <w:rPr>
                <w:color w:val="55575A"/>
              </w:rPr>
              <w:t>0</w:t>
            </w:r>
          </w:p>
        </w:tc>
        <w:tc>
          <w:tcPr>
            <w:tcW w:w="1811" w:type="dxa"/>
          </w:tcPr>
          <w:p w14:paraId="61B56561" w14:textId="5031DDEC" w:rsidR="0090574E" w:rsidRPr="008D50B5" w:rsidRDefault="0090574E" w:rsidP="0090574E">
            <w:pPr>
              <w:rPr>
                <w:color w:val="55575A"/>
              </w:rPr>
            </w:pPr>
            <w:r w:rsidRPr="008D50B5">
              <w:rPr>
                <w:color w:val="55575A"/>
              </w:rPr>
              <w:t>0</w:t>
            </w:r>
          </w:p>
        </w:tc>
        <w:tc>
          <w:tcPr>
            <w:tcW w:w="2128" w:type="dxa"/>
          </w:tcPr>
          <w:p w14:paraId="06FF2731" w14:textId="241B9A0D" w:rsidR="0090574E" w:rsidRPr="008D50B5" w:rsidRDefault="0090574E" w:rsidP="0090574E">
            <w:pPr>
              <w:rPr>
                <w:color w:val="55575A"/>
              </w:rPr>
            </w:pPr>
            <w:r w:rsidRPr="008D50B5">
              <w:rPr>
                <w:color w:val="55575A"/>
              </w:rPr>
              <w:t>Reconstructie*</w:t>
            </w:r>
          </w:p>
        </w:tc>
      </w:tr>
      <w:tr w:rsidR="0090574E" w:rsidRPr="0043783D" w14:paraId="07874CD3" w14:textId="77777777" w:rsidTr="00D14ECC">
        <w:tc>
          <w:tcPr>
            <w:tcW w:w="693" w:type="dxa"/>
            <w:vAlign w:val="top"/>
          </w:tcPr>
          <w:p w14:paraId="2079B85B" w14:textId="067905A4" w:rsidR="0090574E" w:rsidRPr="008D50B5" w:rsidRDefault="0090574E" w:rsidP="0090574E">
            <w:pPr>
              <w:rPr>
                <w:color w:val="55575A"/>
              </w:rPr>
            </w:pPr>
            <w:r w:rsidRPr="008D50B5">
              <w:rPr>
                <w:color w:val="55575A"/>
              </w:rPr>
              <w:t>A79</w:t>
            </w:r>
          </w:p>
        </w:tc>
        <w:tc>
          <w:tcPr>
            <w:tcW w:w="978" w:type="dxa"/>
          </w:tcPr>
          <w:p w14:paraId="78A2411D" w14:textId="6BDA2BAF" w:rsidR="0090574E" w:rsidRPr="008D50B5" w:rsidRDefault="0090574E" w:rsidP="0090574E">
            <w:pPr>
              <w:rPr>
                <w:color w:val="55575A"/>
              </w:rPr>
            </w:pPr>
            <w:r w:rsidRPr="008D50B5">
              <w:rPr>
                <w:color w:val="55575A"/>
              </w:rPr>
              <w:t>HRR</w:t>
            </w:r>
          </w:p>
        </w:tc>
        <w:tc>
          <w:tcPr>
            <w:tcW w:w="869" w:type="dxa"/>
            <w:vAlign w:val="top"/>
          </w:tcPr>
          <w:p w14:paraId="03A8EF5F" w14:textId="2BCAC0E0" w:rsidR="0090574E" w:rsidRPr="008D50B5" w:rsidRDefault="0090574E" w:rsidP="0090574E">
            <w:pPr>
              <w:rPr>
                <w:color w:val="55575A"/>
              </w:rPr>
            </w:pPr>
            <w:r w:rsidRPr="008D50B5">
              <w:rPr>
                <w:color w:val="55575A"/>
              </w:rPr>
              <w:t>2RR</w:t>
            </w:r>
          </w:p>
        </w:tc>
        <w:tc>
          <w:tcPr>
            <w:tcW w:w="986" w:type="dxa"/>
          </w:tcPr>
          <w:p w14:paraId="02F3D07B" w14:textId="1C562539" w:rsidR="0090574E" w:rsidRPr="008D50B5" w:rsidRDefault="0090574E" w:rsidP="0090574E">
            <w:pPr>
              <w:rPr>
                <w:color w:val="55575A"/>
              </w:rPr>
            </w:pPr>
            <w:r w:rsidRPr="008D50B5">
              <w:rPr>
                <w:color w:val="55575A"/>
              </w:rPr>
              <w:t>10.350</w:t>
            </w:r>
          </w:p>
        </w:tc>
        <w:tc>
          <w:tcPr>
            <w:tcW w:w="764" w:type="dxa"/>
          </w:tcPr>
          <w:p w14:paraId="5E919E4D" w14:textId="2FDEB900" w:rsidR="0090574E" w:rsidRPr="008D50B5" w:rsidRDefault="0090574E" w:rsidP="0090574E">
            <w:pPr>
              <w:rPr>
                <w:color w:val="55575A"/>
              </w:rPr>
            </w:pPr>
            <w:r w:rsidRPr="008D50B5">
              <w:rPr>
                <w:color w:val="55575A"/>
              </w:rPr>
              <w:t>10.350</w:t>
            </w:r>
          </w:p>
        </w:tc>
        <w:tc>
          <w:tcPr>
            <w:tcW w:w="843" w:type="dxa"/>
          </w:tcPr>
          <w:p w14:paraId="1372E2D8" w14:textId="0E6BFECF" w:rsidR="0090574E" w:rsidRPr="008D50B5" w:rsidRDefault="0090574E" w:rsidP="0090574E">
            <w:pPr>
              <w:rPr>
                <w:color w:val="55575A"/>
              </w:rPr>
            </w:pPr>
            <w:r w:rsidRPr="008D50B5">
              <w:rPr>
                <w:color w:val="55575A"/>
              </w:rPr>
              <w:t>0</w:t>
            </w:r>
          </w:p>
        </w:tc>
        <w:tc>
          <w:tcPr>
            <w:tcW w:w="1811" w:type="dxa"/>
          </w:tcPr>
          <w:p w14:paraId="39752E0B" w14:textId="601AFB74" w:rsidR="0090574E" w:rsidRPr="008D50B5" w:rsidRDefault="0090574E" w:rsidP="0090574E">
            <w:pPr>
              <w:rPr>
                <w:color w:val="55575A"/>
              </w:rPr>
            </w:pPr>
            <w:r w:rsidRPr="008D50B5">
              <w:rPr>
                <w:color w:val="55575A"/>
              </w:rPr>
              <w:t>4</w:t>
            </w:r>
          </w:p>
        </w:tc>
        <w:tc>
          <w:tcPr>
            <w:tcW w:w="2128" w:type="dxa"/>
          </w:tcPr>
          <w:p w14:paraId="5F7430F7" w14:textId="062D6A16" w:rsidR="0090574E" w:rsidRPr="008D50B5" w:rsidRDefault="0090574E" w:rsidP="0090574E">
            <w:pPr>
              <w:rPr>
                <w:color w:val="55575A"/>
              </w:rPr>
            </w:pPr>
            <w:r w:rsidRPr="008D50B5">
              <w:rPr>
                <w:color w:val="55575A"/>
              </w:rPr>
              <w:t>81mm</w:t>
            </w:r>
          </w:p>
        </w:tc>
      </w:tr>
      <w:tr w:rsidR="0090574E" w:rsidRPr="0043783D" w14:paraId="6E1BC4A5" w14:textId="77777777" w:rsidTr="00D14ECC">
        <w:tc>
          <w:tcPr>
            <w:tcW w:w="693" w:type="dxa"/>
            <w:vAlign w:val="top"/>
          </w:tcPr>
          <w:p w14:paraId="1E28D788" w14:textId="6F6C92CD" w:rsidR="0090574E" w:rsidRPr="008D50B5" w:rsidRDefault="0090574E" w:rsidP="0090574E">
            <w:pPr>
              <w:rPr>
                <w:color w:val="55575A"/>
              </w:rPr>
            </w:pPr>
            <w:r w:rsidRPr="008D50B5">
              <w:rPr>
                <w:color w:val="55575A"/>
              </w:rPr>
              <w:t>A79</w:t>
            </w:r>
          </w:p>
        </w:tc>
        <w:tc>
          <w:tcPr>
            <w:tcW w:w="978" w:type="dxa"/>
          </w:tcPr>
          <w:p w14:paraId="1FE14E61" w14:textId="48957EBE" w:rsidR="0090574E" w:rsidRPr="008D50B5" w:rsidRDefault="0090574E" w:rsidP="0090574E">
            <w:pPr>
              <w:rPr>
                <w:color w:val="55575A"/>
              </w:rPr>
            </w:pPr>
            <w:r w:rsidRPr="008D50B5">
              <w:rPr>
                <w:color w:val="55575A"/>
              </w:rPr>
              <w:t>HRR</w:t>
            </w:r>
          </w:p>
        </w:tc>
        <w:tc>
          <w:tcPr>
            <w:tcW w:w="869" w:type="dxa"/>
            <w:vAlign w:val="top"/>
          </w:tcPr>
          <w:p w14:paraId="2188AE24" w14:textId="2A2C0E13" w:rsidR="0090574E" w:rsidRPr="008D50B5" w:rsidRDefault="0090574E" w:rsidP="0090574E">
            <w:pPr>
              <w:rPr>
                <w:color w:val="55575A"/>
              </w:rPr>
            </w:pPr>
            <w:r w:rsidRPr="008D50B5">
              <w:rPr>
                <w:color w:val="55575A"/>
              </w:rPr>
              <w:t>2RR</w:t>
            </w:r>
          </w:p>
        </w:tc>
        <w:tc>
          <w:tcPr>
            <w:tcW w:w="986" w:type="dxa"/>
          </w:tcPr>
          <w:p w14:paraId="138D58D2" w14:textId="4E5A3130" w:rsidR="0090574E" w:rsidRPr="008D50B5" w:rsidRDefault="0090574E" w:rsidP="0090574E">
            <w:pPr>
              <w:rPr>
                <w:color w:val="55575A"/>
              </w:rPr>
            </w:pPr>
            <w:r w:rsidRPr="008D50B5">
              <w:rPr>
                <w:color w:val="55575A"/>
              </w:rPr>
              <w:t>12.500</w:t>
            </w:r>
          </w:p>
        </w:tc>
        <w:tc>
          <w:tcPr>
            <w:tcW w:w="764" w:type="dxa"/>
          </w:tcPr>
          <w:p w14:paraId="30953D8B" w14:textId="395515FD" w:rsidR="0090574E" w:rsidRPr="008D50B5" w:rsidRDefault="0090574E" w:rsidP="0090574E">
            <w:pPr>
              <w:rPr>
                <w:color w:val="55575A"/>
              </w:rPr>
            </w:pPr>
            <w:r w:rsidRPr="008D50B5">
              <w:rPr>
                <w:color w:val="55575A"/>
              </w:rPr>
              <w:t>12.500</w:t>
            </w:r>
          </w:p>
        </w:tc>
        <w:tc>
          <w:tcPr>
            <w:tcW w:w="843" w:type="dxa"/>
          </w:tcPr>
          <w:p w14:paraId="6866BB62" w14:textId="1BB042CC" w:rsidR="0090574E" w:rsidRPr="008D50B5" w:rsidRDefault="0090574E" w:rsidP="0090574E">
            <w:pPr>
              <w:rPr>
                <w:color w:val="55575A"/>
              </w:rPr>
            </w:pPr>
            <w:r w:rsidRPr="008D50B5">
              <w:rPr>
                <w:color w:val="55575A"/>
              </w:rPr>
              <w:t>0</w:t>
            </w:r>
          </w:p>
        </w:tc>
        <w:tc>
          <w:tcPr>
            <w:tcW w:w="1811" w:type="dxa"/>
          </w:tcPr>
          <w:p w14:paraId="482FA027" w14:textId="53FF40DC" w:rsidR="0090574E" w:rsidRPr="008D50B5" w:rsidRDefault="0090574E" w:rsidP="0090574E">
            <w:pPr>
              <w:rPr>
                <w:color w:val="55575A"/>
              </w:rPr>
            </w:pPr>
            <w:r w:rsidRPr="008D50B5">
              <w:rPr>
                <w:color w:val="55575A"/>
              </w:rPr>
              <w:t>0</w:t>
            </w:r>
          </w:p>
        </w:tc>
        <w:tc>
          <w:tcPr>
            <w:tcW w:w="2128" w:type="dxa"/>
          </w:tcPr>
          <w:p w14:paraId="661FD42E" w14:textId="02680CF8" w:rsidR="0090574E" w:rsidRPr="008D50B5" w:rsidRDefault="0090574E" w:rsidP="0090574E">
            <w:pPr>
              <w:rPr>
                <w:color w:val="55575A"/>
              </w:rPr>
            </w:pPr>
            <w:r w:rsidRPr="008D50B5">
              <w:rPr>
                <w:color w:val="55575A"/>
              </w:rPr>
              <w:t>Reconstructie*</w:t>
            </w:r>
          </w:p>
        </w:tc>
      </w:tr>
      <w:tr w:rsidR="0090574E" w:rsidRPr="0043783D" w14:paraId="2F62723E" w14:textId="77777777" w:rsidTr="00D14ECC">
        <w:tc>
          <w:tcPr>
            <w:tcW w:w="693" w:type="dxa"/>
            <w:vAlign w:val="top"/>
          </w:tcPr>
          <w:p w14:paraId="73E70108" w14:textId="09A6357F" w:rsidR="0090574E" w:rsidRPr="008D50B5" w:rsidRDefault="0090574E" w:rsidP="0090574E">
            <w:pPr>
              <w:rPr>
                <w:color w:val="55575A"/>
              </w:rPr>
            </w:pPr>
            <w:r w:rsidRPr="008D50B5">
              <w:rPr>
                <w:color w:val="55575A"/>
              </w:rPr>
              <w:t>A79</w:t>
            </w:r>
          </w:p>
        </w:tc>
        <w:tc>
          <w:tcPr>
            <w:tcW w:w="978" w:type="dxa"/>
          </w:tcPr>
          <w:p w14:paraId="001F949C" w14:textId="7E7C638E" w:rsidR="0090574E" w:rsidRPr="008D50B5" w:rsidRDefault="0090574E" w:rsidP="0090574E">
            <w:pPr>
              <w:rPr>
                <w:color w:val="55575A"/>
              </w:rPr>
            </w:pPr>
            <w:r w:rsidRPr="008D50B5">
              <w:rPr>
                <w:color w:val="55575A"/>
              </w:rPr>
              <w:t>HRR</w:t>
            </w:r>
          </w:p>
        </w:tc>
        <w:tc>
          <w:tcPr>
            <w:tcW w:w="869" w:type="dxa"/>
            <w:vAlign w:val="top"/>
          </w:tcPr>
          <w:p w14:paraId="5694CC28" w14:textId="0504398D" w:rsidR="0090574E" w:rsidRPr="008D50B5" w:rsidRDefault="0090574E" w:rsidP="0090574E">
            <w:pPr>
              <w:rPr>
                <w:color w:val="55575A"/>
              </w:rPr>
            </w:pPr>
            <w:r w:rsidRPr="008D50B5">
              <w:rPr>
                <w:color w:val="55575A"/>
              </w:rPr>
              <w:t>2RR</w:t>
            </w:r>
          </w:p>
        </w:tc>
        <w:tc>
          <w:tcPr>
            <w:tcW w:w="986" w:type="dxa"/>
          </w:tcPr>
          <w:p w14:paraId="2569102C" w14:textId="018D0C7C" w:rsidR="0090574E" w:rsidRPr="008D50B5" w:rsidRDefault="0090574E" w:rsidP="0090574E">
            <w:pPr>
              <w:rPr>
                <w:color w:val="55575A"/>
              </w:rPr>
            </w:pPr>
            <w:r w:rsidRPr="008D50B5">
              <w:rPr>
                <w:color w:val="55575A"/>
              </w:rPr>
              <w:t>12.951</w:t>
            </w:r>
          </w:p>
        </w:tc>
        <w:tc>
          <w:tcPr>
            <w:tcW w:w="764" w:type="dxa"/>
          </w:tcPr>
          <w:p w14:paraId="4A9E3097" w14:textId="32BAD3B6" w:rsidR="0090574E" w:rsidRPr="008D50B5" w:rsidRDefault="0090574E" w:rsidP="0090574E">
            <w:pPr>
              <w:rPr>
                <w:color w:val="55575A"/>
              </w:rPr>
            </w:pPr>
            <w:r w:rsidRPr="008D50B5">
              <w:rPr>
                <w:color w:val="55575A"/>
              </w:rPr>
              <w:t>12.951</w:t>
            </w:r>
          </w:p>
        </w:tc>
        <w:tc>
          <w:tcPr>
            <w:tcW w:w="843" w:type="dxa"/>
          </w:tcPr>
          <w:p w14:paraId="31BAEB12" w14:textId="506153C9" w:rsidR="0090574E" w:rsidRPr="008D50B5" w:rsidRDefault="0090574E" w:rsidP="0090574E">
            <w:pPr>
              <w:rPr>
                <w:color w:val="55575A"/>
              </w:rPr>
            </w:pPr>
            <w:r w:rsidRPr="008D50B5">
              <w:rPr>
                <w:color w:val="55575A"/>
              </w:rPr>
              <w:t>0</w:t>
            </w:r>
          </w:p>
        </w:tc>
        <w:tc>
          <w:tcPr>
            <w:tcW w:w="1811" w:type="dxa"/>
          </w:tcPr>
          <w:p w14:paraId="6AD8DFB0" w14:textId="40D82208" w:rsidR="0090574E" w:rsidRPr="008D50B5" w:rsidRDefault="0090574E" w:rsidP="0090574E">
            <w:pPr>
              <w:rPr>
                <w:color w:val="55575A"/>
              </w:rPr>
            </w:pPr>
            <w:r w:rsidRPr="008D50B5">
              <w:rPr>
                <w:color w:val="55575A"/>
              </w:rPr>
              <w:t>0</w:t>
            </w:r>
          </w:p>
        </w:tc>
        <w:tc>
          <w:tcPr>
            <w:tcW w:w="2128" w:type="dxa"/>
          </w:tcPr>
          <w:p w14:paraId="1D0A4E16" w14:textId="3E9E68D8" w:rsidR="0090574E" w:rsidRPr="008D50B5" w:rsidRDefault="0090574E" w:rsidP="0090574E">
            <w:pPr>
              <w:rPr>
                <w:color w:val="55575A"/>
              </w:rPr>
            </w:pPr>
            <w:r w:rsidRPr="008D50B5">
              <w:rPr>
                <w:color w:val="55575A"/>
              </w:rPr>
              <w:t>Reconstructie*</w:t>
            </w:r>
          </w:p>
        </w:tc>
      </w:tr>
      <w:tr w:rsidR="0090574E" w:rsidRPr="0043783D" w14:paraId="483F1216" w14:textId="77777777" w:rsidTr="00D14ECC">
        <w:tc>
          <w:tcPr>
            <w:tcW w:w="693" w:type="dxa"/>
            <w:vAlign w:val="top"/>
          </w:tcPr>
          <w:p w14:paraId="3DB732E1" w14:textId="7CB51FBC" w:rsidR="0090574E" w:rsidRPr="008D50B5" w:rsidRDefault="0090574E" w:rsidP="0090574E">
            <w:pPr>
              <w:rPr>
                <w:color w:val="55575A"/>
              </w:rPr>
            </w:pPr>
            <w:r w:rsidRPr="008D50B5">
              <w:rPr>
                <w:color w:val="55575A"/>
              </w:rPr>
              <w:t>A79</w:t>
            </w:r>
          </w:p>
        </w:tc>
        <w:tc>
          <w:tcPr>
            <w:tcW w:w="978" w:type="dxa"/>
          </w:tcPr>
          <w:p w14:paraId="3827BD00" w14:textId="7566A364" w:rsidR="0090574E" w:rsidRPr="008D50B5" w:rsidRDefault="0090574E" w:rsidP="0090574E">
            <w:pPr>
              <w:rPr>
                <w:color w:val="55575A"/>
              </w:rPr>
            </w:pPr>
            <w:r w:rsidRPr="008D50B5">
              <w:rPr>
                <w:color w:val="55575A"/>
              </w:rPr>
              <w:t>HRR</w:t>
            </w:r>
          </w:p>
        </w:tc>
        <w:tc>
          <w:tcPr>
            <w:tcW w:w="869" w:type="dxa"/>
            <w:vAlign w:val="top"/>
          </w:tcPr>
          <w:p w14:paraId="678A8BFA" w14:textId="7D97201F" w:rsidR="0090574E" w:rsidRPr="008D50B5" w:rsidRDefault="0090574E" w:rsidP="0090574E">
            <w:pPr>
              <w:rPr>
                <w:color w:val="55575A"/>
              </w:rPr>
            </w:pPr>
            <w:r w:rsidRPr="008D50B5">
              <w:rPr>
                <w:color w:val="55575A"/>
              </w:rPr>
              <w:t>2RR</w:t>
            </w:r>
          </w:p>
        </w:tc>
        <w:tc>
          <w:tcPr>
            <w:tcW w:w="986" w:type="dxa"/>
          </w:tcPr>
          <w:p w14:paraId="4928F400" w14:textId="1904869A" w:rsidR="0090574E" w:rsidRPr="008D50B5" w:rsidRDefault="0090574E" w:rsidP="0090574E">
            <w:pPr>
              <w:rPr>
                <w:color w:val="55575A"/>
              </w:rPr>
            </w:pPr>
            <w:r w:rsidRPr="008D50B5">
              <w:rPr>
                <w:color w:val="55575A"/>
              </w:rPr>
              <w:t>13.100</w:t>
            </w:r>
          </w:p>
        </w:tc>
        <w:tc>
          <w:tcPr>
            <w:tcW w:w="764" w:type="dxa"/>
          </w:tcPr>
          <w:p w14:paraId="43257958" w14:textId="250B0EC7" w:rsidR="0090574E" w:rsidRPr="008D50B5" w:rsidRDefault="0090574E" w:rsidP="0090574E">
            <w:pPr>
              <w:rPr>
                <w:color w:val="55575A"/>
              </w:rPr>
            </w:pPr>
            <w:r w:rsidRPr="008D50B5">
              <w:rPr>
                <w:color w:val="55575A"/>
              </w:rPr>
              <w:t>13.100</w:t>
            </w:r>
          </w:p>
        </w:tc>
        <w:tc>
          <w:tcPr>
            <w:tcW w:w="843" w:type="dxa"/>
          </w:tcPr>
          <w:p w14:paraId="0FACFA8A" w14:textId="6D49389C" w:rsidR="0090574E" w:rsidRPr="008D50B5" w:rsidRDefault="0090574E" w:rsidP="0090574E">
            <w:pPr>
              <w:rPr>
                <w:color w:val="55575A"/>
              </w:rPr>
            </w:pPr>
            <w:r w:rsidRPr="008D50B5">
              <w:rPr>
                <w:color w:val="55575A"/>
              </w:rPr>
              <w:t>0</w:t>
            </w:r>
          </w:p>
        </w:tc>
        <w:tc>
          <w:tcPr>
            <w:tcW w:w="1811" w:type="dxa"/>
          </w:tcPr>
          <w:p w14:paraId="7A14443D" w14:textId="2D0D9E0D" w:rsidR="0090574E" w:rsidRPr="008D50B5" w:rsidRDefault="0090574E" w:rsidP="0090574E">
            <w:pPr>
              <w:rPr>
                <w:color w:val="55575A"/>
              </w:rPr>
            </w:pPr>
            <w:r w:rsidRPr="008D50B5">
              <w:rPr>
                <w:color w:val="55575A"/>
              </w:rPr>
              <w:t>0</w:t>
            </w:r>
          </w:p>
        </w:tc>
        <w:tc>
          <w:tcPr>
            <w:tcW w:w="2128" w:type="dxa"/>
          </w:tcPr>
          <w:p w14:paraId="768ADCA1" w14:textId="7E75296B" w:rsidR="0090574E" w:rsidRPr="008D50B5" w:rsidRDefault="0090574E" w:rsidP="0090574E">
            <w:pPr>
              <w:rPr>
                <w:color w:val="55575A"/>
              </w:rPr>
            </w:pPr>
            <w:r w:rsidRPr="008D50B5">
              <w:rPr>
                <w:color w:val="55575A"/>
              </w:rPr>
              <w:t>Reconstructie*</w:t>
            </w:r>
          </w:p>
        </w:tc>
      </w:tr>
      <w:tr w:rsidR="0090574E" w:rsidRPr="0043783D" w14:paraId="33D35E02" w14:textId="77777777" w:rsidTr="00D14ECC">
        <w:tc>
          <w:tcPr>
            <w:tcW w:w="693" w:type="dxa"/>
            <w:vAlign w:val="top"/>
          </w:tcPr>
          <w:p w14:paraId="7A1D172E" w14:textId="557C584A" w:rsidR="0090574E" w:rsidRPr="008D50B5" w:rsidRDefault="0090574E" w:rsidP="0090574E">
            <w:pPr>
              <w:rPr>
                <w:color w:val="55575A"/>
              </w:rPr>
            </w:pPr>
            <w:r w:rsidRPr="008D50B5">
              <w:rPr>
                <w:color w:val="55575A"/>
              </w:rPr>
              <w:t>A79</w:t>
            </w:r>
          </w:p>
        </w:tc>
        <w:tc>
          <w:tcPr>
            <w:tcW w:w="978" w:type="dxa"/>
          </w:tcPr>
          <w:p w14:paraId="490F47B5" w14:textId="12989668" w:rsidR="0090574E" w:rsidRPr="008D50B5" w:rsidRDefault="0090574E" w:rsidP="0090574E">
            <w:pPr>
              <w:rPr>
                <w:color w:val="55575A"/>
              </w:rPr>
            </w:pPr>
            <w:r w:rsidRPr="008D50B5">
              <w:rPr>
                <w:color w:val="55575A"/>
              </w:rPr>
              <w:t>HRR</w:t>
            </w:r>
          </w:p>
        </w:tc>
        <w:tc>
          <w:tcPr>
            <w:tcW w:w="869" w:type="dxa"/>
            <w:vAlign w:val="top"/>
          </w:tcPr>
          <w:p w14:paraId="6A3EB84D" w14:textId="02CEC683" w:rsidR="0090574E" w:rsidRPr="008D50B5" w:rsidRDefault="0090574E" w:rsidP="0090574E">
            <w:pPr>
              <w:rPr>
                <w:color w:val="55575A"/>
              </w:rPr>
            </w:pPr>
            <w:r w:rsidRPr="008D50B5">
              <w:rPr>
                <w:color w:val="55575A"/>
              </w:rPr>
              <w:t>2RR</w:t>
            </w:r>
          </w:p>
        </w:tc>
        <w:tc>
          <w:tcPr>
            <w:tcW w:w="986" w:type="dxa"/>
          </w:tcPr>
          <w:p w14:paraId="0331621B" w14:textId="1E4E2393" w:rsidR="0090574E" w:rsidRPr="008D50B5" w:rsidRDefault="0090574E" w:rsidP="0090574E">
            <w:pPr>
              <w:rPr>
                <w:color w:val="55575A"/>
              </w:rPr>
            </w:pPr>
            <w:r w:rsidRPr="008D50B5">
              <w:rPr>
                <w:color w:val="55575A"/>
              </w:rPr>
              <w:t>13.152</w:t>
            </w:r>
          </w:p>
        </w:tc>
        <w:tc>
          <w:tcPr>
            <w:tcW w:w="764" w:type="dxa"/>
          </w:tcPr>
          <w:p w14:paraId="188D4A27" w14:textId="5A3644A8" w:rsidR="0090574E" w:rsidRPr="008D50B5" w:rsidRDefault="0090574E" w:rsidP="0090574E">
            <w:pPr>
              <w:rPr>
                <w:color w:val="55575A"/>
              </w:rPr>
            </w:pPr>
            <w:r w:rsidRPr="008D50B5">
              <w:rPr>
                <w:color w:val="55575A"/>
              </w:rPr>
              <w:t>13.152</w:t>
            </w:r>
          </w:p>
        </w:tc>
        <w:tc>
          <w:tcPr>
            <w:tcW w:w="843" w:type="dxa"/>
          </w:tcPr>
          <w:p w14:paraId="7F627150" w14:textId="224DA4DE" w:rsidR="0090574E" w:rsidRPr="008D50B5" w:rsidRDefault="0090574E" w:rsidP="0090574E">
            <w:pPr>
              <w:rPr>
                <w:color w:val="55575A"/>
              </w:rPr>
            </w:pPr>
            <w:r w:rsidRPr="008D50B5">
              <w:rPr>
                <w:color w:val="55575A"/>
              </w:rPr>
              <w:t>0</w:t>
            </w:r>
          </w:p>
        </w:tc>
        <w:tc>
          <w:tcPr>
            <w:tcW w:w="1811" w:type="dxa"/>
          </w:tcPr>
          <w:p w14:paraId="7EA21547" w14:textId="17BA9831" w:rsidR="0090574E" w:rsidRPr="008D50B5" w:rsidRDefault="0090574E" w:rsidP="0090574E">
            <w:pPr>
              <w:rPr>
                <w:color w:val="55575A"/>
              </w:rPr>
            </w:pPr>
            <w:r w:rsidRPr="008D50B5">
              <w:rPr>
                <w:color w:val="55575A"/>
              </w:rPr>
              <w:t>0</w:t>
            </w:r>
          </w:p>
        </w:tc>
        <w:tc>
          <w:tcPr>
            <w:tcW w:w="2128" w:type="dxa"/>
          </w:tcPr>
          <w:p w14:paraId="2B173184" w14:textId="6C6D4479" w:rsidR="0090574E" w:rsidRPr="008D50B5" w:rsidRDefault="0090574E" w:rsidP="0090574E">
            <w:pPr>
              <w:rPr>
                <w:color w:val="55575A"/>
              </w:rPr>
            </w:pPr>
            <w:r w:rsidRPr="008D50B5">
              <w:rPr>
                <w:color w:val="55575A"/>
              </w:rPr>
              <w:t>Reconstructie*</w:t>
            </w:r>
          </w:p>
        </w:tc>
      </w:tr>
      <w:tr w:rsidR="0090574E" w:rsidRPr="0043783D" w14:paraId="3C1BEBE3" w14:textId="77777777" w:rsidTr="00D14ECC">
        <w:tc>
          <w:tcPr>
            <w:tcW w:w="693" w:type="dxa"/>
            <w:vAlign w:val="top"/>
          </w:tcPr>
          <w:p w14:paraId="47AAD0F0" w14:textId="13087EE9" w:rsidR="0090574E" w:rsidRPr="008D50B5" w:rsidRDefault="0090574E" w:rsidP="0090574E">
            <w:pPr>
              <w:rPr>
                <w:color w:val="55575A"/>
              </w:rPr>
            </w:pPr>
            <w:r w:rsidRPr="008D50B5">
              <w:rPr>
                <w:color w:val="55575A"/>
              </w:rPr>
              <w:t>A79</w:t>
            </w:r>
          </w:p>
        </w:tc>
        <w:tc>
          <w:tcPr>
            <w:tcW w:w="978" w:type="dxa"/>
          </w:tcPr>
          <w:p w14:paraId="7F1E66F1" w14:textId="5D34664C" w:rsidR="0090574E" w:rsidRPr="008D50B5" w:rsidRDefault="0090574E" w:rsidP="0090574E">
            <w:pPr>
              <w:rPr>
                <w:color w:val="55575A"/>
              </w:rPr>
            </w:pPr>
            <w:r w:rsidRPr="008D50B5">
              <w:rPr>
                <w:color w:val="55575A"/>
              </w:rPr>
              <w:t>HRR</w:t>
            </w:r>
          </w:p>
        </w:tc>
        <w:tc>
          <w:tcPr>
            <w:tcW w:w="869" w:type="dxa"/>
            <w:vAlign w:val="top"/>
          </w:tcPr>
          <w:p w14:paraId="4C6030FF" w14:textId="3E4565C0" w:rsidR="0090574E" w:rsidRPr="008D50B5" w:rsidRDefault="0090574E" w:rsidP="0090574E">
            <w:pPr>
              <w:rPr>
                <w:color w:val="55575A"/>
              </w:rPr>
            </w:pPr>
            <w:r w:rsidRPr="008D50B5">
              <w:rPr>
                <w:color w:val="55575A"/>
              </w:rPr>
              <w:t>2RR</w:t>
            </w:r>
          </w:p>
        </w:tc>
        <w:tc>
          <w:tcPr>
            <w:tcW w:w="986" w:type="dxa"/>
          </w:tcPr>
          <w:p w14:paraId="214493CF" w14:textId="05B4610E" w:rsidR="0090574E" w:rsidRPr="008D50B5" w:rsidRDefault="0090574E" w:rsidP="0090574E">
            <w:pPr>
              <w:rPr>
                <w:color w:val="55575A"/>
              </w:rPr>
            </w:pPr>
            <w:r w:rsidRPr="008D50B5">
              <w:rPr>
                <w:color w:val="55575A"/>
              </w:rPr>
              <w:t>13.475</w:t>
            </w:r>
          </w:p>
        </w:tc>
        <w:tc>
          <w:tcPr>
            <w:tcW w:w="764" w:type="dxa"/>
          </w:tcPr>
          <w:p w14:paraId="5EE738A0" w14:textId="47FCF801" w:rsidR="0090574E" w:rsidRPr="008D50B5" w:rsidRDefault="0090574E" w:rsidP="0090574E">
            <w:pPr>
              <w:rPr>
                <w:color w:val="55575A"/>
              </w:rPr>
            </w:pPr>
            <w:r w:rsidRPr="008D50B5">
              <w:rPr>
                <w:color w:val="55575A"/>
              </w:rPr>
              <w:t>13.475</w:t>
            </w:r>
          </w:p>
        </w:tc>
        <w:tc>
          <w:tcPr>
            <w:tcW w:w="843" w:type="dxa"/>
          </w:tcPr>
          <w:p w14:paraId="67743674" w14:textId="49E48404" w:rsidR="0090574E" w:rsidRPr="008D50B5" w:rsidRDefault="0090574E" w:rsidP="0090574E">
            <w:pPr>
              <w:rPr>
                <w:color w:val="55575A"/>
              </w:rPr>
            </w:pPr>
            <w:r w:rsidRPr="008D50B5">
              <w:rPr>
                <w:color w:val="55575A"/>
              </w:rPr>
              <w:t>0</w:t>
            </w:r>
          </w:p>
        </w:tc>
        <w:tc>
          <w:tcPr>
            <w:tcW w:w="1811" w:type="dxa"/>
          </w:tcPr>
          <w:p w14:paraId="7059E24B" w14:textId="5EA9771A" w:rsidR="0090574E" w:rsidRPr="008D50B5" w:rsidRDefault="0090574E" w:rsidP="0090574E">
            <w:pPr>
              <w:rPr>
                <w:color w:val="55575A"/>
              </w:rPr>
            </w:pPr>
            <w:r w:rsidRPr="008D50B5">
              <w:rPr>
                <w:color w:val="55575A"/>
              </w:rPr>
              <w:t>0</w:t>
            </w:r>
          </w:p>
        </w:tc>
        <w:tc>
          <w:tcPr>
            <w:tcW w:w="2128" w:type="dxa"/>
          </w:tcPr>
          <w:p w14:paraId="434B5580" w14:textId="264AFEA2" w:rsidR="0090574E" w:rsidRPr="008D50B5" w:rsidRDefault="0090574E" w:rsidP="0090574E">
            <w:pPr>
              <w:rPr>
                <w:color w:val="55575A"/>
              </w:rPr>
            </w:pPr>
            <w:r w:rsidRPr="008D50B5">
              <w:rPr>
                <w:color w:val="55575A"/>
              </w:rPr>
              <w:t>Reconstructie*</w:t>
            </w:r>
          </w:p>
        </w:tc>
      </w:tr>
      <w:tr w:rsidR="0090574E" w:rsidRPr="0043783D" w14:paraId="1837DDA6" w14:textId="77777777" w:rsidTr="00D14ECC">
        <w:tc>
          <w:tcPr>
            <w:tcW w:w="693" w:type="dxa"/>
            <w:vAlign w:val="top"/>
          </w:tcPr>
          <w:p w14:paraId="58639A76" w14:textId="45632C5B" w:rsidR="0090574E" w:rsidRPr="008D50B5" w:rsidRDefault="0090574E" w:rsidP="0090574E">
            <w:pPr>
              <w:rPr>
                <w:color w:val="55575A"/>
              </w:rPr>
            </w:pPr>
            <w:r w:rsidRPr="008D50B5">
              <w:rPr>
                <w:color w:val="55575A"/>
              </w:rPr>
              <w:t>A79</w:t>
            </w:r>
          </w:p>
        </w:tc>
        <w:tc>
          <w:tcPr>
            <w:tcW w:w="978" w:type="dxa"/>
          </w:tcPr>
          <w:p w14:paraId="00299097" w14:textId="43538BFB" w:rsidR="0090574E" w:rsidRPr="008D50B5" w:rsidRDefault="0090574E" w:rsidP="0090574E">
            <w:pPr>
              <w:rPr>
                <w:color w:val="55575A"/>
              </w:rPr>
            </w:pPr>
            <w:r w:rsidRPr="008D50B5">
              <w:rPr>
                <w:color w:val="55575A"/>
              </w:rPr>
              <w:t>HRR</w:t>
            </w:r>
          </w:p>
        </w:tc>
        <w:tc>
          <w:tcPr>
            <w:tcW w:w="869" w:type="dxa"/>
            <w:vAlign w:val="top"/>
          </w:tcPr>
          <w:p w14:paraId="559C9DA9" w14:textId="772DF545" w:rsidR="0090574E" w:rsidRPr="008D50B5" w:rsidRDefault="0090574E" w:rsidP="0090574E">
            <w:pPr>
              <w:rPr>
                <w:color w:val="55575A"/>
              </w:rPr>
            </w:pPr>
            <w:r w:rsidRPr="008D50B5">
              <w:rPr>
                <w:color w:val="55575A"/>
              </w:rPr>
              <w:t>2RR</w:t>
            </w:r>
          </w:p>
        </w:tc>
        <w:tc>
          <w:tcPr>
            <w:tcW w:w="986" w:type="dxa"/>
          </w:tcPr>
          <w:p w14:paraId="74594E0F" w14:textId="63DE7554" w:rsidR="0090574E" w:rsidRPr="008D50B5" w:rsidRDefault="0090574E" w:rsidP="0090574E">
            <w:pPr>
              <w:rPr>
                <w:color w:val="55575A"/>
              </w:rPr>
            </w:pPr>
            <w:r w:rsidRPr="008D50B5">
              <w:rPr>
                <w:color w:val="55575A"/>
              </w:rPr>
              <w:t>14.125</w:t>
            </w:r>
          </w:p>
        </w:tc>
        <w:tc>
          <w:tcPr>
            <w:tcW w:w="764" w:type="dxa"/>
          </w:tcPr>
          <w:p w14:paraId="211492BB" w14:textId="6BB77BA2" w:rsidR="0090574E" w:rsidRPr="008D50B5" w:rsidRDefault="0090574E" w:rsidP="0090574E">
            <w:pPr>
              <w:rPr>
                <w:color w:val="55575A"/>
              </w:rPr>
            </w:pPr>
            <w:r w:rsidRPr="008D50B5">
              <w:rPr>
                <w:color w:val="55575A"/>
              </w:rPr>
              <w:t>14.125</w:t>
            </w:r>
          </w:p>
        </w:tc>
        <w:tc>
          <w:tcPr>
            <w:tcW w:w="843" w:type="dxa"/>
          </w:tcPr>
          <w:p w14:paraId="2D4DDE63" w14:textId="003E97B2" w:rsidR="0090574E" w:rsidRPr="008D50B5" w:rsidRDefault="0090574E" w:rsidP="0090574E">
            <w:pPr>
              <w:rPr>
                <w:color w:val="55575A"/>
              </w:rPr>
            </w:pPr>
            <w:r w:rsidRPr="008D50B5">
              <w:rPr>
                <w:color w:val="55575A"/>
              </w:rPr>
              <w:t>0</w:t>
            </w:r>
          </w:p>
        </w:tc>
        <w:tc>
          <w:tcPr>
            <w:tcW w:w="1811" w:type="dxa"/>
          </w:tcPr>
          <w:p w14:paraId="1F593643" w14:textId="7C4E29E7" w:rsidR="0090574E" w:rsidRPr="008D50B5" w:rsidRDefault="0090574E" w:rsidP="0090574E">
            <w:pPr>
              <w:rPr>
                <w:color w:val="55575A"/>
              </w:rPr>
            </w:pPr>
            <w:r w:rsidRPr="008D50B5">
              <w:rPr>
                <w:color w:val="55575A"/>
              </w:rPr>
              <w:t>0</w:t>
            </w:r>
          </w:p>
        </w:tc>
        <w:tc>
          <w:tcPr>
            <w:tcW w:w="2128" w:type="dxa"/>
          </w:tcPr>
          <w:p w14:paraId="3C8367F4" w14:textId="5DAA837F" w:rsidR="0090574E" w:rsidRPr="008D50B5" w:rsidRDefault="0090574E" w:rsidP="0090574E">
            <w:pPr>
              <w:rPr>
                <w:color w:val="55575A"/>
              </w:rPr>
            </w:pPr>
            <w:r w:rsidRPr="008D50B5">
              <w:rPr>
                <w:color w:val="55575A"/>
              </w:rPr>
              <w:t>Reconstructie*</w:t>
            </w:r>
          </w:p>
        </w:tc>
      </w:tr>
      <w:tr w:rsidR="0090574E" w:rsidRPr="0043783D" w14:paraId="778B6A3D" w14:textId="77777777" w:rsidTr="00D14ECC">
        <w:tc>
          <w:tcPr>
            <w:tcW w:w="693" w:type="dxa"/>
            <w:vAlign w:val="top"/>
          </w:tcPr>
          <w:p w14:paraId="44791465" w14:textId="6989F5F9" w:rsidR="0090574E" w:rsidRPr="008D50B5" w:rsidRDefault="0090574E" w:rsidP="0090574E">
            <w:pPr>
              <w:rPr>
                <w:color w:val="55575A"/>
              </w:rPr>
            </w:pPr>
            <w:r w:rsidRPr="008D50B5">
              <w:rPr>
                <w:color w:val="55575A"/>
              </w:rPr>
              <w:t>A79</w:t>
            </w:r>
          </w:p>
        </w:tc>
        <w:tc>
          <w:tcPr>
            <w:tcW w:w="978" w:type="dxa"/>
          </w:tcPr>
          <w:p w14:paraId="74104699" w14:textId="505C9F86" w:rsidR="0090574E" w:rsidRPr="008D50B5" w:rsidRDefault="0090574E" w:rsidP="0090574E">
            <w:pPr>
              <w:rPr>
                <w:color w:val="55575A"/>
              </w:rPr>
            </w:pPr>
            <w:r w:rsidRPr="008D50B5">
              <w:rPr>
                <w:color w:val="55575A"/>
              </w:rPr>
              <w:t>HRR</w:t>
            </w:r>
          </w:p>
        </w:tc>
        <w:tc>
          <w:tcPr>
            <w:tcW w:w="869" w:type="dxa"/>
            <w:vAlign w:val="top"/>
          </w:tcPr>
          <w:p w14:paraId="2F71489B" w14:textId="0C60BEA2" w:rsidR="0090574E" w:rsidRPr="008D50B5" w:rsidRDefault="0090574E" w:rsidP="0090574E">
            <w:pPr>
              <w:rPr>
                <w:color w:val="55575A"/>
              </w:rPr>
            </w:pPr>
            <w:r w:rsidRPr="008D50B5">
              <w:rPr>
                <w:color w:val="55575A"/>
              </w:rPr>
              <w:t>2RR</w:t>
            </w:r>
          </w:p>
        </w:tc>
        <w:tc>
          <w:tcPr>
            <w:tcW w:w="986" w:type="dxa"/>
          </w:tcPr>
          <w:p w14:paraId="27FB20E0" w14:textId="2499A3E0" w:rsidR="0090574E" w:rsidRPr="008D50B5" w:rsidRDefault="0090574E" w:rsidP="0090574E">
            <w:pPr>
              <w:rPr>
                <w:color w:val="55575A"/>
              </w:rPr>
            </w:pPr>
            <w:r w:rsidRPr="008D50B5">
              <w:rPr>
                <w:color w:val="55575A"/>
              </w:rPr>
              <w:t>14.149</w:t>
            </w:r>
          </w:p>
        </w:tc>
        <w:tc>
          <w:tcPr>
            <w:tcW w:w="764" w:type="dxa"/>
          </w:tcPr>
          <w:p w14:paraId="6828FE8D" w14:textId="3B924190" w:rsidR="0090574E" w:rsidRPr="008D50B5" w:rsidRDefault="0090574E" w:rsidP="0090574E">
            <w:pPr>
              <w:rPr>
                <w:color w:val="55575A"/>
              </w:rPr>
            </w:pPr>
            <w:r w:rsidRPr="008D50B5">
              <w:rPr>
                <w:color w:val="55575A"/>
              </w:rPr>
              <w:t>14.149</w:t>
            </w:r>
          </w:p>
        </w:tc>
        <w:tc>
          <w:tcPr>
            <w:tcW w:w="843" w:type="dxa"/>
          </w:tcPr>
          <w:p w14:paraId="07BA4483" w14:textId="6C8A6EAE" w:rsidR="0090574E" w:rsidRPr="008D50B5" w:rsidRDefault="0090574E" w:rsidP="0090574E">
            <w:pPr>
              <w:rPr>
                <w:color w:val="55575A"/>
              </w:rPr>
            </w:pPr>
            <w:r w:rsidRPr="008D50B5">
              <w:rPr>
                <w:color w:val="55575A"/>
              </w:rPr>
              <w:t>0</w:t>
            </w:r>
          </w:p>
        </w:tc>
        <w:tc>
          <w:tcPr>
            <w:tcW w:w="1811" w:type="dxa"/>
          </w:tcPr>
          <w:p w14:paraId="0FE30E8A" w14:textId="15C4F8DB" w:rsidR="0090574E" w:rsidRPr="008D50B5" w:rsidRDefault="0090574E" w:rsidP="0090574E">
            <w:pPr>
              <w:rPr>
                <w:color w:val="55575A"/>
              </w:rPr>
            </w:pPr>
            <w:r w:rsidRPr="008D50B5">
              <w:rPr>
                <w:color w:val="55575A"/>
              </w:rPr>
              <w:t>0</w:t>
            </w:r>
          </w:p>
        </w:tc>
        <w:tc>
          <w:tcPr>
            <w:tcW w:w="2128" w:type="dxa"/>
          </w:tcPr>
          <w:p w14:paraId="14B17969" w14:textId="408BB5E9" w:rsidR="0090574E" w:rsidRPr="008D50B5" w:rsidRDefault="0090574E" w:rsidP="0090574E">
            <w:pPr>
              <w:rPr>
                <w:color w:val="55575A"/>
              </w:rPr>
            </w:pPr>
            <w:r w:rsidRPr="008D50B5">
              <w:rPr>
                <w:color w:val="55575A"/>
              </w:rPr>
              <w:t>Reconstructie*</w:t>
            </w:r>
          </w:p>
        </w:tc>
      </w:tr>
      <w:tr w:rsidR="0090574E" w:rsidRPr="0043783D" w14:paraId="08D29CC9" w14:textId="77777777" w:rsidTr="00D14ECC">
        <w:tc>
          <w:tcPr>
            <w:tcW w:w="693" w:type="dxa"/>
            <w:vAlign w:val="top"/>
          </w:tcPr>
          <w:p w14:paraId="7341225D" w14:textId="747189BB" w:rsidR="0090574E" w:rsidRPr="008D50B5" w:rsidRDefault="0090574E" w:rsidP="0090574E">
            <w:pPr>
              <w:rPr>
                <w:color w:val="55575A"/>
              </w:rPr>
            </w:pPr>
            <w:r w:rsidRPr="008D50B5">
              <w:rPr>
                <w:color w:val="55575A"/>
              </w:rPr>
              <w:t>A79</w:t>
            </w:r>
          </w:p>
        </w:tc>
        <w:tc>
          <w:tcPr>
            <w:tcW w:w="978" w:type="dxa"/>
          </w:tcPr>
          <w:p w14:paraId="24D02C65" w14:textId="58F0AE6F" w:rsidR="0090574E" w:rsidRPr="008D50B5" w:rsidRDefault="0090574E" w:rsidP="0090574E">
            <w:pPr>
              <w:rPr>
                <w:color w:val="55575A"/>
              </w:rPr>
            </w:pPr>
            <w:r w:rsidRPr="008D50B5">
              <w:rPr>
                <w:color w:val="55575A"/>
              </w:rPr>
              <w:t>HRR</w:t>
            </w:r>
          </w:p>
        </w:tc>
        <w:tc>
          <w:tcPr>
            <w:tcW w:w="869" w:type="dxa"/>
            <w:vAlign w:val="top"/>
          </w:tcPr>
          <w:p w14:paraId="6143D3AA" w14:textId="2460C2F3" w:rsidR="0090574E" w:rsidRPr="008D50B5" w:rsidRDefault="0090574E" w:rsidP="0090574E">
            <w:pPr>
              <w:rPr>
                <w:color w:val="55575A"/>
              </w:rPr>
            </w:pPr>
            <w:r w:rsidRPr="008D50B5">
              <w:rPr>
                <w:color w:val="55575A"/>
              </w:rPr>
              <w:t>2RR</w:t>
            </w:r>
          </w:p>
        </w:tc>
        <w:tc>
          <w:tcPr>
            <w:tcW w:w="986" w:type="dxa"/>
          </w:tcPr>
          <w:p w14:paraId="021C0AB6" w14:textId="3E98E45C" w:rsidR="0090574E" w:rsidRPr="008D50B5" w:rsidRDefault="0090574E" w:rsidP="0090574E">
            <w:pPr>
              <w:rPr>
                <w:color w:val="55575A"/>
              </w:rPr>
            </w:pPr>
            <w:r w:rsidRPr="008D50B5">
              <w:rPr>
                <w:color w:val="55575A"/>
              </w:rPr>
              <w:t>14.300</w:t>
            </w:r>
          </w:p>
        </w:tc>
        <w:tc>
          <w:tcPr>
            <w:tcW w:w="764" w:type="dxa"/>
          </w:tcPr>
          <w:p w14:paraId="08D39574" w14:textId="784BEE01" w:rsidR="0090574E" w:rsidRPr="008D50B5" w:rsidRDefault="0090574E" w:rsidP="0090574E">
            <w:pPr>
              <w:rPr>
                <w:color w:val="55575A"/>
              </w:rPr>
            </w:pPr>
            <w:r w:rsidRPr="008D50B5">
              <w:rPr>
                <w:color w:val="55575A"/>
              </w:rPr>
              <w:t>14.300</w:t>
            </w:r>
          </w:p>
        </w:tc>
        <w:tc>
          <w:tcPr>
            <w:tcW w:w="843" w:type="dxa"/>
          </w:tcPr>
          <w:p w14:paraId="38193280" w14:textId="4AA5B3D7" w:rsidR="0090574E" w:rsidRPr="008D50B5" w:rsidRDefault="0090574E" w:rsidP="0090574E">
            <w:pPr>
              <w:rPr>
                <w:color w:val="55575A"/>
              </w:rPr>
            </w:pPr>
            <w:r w:rsidRPr="008D50B5">
              <w:rPr>
                <w:color w:val="55575A"/>
              </w:rPr>
              <w:t>0</w:t>
            </w:r>
          </w:p>
        </w:tc>
        <w:tc>
          <w:tcPr>
            <w:tcW w:w="1811" w:type="dxa"/>
          </w:tcPr>
          <w:p w14:paraId="39B31B2D" w14:textId="51F11BA4" w:rsidR="0090574E" w:rsidRPr="008D50B5" w:rsidRDefault="0090574E" w:rsidP="0090574E">
            <w:pPr>
              <w:rPr>
                <w:color w:val="55575A"/>
              </w:rPr>
            </w:pPr>
            <w:r w:rsidRPr="008D50B5">
              <w:rPr>
                <w:color w:val="55575A"/>
              </w:rPr>
              <w:t>0</w:t>
            </w:r>
          </w:p>
        </w:tc>
        <w:tc>
          <w:tcPr>
            <w:tcW w:w="2128" w:type="dxa"/>
          </w:tcPr>
          <w:p w14:paraId="2726713B" w14:textId="29BE48EF" w:rsidR="0090574E" w:rsidRPr="008D50B5" w:rsidRDefault="0090574E" w:rsidP="0090574E">
            <w:pPr>
              <w:rPr>
                <w:color w:val="55575A"/>
              </w:rPr>
            </w:pPr>
            <w:r w:rsidRPr="008D50B5">
              <w:rPr>
                <w:color w:val="55575A"/>
              </w:rPr>
              <w:t>Reconstructie*</w:t>
            </w:r>
          </w:p>
        </w:tc>
      </w:tr>
      <w:tr w:rsidR="0090574E" w:rsidRPr="0043783D" w14:paraId="56984C71" w14:textId="77777777" w:rsidTr="00D14ECC">
        <w:tc>
          <w:tcPr>
            <w:tcW w:w="693" w:type="dxa"/>
            <w:vAlign w:val="top"/>
          </w:tcPr>
          <w:p w14:paraId="7F3EE148" w14:textId="042166BF" w:rsidR="0090574E" w:rsidRPr="008D50B5" w:rsidRDefault="0090574E" w:rsidP="0090574E">
            <w:pPr>
              <w:rPr>
                <w:color w:val="55575A"/>
              </w:rPr>
            </w:pPr>
            <w:r w:rsidRPr="008D50B5">
              <w:rPr>
                <w:color w:val="55575A"/>
              </w:rPr>
              <w:t>A79</w:t>
            </w:r>
          </w:p>
        </w:tc>
        <w:tc>
          <w:tcPr>
            <w:tcW w:w="978" w:type="dxa"/>
          </w:tcPr>
          <w:p w14:paraId="2A55936C" w14:textId="0C75698D" w:rsidR="0090574E" w:rsidRPr="008D50B5" w:rsidRDefault="0090574E" w:rsidP="0090574E">
            <w:pPr>
              <w:rPr>
                <w:color w:val="55575A"/>
              </w:rPr>
            </w:pPr>
            <w:r w:rsidRPr="008D50B5">
              <w:rPr>
                <w:color w:val="55575A"/>
              </w:rPr>
              <w:t>HRR</w:t>
            </w:r>
          </w:p>
        </w:tc>
        <w:tc>
          <w:tcPr>
            <w:tcW w:w="869" w:type="dxa"/>
            <w:vAlign w:val="top"/>
          </w:tcPr>
          <w:p w14:paraId="30057146" w14:textId="0F5EFCA0" w:rsidR="0090574E" w:rsidRPr="008D50B5" w:rsidRDefault="0090574E" w:rsidP="0090574E">
            <w:pPr>
              <w:rPr>
                <w:color w:val="55575A"/>
              </w:rPr>
            </w:pPr>
            <w:r w:rsidRPr="008D50B5">
              <w:rPr>
                <w:color w:val="55575A"/>
              </w:rPr>
              <w:t>2RR</w:t>
            </w:r>
          </w:p>
        </w:tc>
        <w:tc>
          <w:tcPr>
            <w:tcW w:w="986" w:type="dxa"/>
          </w:tcPr>
          <w:p w14:paraId="5BD75881" w14:textId="0DBC353A" w:rsidR="0090574E" w:rsidRPr="008D50B5" w:rsidRDefault="0090574E" w:rsidP="0090574E">
            <w:pPr>
              <w:rPr>
                <w:color w:val="55575A"/>
              </w:rPr>
            </w:pPr>
            <w:r w:rsidRPr="008D50B5">
              <w:rPr>
                <w:color w:val="55575A"/>
              </w:rPr>
              <w:t>14.549</w:t>
            </w:r>
          </w:p>
        </w:tc>
        <w:tc>
          <w:tcPr>
            <w:tcW w:w="764" w:type="dxa"/>
          </w:tcPr>
          <w:p w14:paraId="6F6B310A" w14:textId="0BD9C0B0" w:rsidR="0090574E" w:rsidRPr="008D50B5" w:rsidRDefault="0090574E" w:rsidP="0090574E">
            <w:pPr>
              <w:rPr>
                <w:color w:val="55575A"/>
              </w:rPr>
            </w:pPr>
            <w:r w:rsidRPr="008D50B5">
              <w:rPr>
                <w:color w:val="55575A"/>
              </w:rPr>
              <w:t>14.594</w:t>
            </w:r>
          </w:p>
        </w:tc>
        <w:tc>
          <w:tcPr>
            <w:tcW w:w="843" w:type="dxa"/>
          </w:tcPr>
          <w:p w14:paraId="7E454736" w14:textId="09452C02" w:rsidR="0090574E" w:rsidRPr="008D50B5" w:rsidRDefault="0090574E" w:rsidP="0090574E">
            <w:pPr>
              <w:rPr>
                <w:color w:val="55575A"/>
              </w:rPr>
            </w:pPr>
            <w:r w:rsidRPr="008D50B5">
              <w:rPr>
                <w:color w:val="55575A"/>
              </w:rPr>
              <w:t>0</w:t>
            </w:r>
          </w:p>
        </w:tc>
        <w:tc>
          <w:tcPr>
            <w:tcW w:w="1811" w:type="dxa"/>
          </w:tcPr>
          <w:p w14:paraId="42C9E91D" w14:textId="3DB5FE3A" w:rsidR="0090574E" w:rsidRPr="008D50B5" w:rsidRDefault="0090574E" w:rsidP="0090574E">
            <w:pPr>
              <w:rPr>
                <w:color w:val="55575A"/>
              </w:rPr>
            </w:pPr>
            <w:r w:rsidRPr="008D50B5">
              <w:rPr>
                <w:color w:val="55575A"/>
              </w:rPr>
              <w:t>0</w:t>
            </w:r>
          </w:p>
        </w:tc>
        <w:tc>
          <w:tcPr>
            <w:tcW w:w="2128" w:type="dxa"/>
          </w:tcPr>
          <w:p w14:paraId="5700D92C" w14:textId="09E6C513" w:rsidR="0090574E" w:rsidRPr="008D50B5" w:rsidRDefault="0090574E" w:rsidP="0090574E">
            <w:pPr>
              <w:rPr>
                <w:color w:val="55575A"/>
              </w:rPr>
            </w:pPr>
            <w:r w:rsidRPr="008D50B5">
              <w:rPr>
                <w:color w:val="55575A"/>
              </w:rPr>
              <w:t>Reconstructie*</w:t>
            </w:r>
          </w:p>
        </w:tc>
      </w:tr>
      <w:tr w:rsidR="0090574E" w:rsidRPr="0043783D" w14:paraId="36C9B6D2" w14:textId="77777777" w:rsidTr="00D14ECC">
        <w:tc>
          <w:tcPr>
            <w:tcW w:w="693" w:type="dxa"/>
            <w:vAlign w:val="top"/>
          </w:tcPr>
          <w:p w14:paraId="54BEAD32" w14:textId="190C90AE" w:rsidR="0090574E" w:rsidRPr="008D50B5" w:rsidRDefault="0090574E" w:rsidP="0090574E">
            <w:pPr>
              <w:rPr>
                <w:color w:val="55575A"/>
              </w:rPr>
            </w:pPr>
            <w:r w:rsidRPr="008D50B5">
              <w:rPr>
                <w:color w:val="55575A"/>
              </w:rPr>
              <w:t>A79</w:t>
            </w:r>
          </w:p>
        </w:tc>
        <w:tc>
          <w:tcPr>
            <w:tcW w:w="978" w:type="dxa"/>
          </w:tcPr>
          <w:p w14:paraId="320735F3" w14:textId="31E9691D" w:rsidR="0090574E" w:rsidRPr="008D50B5" w:rsidRDefault="0090574E" w:rsidP="0090574E">
            <w:pPr>
              <w:rPr>
                <w:color w:val="55575A"/>
              </w:rPr>
            </w:pPr>
            <w:r w:rsidRPr="008D50B5">
              <w:rPr>
                <w:color w:val="55575A"/>
              </w:rPr>
              <w:t>HRR</w:t>
            </w:r>
          </w:p>
        </w:tc>
        <w:tc>
          <w:tcPr>
            <w:tcW w:w="869" w:type="dxa"/>
            <w:vAlign w:val="top"/>
          </w:tcPr>
          <w:p w14:paraId="59AD7C80" w14:textId="62724431" w:rsidR="0090574E" w:rsidRPr="008D50B5" w:rsidRDefault="0090574E" w:rsidP="0090574E">
            <w:pPr>
              <w:rPr>
                <w:color w:val="55575A"/>
              </w:rPr>
            </w:pPr>
            <w:r w:rsidRPr="008D50B5">
              <w:rPr>
                <w:color w:val="55575A"/>
              </w:rPr>
              <w:t>2RR</w:t>
            </w:r>
          </w:p>
        </w:tc>
        <w:tc>
          <w:tcPr>
            <w:tcW w:w="986" w:type="dxa"/>
          </w:tcPr>
          <w:p w14:paraId="6F8E1071" w14:textId="7139F8BC" w:rsidR="0090574E" w:rsidRPr="008D50B5" w:rsidRDefault="0090574E" w:rsidP="0090574E">
            <w:pPr>
              <w:rPr>
                <w:color w:val="55575A"/>
              </w:rPr>
            </w:pPr>
            <w:r w:rsidRPr="008D50B5">
              <w:rPr>
                <w:color w:val="55575A"/>
              </w:rPr>
              <w:t>16.150</w:t>
            </w:r>
          </w:p>
        </w:tc>
        <w:tc>
          <w:tcPr>
            <w:tcW w:w="764" w:type="dxa"/>
          </w:tcPr>
          <w:p w14:paraId="3819A601" w14:textId="165CB82E" w:rsidR="0090574E" w:rsidRPr="008D50B5" w:rsidRDefault="0090574E" w:rsidP="0090574E">
            <w:pPr>
              <w:rPr>
                <w:color w:val="55575A"/>
              </w:rPr>
            </w:pPr>
            <w:r w:rsidRPr="008D50B5">
              <w:rPr>
                <w:color w:val="55575A"/>
              </w:rPr>
              <w:t>16.150</w:t>
            </w:r>
          </w:p>
        </w:tc>
        <w:tc>
          <w:tcPr>
            <w:tcW w:w="843" w:type="dxa"/>
          </w:tcPr>
          <w:p w14:paraId="4B023E04" w14:textId="4E7BBC91" w:rsidR="0090574E" w:rsidRPr="008D50B5" w:rsidRDefault="0090574E" w:rsidP="0090574E">
            <w:pPr>
              <w:rPr>
                <w:color w:val="55575A"/>
              </w:rPr>
            </w:pPr>
            <w:r w:rsidRPr="008D50B5">
              <w:rPr>
                <w:color w:val="55575A"/>
              </w:rPr>
              <w:t>0</w:t>
            </w:r>
          </w:p>
        </w:tc>
        <w:tc>
          <w:tcPr>
            <w:tcW w:w="1811" w:type="dxa"/>
          </w:tcPr>
          <w:p w14:paraId="30120E80" w14:textId="7BFDE59B" w:rsidR="0090574E" w:rsidRPr="008D50B5" w:rsidRDefault="0090574E" w:rsidP="0090574E">
            <w:pPr>
              <w:rPr>
                <w:color w:val="55575A"/>
              </w:rPr>
            </w:pPr>
            <w:r w:rsidRPr="008D50B5">
              <w:rPr>
                <w:color w:val="55575A"/>
              </w:rPr>
              <w:t>0</w:t>
            </w:r>
          </w:p>
        </w:tc>
        <w:tc>
          <w:tcPr>
            <w:tcW w:w="2128" w:type="dxa"/>
          </w:tcPr>
          <w:p w14:paraId="3FC2FF52" w14:textId="565E70D4" w:rsidR="0090574E" w:rsidRPr="008D50B5" w:rsidRDefault="0090574E" w:rsidP="0090574E">
            <w:pPr>
              <w:rPr>
                <w:color w:val="55575A"/>
              </w:rPr>
            </w:pPr>
            <w:r w:rsidRPr="008D50B5">
              <w:rPr>
                <w:color w:val="55575A"/>
              </w:rPr>
              <w:t>Reconstructie*</w:t>
            </w:r>
          </w:p>
        </w:tc>
      </w:tr>
      <w:tr w:rsidR="0090574E" w:rsidRPr="0043783D" w14:paraId="06186DBD" w14:textId="77777777" w:rsidTr="00D14ECC">
        <w:tc>
          <w:tcPr>
            <w:tcW w:w="693" w:type="dxa"/>
            <w:vAlign w:val="top"/>
          </w:tcPr>
          <w:p w14:paraId="32C59DE4" w14:textId="1BC2849F" w:rsidR="0090574E" w:rsidRPr="008D50B5" w:rsidRDefault="0090574E" w:rsidP="0090574E">
            <w:pPr>
              <w:rPr>
                <w:color w:val="55575A"/>
              </w:rPr>
            </w:pPr>
            <w:r w:rsidRPr="008D50B5">
              <w:rPr>
                <w:color w:val="55575A"/>
              </w:rPr>
              <w:t>A79</w:t>
            </w:r>
          </w:p>
        </w:tc>
        <w:tc>
          <w:tcPr>
            <w:tcW w:w="978" w:type="dxa"/>
          </w:tcPr>
          <w:p w14:paraId="6246FFBB" w14:textId="2E315E7F" w:rsidR="0090574E" w:rsidRPr="008D50B5" w:rsidRDefault="0090574E" w:rsidP="0090574E">
            <w:pPr>
              <w:rPr>
                <w:color w:val="55575A"/>
              </w:rPr>
            </w:pPr>
            <w:r w:rsidRPr="008D50B5">
              <w:rPr>
                <w:color w:val="55575A"/>
              </w:rPr>
              <w:t>HRR</w:t>
            </w:r>
          </w:p>
        </w:tc>
        <w:tc>
          <w:tcPr>
            <w:tcW w:w="869" w:type="dxa"/>
            <w:vAlign w:val="top"/>
          </w:tcPr>
          <w:p w14:paraId="58CD82D9" w14:textId="3702F1B9" w:rsidR="0090574E" w:rsidRPr="008D50B5" w:rsidRDefault="0090574E" w:rsidP="0090574E">
            <w:pPr>
              <w:rPr>
                <w:color w:val="55575A"/>
              </w:rPr>
            </w:pPr>
            <w:r w:rsidRPr="008D50B5">
              <w:rPr>
                <w:color w:val="55575A"/>
              </w:rPr>
              <w:t>2RR</w:t>
            </w:r>
          </w:p>
        </w:tc>
        <w:tc>
          <w:tcPr>
            <w:tcW w:w="986" w:type="dxa"/>
          </w:tcPr>
          <w:p w14:paraId="5F219778" w14:textId="2D781ED4" w:rsidR="0090574E" w:rsidRPr="008D50B5" w:rsidRDefault="0090574E" w:rsidP="0090574E">
            <w:pPr>
              <w:rPr>
                <w:color w:val="55575A"/>
              </w:rPr>
            </w:pPr>
            <w:r w:rsidRPr="008D50B5">
              <w:rPr>
                <w:color w:val="55575A"/>
              </w:rPr>
              <w:t>16.250</w:t>
            </w:r>
          </w:p>
        </w:tc>
        <w:tc>
          <w:tcPr>
            <w:tcW w:w="764" w:type="dxa"/>
          </w:tcPr>
          <w:p w14:paraId="26BCD23A" w14:textId="5889CE10" w:rsidR="0090574E" w:rsidRPr="008D50B5" w:rsidRDefault="0090574E" w:rsidP="0090574E">
            <w:pPr>
              <w:rPr>
                <w:color w:val="55575A"/>
              </w:rPr>
            </w:pPr>
            <w:r w:rsidRPr="008D50B5">
              <w:rPr>
                <w:color w:val="55575A"/>
              </w:rPr>
              <w:t>16.250</w:t>
            </w:r>
          </w:p>
        </w:tc>
        <w:tc>
          <w:tcPr>
            <w:tcW w:w="843" w:type="dxa"/>
          </w:tcPr>
          <w:p w14:paraId="34D9C9AC" w14:textId="3EFCA743" w:rsidR="0090574E" w:rsidRPr="008D50B5" w:rsidRDefault="0090574E" w:rsidP="0090574E">
            <w:pPr>
              <w:rPr>
                <w:color w:val="55575A"/>
              </w:rPr>
            </w:pPr>
            <w:r w:rsidRPr="008D50B5">
              <w:rPr>
                <w:color w:val="55575A"/>
              </w:rPr>
              <w:t>0</w:t>
            </w:r>
          </w:p>
        </w:tc>
        <w:tc>
          <w:tcPr>
            <w:tcW w:w="1811" w:type="dxa"/>
          </w:tcPr>
          <w:p w14:paraId="221A93B8" w14:textId="7DA98B34" w:rsidR="0090574E" w:rsidRPr="008D50B5" w:rsidRDefault="0090574E" w:rsidP="0090574E">
            <w:pPr>
              <w:rPr>
                <w:color w:val="55575A"/>
              </w:rPr>
            </w:pPr>
            <w:r w:rsidRPr="008D50B5">
              <w:rPr>
                <w:color w:val="55575A"/>
              </w:rPr>
              <w:t>0</w:t>
            </w:r>
          </w:p>
        </w:tc>
        <w:tc>
          <w:tcPr>
            <w:tcW w:w="2128" w:type="dxa"/>
          </w:tcPr>
          <w:p w14:paraId="70A1B137" w14:textId="6C4E503C" w:rsidR="0090574E" w:rsidRPr="008D50B5" w:rsidRDefault="0090574E" w:rsidP="0090574E">
            <w:pPr>
              <w:rPr>
                <w:color w:val="55575A"/>
              </w:rPr>
            </w:pPr>
            <w:r w:rsidRPr="008D50B5">
              <w:rPr>
                <w:color w:val="55575A"/>
              </w:rPr>
              <w:t>Reconstructie*</w:t>
            </w:r>
          </w:p>
        </w:tc>
      </w:tr>
    </w:tbl>
    <w:p w14:paraId="24E0A012" w14:textId="2F2DA52F" w:rsidR="00173CD0" w:rsidRDefault="00173CD0" w:rsidP="00173CD0">
      <w:pPr>
        <w:rPr>
          <w:i/>
          <w:sz w:val="18"/>
          <w:szCs w:val="18"/>
        </w:rPr>
      </w:pPr>
      <w:r w:rsidRPr="0043783D">
        <w:rPr>
          <w:i/>
          <w:sz w:val="18"/>
          <w:szCs w:val="18"/>
        </w:rPr>
        <w:t>*Ter plaatse van enkele meetpunten (uitschieters) wordt geen reconstructie maar een zwaardere maatregel geadviseerd aangezien een reconstructie op een dergelijk klein vlak niet realiseerbaar is.</w:t>
      </w:r>
      <w:r w:rsidR="00DC52A7">
        <w:rPr>
          <w:i/>
          <w:sz w:val="18"/>
          <w:szCs w:val="18"/>
        </w:rPr>
        <w:t xml:space="preserve"> Enkele constructies zijn getoetst of een zwaardere maatregel voldoet (zie paragraaf 6.2.5).</w:t>
      </w:r>
    </w:p>
    <w:p w14:paraId="0B3F36D1" w14:textId="4797B98C" w:rsidR="00B001DE" w:rsidRPr="0043783D" w:rsidRDefault="00B001DE" w:rsidP="00173CD0">
      <w:r>
        <w:rPr>
          <w:i/>
          <w:sz w:val="18"/>
          <w:szCs w:val="18"/>
        </w:rPr>
        <w:t>**Rekening houdend met doorrijhoogten, is met het bepalen van de onderhoudsmaatregel rekening gehouden dat het nieuwe niveau gelijk is het bestaande.</w:t>
      </w:r>
    </w:p>
    <w:p w14:paraId="40B8C3A2" w14:textId="77777777" w:rsidR="002C6D18" w:rsidRDefault="002C6D18" w:rsidP="002C6D18">
      <w:pPr>
        <w:pStyle w:val="Kop3"/>
      </w:pPr>
      <w:bookmarkStart w:id="1875" w:name="_Toc21427170"/>
      <w:bookmarkStart w:id="1876" w:name="_Toc21596312"/>
      <w:bookmarkStart w:id="1877" w:name="_Toc22728768"/>
      <w:bookmarkStart w:id="1878" w:name="_Toc22737955"/>
      <w:bookmarkStart w:id="1879" w:name="_Toc6478897"/>
      <w:bookmarkStart w:id="1880" w:name="_Toc6497296"/>
      <w:bookmarkStart w:id="1881" w:name="_Toc6497730"/>
      <w:bookmarkStart w:id="1882" w:name="_Toc7015064"/>
      <w:bookmarkStart w:id="1883" w:name="_Toc7015862"/>
      <w:bookmarkStart w:id="1884" w:name="_Toc7076147"/>
      <w:bookmarkStart w:id="1885" w:name="_Toc7079303"/>
      <w:bookmarkStart w:id="1886" w:name="_Toc7080788"/>
      <w:bookmarkStart w:id="1887" w:name="_Toc7081865"/>
      <w:bookmarkStart w:id="1888" w:name="_Toc7082077"/>
      <w:bookmarkStart w:id="1889" w:name="_Toc7100731"/>
      <w:bookmarkStart w:id="1890" w:name="_Toc7618096"/>
      <w:bookmarkStart w:id="1891" w:name="_Toc7806285"/>
      <w:bookmarkStart w:id="1892" w:name="_Toc8044496"/>
      <w:bookmarkStart w:id="1893" w:name="_Toc8066175"/>
      <w:bookmarkStart w:id="1894" w:name="_Toc8828627"/>
      <w:bookmarkStart w:id="1895" w:name="_Toc8900220"/>
      <w:bookmarkStart w:id="1896" w:name="_Toc9330740"/>
      <w:bookmarkStart w:id="1897" w:name="_Toc9343025"/>
      <w:bookmarkStart w:id="1898" w:name="_Toc9423823"/>
      <w:bookmarkStart w:id="1899" w:name="_Toc9432763"/>
      <w:bookmarkStart w:id="1900" w:name="_Toc9435523"/>
      <w:bookmarkStart w:id="1901" w:name="_Toc9490988"/>
      <w:bookmarkStart w:id="1902" w:name="_Toc9491498"/>
      <w:bookmarkStart w:id="1903" w:name="_Toc9492446"/>
      <w:bookmarkStart w:id="1904" w:name="_Toc9494052"/>
      <w:bookmarkStart w:id="1905" w:name="_Toc9494458"/>
      <w:bookmarkStart w:id="1906" w:name="_Toc9494910"/>
      <w:bookmarkStart w:id="1907" w:name="_Toc9513068"/>
      <w:bookmarkStart w:id="1908" w:name="_Toc10032460"/>
      <w:bookmarkStart w:id="1909" w:name="_Toc10634594"/>
      <w:bookmarkStart w:id="1910" w:name="_Toc10641374"/>
      <w:bookmarkStart w:id="1911" w:name="_Toc10720602"/>
      <w:bookmarkStart w:id="1912" w:name="_Toc13038247"/>
      <w:bookmarkStart w:id="1913" w:name="_Toc13039389"/>
      <w:bookmarkStart w:id="1914" w:name="_Toc13045963"/>
      <w:bookmarkStart w:id="1915" w:name="_Toc13481686"/>
      <w:r>
        <w:t>Toets verkanting</w:t>
      </w:r>
      <w:bookmarkEnd w:id="1875"/>
      <w:bookmarkEnd w:id="1876"/>
      <w:bookmarkEnd w:id="1877"/>
      <w:bookmarkEnd w:id="1878"/>
    </w:p>
    <w:p w14:paraId="2286C75F" w14:textId="670439A4" w:rsidR="00EC113E" w:rsidRDefault="002C6D18" w:rsidP="002C6D18">
      <w:r>
        <w:t xml:space="preserve">Op HRR zijn een </w:t>
      </w:r>
      <w:r w:rsidR="005E444A">
        <w:t>drie</w:t>
      </w:r>
      <w:r>
        <w:t xml:space="preserve">tal vakken waarbij geadviseerd wordt de verkanting aan te passen. </w:t>
      </w:r>
      <w:r w:rsidR="00EC113E">
        <w:t xml:space="preserve">Bij deze vakken liggen de aaneengesloten waarden van de verkanting lager dan 2%. Aanpassingen van het profiel vinden niet plaats bij overgangen en individuele afwijkingen. </w:t>
      </w:r>
      <w:r>
        <w:t xml:space="preserve">Opmerking: de verkanting is niet bepaald op basis van </w:t>
      </w:r>
      <w:r>
        <w:lastRenderedPageBreak/>
        <w:t xml:space="preserve">een DTM-meting maar op basis van gegevens uit DTB. De waarden zijn daardoor minder </w:t>
      </w:r>
      <w:r w:rsidR="00EC113E">
        <w:t xml:space="preserve">nauwkeuring en </w:t>
      </w:r>
      <w:r>
        <w:t>betrouwbaar.</w:t>
      </w:r>
    </w:p>
    <w:p w14:paraId="4C79447F" w14:textId="5EC248E1" w:rsidR="00EC113E" w:rsidRDefault="00EC113E" w:rsidP="002C6D18">
      <w:r>
        <w:t>De volgende drie vakken voldoet de verkanting niet aan de minimale eis van 2%</w:t>
      </w:r>
      <w:r w:rsidR="005E444A">
        <w:t xml:space="preserve"> en is de adviesmaatregel aangepast</w:t>
      </w:r>
      <w:r>
        <w:t>:</w:t>
      </w:r>
    </w:p>
    <w:p w14:paraId="4DEEA00E" w14:textId="0C55FC76" w:rsidR="00EC113E" w:rsidRDefault="00EC113E" w:rsidP="00EC113E">
      <w:pPr>
        <w:pStyle w:val="ArcadisListBulletOrange"/>
      </w:pPr>
      <w:proofErr w:type="gramStart"/>
      <w:r>
        <w:t>van</w:t>
      </w:r>
      <w:proofErr w:type="gramEnd"/>
      <w:r>
        <w:t xml:space="preserve"> km 1,125 tot km 2,125</w:t>
      </w:r>
    </w:p>
    <w:p w14:paraId="731AE76E" w14:textId="1561A51C" w:rsidR="00EC113E" w:rsidRDefault="00EC113E" w:rsidP="00EC113E">
      <w:pPr>
        <w:pStyle w:val="ArcadisListBulletOrange"/>
      </w:pPr>
      <w:proofErr w:type="gramStart"/>
      <w:r>
        <w:t>van</w:t>
      </w:r>
      <w:proofErr w:type="gramEnd"/>
      <w:r>
        <w:t xml:space="preserve"> km 10,125, tot km 11,125</w:t>
      </w:r>
    </w:p>
    <w:p w14:paraId="7E841EEF" w14:textId="6ACF2D1F" w:rsidR="00EC113E" w:rsidRDefault="00EC113E" w:rsidP="00EC113E">
      <w:pPr>
        <w:pStyle w:val="ArcadisListBulletOrange"/>
      </w:pPr>
      <w:proofErr w:type="gramStart"/>
      <w:r>
        <w:t>van</w:t>
      </w:r>
      <w:proofErr w:type="gramEnd"/>
      <w:r>
        <w:t xml:space="preserve"> km 15,625 tot km 16,875</w:t>
      </w:r>
    </w:p>
    <w:p w14:paraId="2902F39A" w14:textId="714836BB" w:rsidR="005E444A" w:rsidRDefault="005E444A" w:rsidP="005E444A">
      <w:pPr>
        <w:pStyle w:val="ArcadisListBulletOrange"/>
        <w:numPr>
          <w:ilvl w:val="0"/>
          <w:numId w:val="0"/>
        </w:numPr>
      </w:pPr>
    </w:p>
    <w:p w14:paraId="7A689153" w14:textId="04066982" w:rsidR="005E444A" w:rsidRDefault="005E444A" w:rsidP="005E444A">
      <w:pPr>
        <w:pStyle w:val="ArcadisListBulletOrange"/>
        <w:numPr>
          <w:ilvl w:val="0"/>
          <w:numId w:val="0"/>
        </w:numPr>
      </w:pPr>
      <w:r>
        <w:t>Voor het advies gaan we uit van een gemiddelde aanpassing van 0,7%.</w:t>
      </w:r>
    </w:p>
    <w:p w14:paraId="0F814F13" w14:textId="2DA3BCA6" w:rsidR="0043783D" w:rsidRDefault="0043783D" w:rsidP="00EC113E">
      <w:pPr>
        <w:pStyle w:val="ArcadisListBulletOrange"/>
        <w:numPr>
          <w:ilvl w:val="0"/>
          <w:numId w:val="0"/>
        </w:numPr>
      </w:pPr>
    </w:p>
    <w:p w14:paraId="0530B160" w14:textId="4B081102" w:rsidR="006B3356" w:rsidRPr="0043783D" w:rsidRDefault="006B3356" w:rsidP="006B3356">
      <w:pPr>
        <w:pStyle w:val="Kop3"/>
      </w:pPr>
      <w:bookmarkStart w:id="1916" w:name="_Toc13492362"/>
      <w:bookmarkStart w:id="1917" w:name="_Toc13549156"/>
      <w:bookmarkStart w:id="1918" w:name="_Toc13568181"/>
      <w:bookmarkStart w:id="1919" w:name="_Toc13637091"/>
      <w:bookmarkStart w:id="1920" w:name="_Toc13744453"/>
      <w:bookmarkStart w:id="1921" w:name="_Toc13750660"/>
      <w:bookmarkStart w:id="1922" w:name="_Toc13751326"/>
      <w:bookmarkStart w:id="1923" w:name="_Toc14083890"/>
      <w:bookmarkStart w:id="1924" w:name="_Toc14161030"/>
      <w:bookmarkStart w:id="1925" w:name="_Toc14272242"/>
      <w:bookmarkStart w:id="1926" w:name="_Toc14686817"/>
      <w:bookmarkStart w:id="1927" w:name="_Toc14769977"/>
      <w:bookmarkStart w:id="1928" w:name="_Toc14790532"/>
      <w:bookmarkStart w:id="1929" w:name="_Toc14871079"/>
      <w:bookmarkStart w:id="1930" w:name="_Toc14949314"/>
      <w:bookmarkStart w:id="1931" w:name="_Toc17212152"/>
      <w:bookmarkStart w:id="1932" w:name="_Toc17269525"/>
      <w:bookmarkStart w:id="1933" w:name="_Toc17380127"/>
      <w:bookmarkStart w:id="1934" w:name="_Toc17452597"/>
      <w:bookmarkStart w:id="1935" w:name="_Toc17818462"/>
      <w:bookmarkStart w:id="1936" w:name="_Toc21002842"/>
      <w:bookmarkStart w:id="1937" w:name="_Toc21419828"/>
      <w:bookmarkStart w:id="1938" w:name="_Toc21420526"/>
      <w:bookmarkStart w:id="1939" w:name="_Toc21427171"/>
      <w:bookmarkStart w:id="1940" w:name="_Toc21596313"/>
      <w:bookmarkStart w:id="1941" w:name="_Toc22728769"/>
      <w:bookmarkStart w:id="1942" w:name="_Toc22737956"/>
      <w:r w:rsidRPr="0043783D">
        <w:t>Advies maatregel</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352602E3" w14:textId="76D0AED5" w:rsidR="00262DA1" w:rsidRDefault="00F60759" w:rsidP="00262DA1">
      <w:r w:rsidRPr="0043783D">
        <w:t xml:space="preserve">Op basis van de </w:t>
      </w:r>
      <w:r w:rsidR="00EE6479" w:rsidRPr="0043783D">
        <w:t>berekende restlevensduur wordt in dit hoofdstuk een praktische maatregel geadviseerd. Op</w:t>
      </w:r>
      <w:r w:rsidR="00410F0B" w:rsidRPr="0043783D">
        <w:t xml:space="preserve"> </w:t>
      </w:r>
      <w:r w:rsidR="00EE6479" w:rsidRPr="0043783D">
        <w:t xml:space="preserve">locaties met </w:t>
      </w:r>
      <w:r w:rsidR="001F45F4" w:rsidRPr="0043783D">
        <w:t>extreem hoge deflecties wordt (indien mogelijk op basis van de beschikbare gegevens) een aanvullende maatregel geadviseerd.</w:t>
      </w:r>
      <w:r w:rsidR="00E42698">
        <w:t xml:space="preserve"> </w:t>
      </w:r>
      <w:r w:rsidR="008C0654">
        <w:t xml:space="preserve">De ontwerpdikte </w:t>
      </w:r>
      <w:r w:rsidR="004720A5">
        <w:t>zoals berekend in CARE wordt bij een ZOAB-deklaag met minimaal 10mm verhoogd</w:t>
      </w:r>
      <w:r w:rsidR="00966080">
        <w:t xml:space="preserve"> (20mm bij 2L-ZOAB)</w:t>
      </w:r>
      <w:r w:rsidR="00995811">
        <w:t>, dit als gevolg van de structurele waarde die minder is dan bij een dichte deklaag</w:t>
      </w:r>
      <w:r w:rsidR="00495773">
        <w:t>.</w:t>
      </w:r>
      <w:r w:rsidR="00262DA1" w:rsidRPr="00262DA1">
        <w:t xml:space="preserve"> </w:t>
      </w:r>
    </w:p>
    <w:p w14:paraId="780663F8" w14:textId="0E498B45" w:rsidR="00262DA1" w:rsidRPr="0043783D" w:rsidRDefault="00262DA1" w:rsidP="00262DA1">
      <w:r>
        <w:t>De maatregel dient om de constructie tot de gewenste restlevensduur van 20 jaar te tillen, in het geval van een reconstructie op mijnsteenfundering of een beperking in doorrijhoogte wordt een restlevensduur van 17 jaar ook geaccepteerd.</w:t>
      </w:r>
    </w:p>
    <w:tbl>
      <w:tblPr>
        <w:tblStyle w:val="Tabelraster"/>
        <w:tblW w:w="9072" w:type="dxa"/>
        <w:tblLook w:val="0620" w:firstRow="1" w:lastRow="0" w:firstColumn="0" w:lastColumn="0" w:noHBand="1" w:noVBand="1"/>
      </w:tblPr>
      <w:tblGrid>
        <w:gridCol w:w="683"/>
        <w:gridCol w:w="969"/>
        <w:gridCol w:w="861"/>
        <w:gridCol w:w="966"/>
        <w:gridCol w:w="874"/>
        <w:gridCol w:w="838"/>
        <w:gridCol w:w="1669"/>
        <w:gridCol w:w="2212"/>
      </w:tblGrid>
      <w:tr w:rsidR="006B3356" w:rsidRPr="0043783D" w14:paraId="2D5E24B3" w14:textId="77777777" w:rsidTr="00290C21">
        <w:trPr>
          <w:cnfStyle w:val="100000000000" w:firstRow="1" w:lastRow="0" w:firstColumn="0" w:lastColumn="0" w:oddVBand="0" w:evenVBand="0" w:oddHBand="0" w:evenHBand="0" w:firstRowFirstColumn="0" w:firstRowLastColumn="0" w:lastRowFirstColumn="0" w:lastRowLastColumn="0"/>
          <w:tblHeader/>
        </w:trPr>
        <w:tc>
          <w:tcPr>
            <w:tcW w:w="683" w:type="dxa"/>
          </w:tcPr>
          <w:p w14:paraId="0E372435" w14:textId="77777777" w:rsidR="006B3356" w:rsidRPr="0043783D" w:rsidRDefault="006B3356" w:rsidP="00D14ECC">
            <w:pPr>
              <w:rPr>
                <w:sz w:val="18"/>
              </w:rPr>
            </w:pPr>
            <w:r w:rsidRPr="0043783D">
              <w:rPr>
                <w:sz w:val="18"/>
              </w:rPr>
              <w:t>Weg</w:t>
            </w:r>
          </w:p>
        </w:tc>
        <w:tc>
          <w:tcPr>
            <w:tcW w:w="969" w:type="dxa"/>
          </w:tcPr>
          <w:p w14:paraId="7474B98D" w14:textId="77777777" w:rsidR="006B3356" w:rsidRPr="0043783D" w:rsidRDefault="006B3356" w:rsidP="00D14ECC">
            <w:pPr>
              <w:rPr>
                <w:sz w:val="18"/>
              </w:rPr>
            </w:pPr>
            <w:r w:rsidRPr="0043783D">
              <w:rPr>
                <w:sz w:val="18"/>
              </w:rPr>
              <w:t>Rijbaan</w:t>
            </w:r>
          </w:p>
        </w:tc>
        <w:tc>
          <w:tcPr>
            <w:tcW w:w="861" w:type="dxa"/>
          </w:tcPr>
          <w:p w14:paraId="3CFF4E2F" w14:textId="77777777" w:rsidR="006B3356" w:rsidRPr="0043783D" w:rsidRDefault="006B3356" w:rsidP="00D14ECC">
            <w:pPr>
              <w:rPr>
                <w:sz w:val="18"/>
              </w:rPr>
            </w:pPr>
            <w:r w:rsidRPr="0043783D">
              <w:rPr>
                <w:sz w:val="18"/>
              </w:rPr>
              <w:t>Strook</w:t>
            </w:r>
          </w:p>
        </w:tc>
        <w:tc>
          <w:tcPr>
            <w:tcW w:w="966" w:type="dxa"/>
          </w:tcPr>
          <w:p w14:paraId="29673392" w14:textId="77777777" w:rsidR="006B3356" w:rsidRPr="0043783D" w:rsidRDefault="006B3356" w:rsidP="00D14ECC">
            <w:pPr>
              <w:rPr>
                <w:sz w:val="18"/>
              </w:rPr>
            </w:pPr>
            <w:r w:rsidRPr="0043783D">
              <w:rPr>
                <w:sz w:val="18"/>
              </w:rPr>
              <w:t>Van [m]</w:t>
            </w:r>
          </w:p>
        </w:tc>
        <w:tc>
          <w:tcPr>
            <w:tcW w:w="874" w:type="dxa"/>
          </w:tcPr>
          <w:p w14:paraId="7732415A" w14:textId="77777777" w:rsidR="006B3356" w:rsidRPr="0043783D" w:rsidRDefault="006B3356" w:rsidP="00D14ECC">
            <w:pPr>
              <w:rPr>
                <w:sz w:val="18"/>
              </w:rPr>
            </w:pPr>
            <w:r w:rsidRPr="0043783D">
              <w:rPr>
                <w:sz w:val="18"/>
              </w:rPr>
              <w:t>Tot [m]</w:t>
            </w:r>
          </w:p>
        </w:tc>
        <w:tc>
          <w:tcPr>
            <w:tcW w:w="838" w:type="dxa"/>
          </w:tcPr>
          <w:p w14:paraId="5E020750" w14:textId="77777777" w:rsidR="006B3356" w:rsidRPr="0043783D" w:rsidRDefault="006B3356" w:rsidP="00D14ECC">
            <w:pPr>
              <w:rPr>
                <w:sz w:val="18"/>
              </w:rPr>
            </w:pPr>
            <w:r w:rsidRPr="0043783D">
              <w:rPr>
                <w:sz w:val="18"/>
              </w:rPr>
              <w:t>Lengte [m]</w:t>
            </w:r>
          </w:p>
        </w:tc>
        <w:tc>
          <w:tcPr>
            <w:tcW w:w="1669" w:type="dxa"/>
          </w:tcPr>
          <w:p w14:paraId="0EDF7E61" w14:textId="77777777" w:rsidR="006B3356" w:rsidRPr="0043783D" w:rsidRDefault="006B3356" w:rsidP="00D14ECC">
            <w:pPr>
              <w:rPr>
                <w:sz w:val="18"/>
              </w:rPr>
            </w:pPr>
            <w:r w:rsidRPr="0043783D">
              <w:rPr>
                <w:sz w:val="18"/>
              </w:rPr>
              <w:t>Verwijderen</w:t>
            </w:r>
          </w:p>
        </w:tc>
        <w:tc>
          <w:tcPr>
            <w:tcW w:w="2212" w:type="dxa"/>
          </w:tcPr>
          <w:p w14:paraId="2EFFFB73" w14:textId="1FB249BA" w:rsidR="006B3356" w:rsidRPr="0043783D" w:rsidRDefault="006B3356" w:rsidP="00D14ECC">
            <w:pPr>
              <w:rPr>
                <w:sz w:val="18"/>
              </w:rPr>
            </w:pPr>
            <w:r w:rsidRPr="0043783D">
              <w:rPr>
                <w:sz w:val="18"/>
              </w:rPr>
              <w:t>Aanbrengen</w:t>
            </w:r>
            <w:r w:rsidR="00BF7C6E" w:rsidRPr="0043783D">
              <w:rPr>
                <w:sz w:val="18"/>
              </w:rPr>
              <w:t>*</w:t>
            </w:r>
          </w:p>
        </w:tc>
      </w:tr>
      <w:tr w:rsidR="00732EA7" w:rsidRPr="008D50B5" w14:paraId="3971230B" w14:textId="77777777" w:rsidTr="00290C21">
        <w:tc>
          <w:tcPr>
            <w:tcW w:w="683" w:type="dxa"/>
          </w:tcPr>
          <w:p w14:paraId="0FB2AA2B" w14:textId="0F194ABC" w:rsidR="00732EA7" w:rsidRPr="00AB5B82" w:rsidRDefault="00732EA7" w:rsidP="00732EA7">
            <w:pPr>
              <w:rPr>
                <w:color w:val="55575A"/>
              </w:rPr>
            </w:pPr>
            <w:r w:rsidRPr="00AB5B82">
              <w:rPr>
                <w:color w:val="55575A"/>
              </w:rPr>
              <w:t>A79</w:t>
            </w:r>
          </w:p>
        </w:tc>
        <w:tc>
          <w:tcPr>
            <w:tcW w:w="969" w:type="dxa"/>
          </w:tcPr>
          <w:p w14:paraId="5436DD81" w14:textId="485546AF" w:rsidR="00732EA7" w:rsidRPr="00AB5B82" w:rsidRDefault="00732EA7" w:rsidP="00732EA7">
            <w:pPr>
              <w:rPr>
                <w:color w:val="55575A"/>
              </w:rPr>
            </w:pPr>
            <w:r w:rsidRPr="00AB5B82">
              <w:rPr>
                <w:color w:val="55575A"/>
              </w:rPr>
              <w:t>HRR</w:t>
            </w:r>
          </w:p>
        </w:tc>
        <w:tc>
          <w:tcPr>
            <w:tcW w:w="861" w:type="dxa"/>
          </w:tcPr>
          <w:p w14:paraId="57DC8C4E" w14:textId="0B6A820A" w:rsidR="00732EA7" w:rsidRPr="00AB5B82" w:rsidRDefault="00732EA7" w:rsidP="00732EA7">
            <w:pPr>
              <w:rPr>
                <w:color w:val="55575A"/>
              </w:rPr>
            </w:pPr>
            <w:r w:rsidRPr="00AB5B82">
              <w:rPr>
                <w:color w:val="55575A"/>
              </w:rPr>
              <w:t>Alle</w:t>
            </w:r>
          </w:p>
        </w:tc>
        <w:tc>
          <w:tcPr>
            <w:tcW w:w="966" w:type="dxa"/>
          </w:tcPr>
          <w:p w14:paraId="42FF827F" w14:textId="6A3900E6" w:rsidR="00732EA7" w:rsidRPr="00AB5B82" w:rsidRDefault="00732EA7" w:rsidP="00732EA7">
            <w:pPr>
              <w:rPr>
                <w:color w:val="55575A"/>
              </w:rPr>
            </w:pPr>
            <w:r w:rsidRPr="00AB5B82">
              <w:rPr>
                <w:color w:val="55575A"/>
              </w:rPr>
              <w:t>1.050</w:t>
            </w:r>
          </w:p>
        </w:tc>
        <w:tc>
          <w:tcPr>
            <w:tcW w:w="874" w:type="dxa"/>
          </w:tcPr>
          <w:p w14:paraId="5F3E2D22" w14:textId="6C3C747B" w:rsidR="00732EA7" w:rsidRPr="00AB5B82" w:rsidRDefault="00732EA7" w:rsidP="00732EA7">
            <w:pPr>
              <w:rPr>
                <w:color w:val="55575A"/>
              </w:rPr>
            </w:pPr>
            <w:r w:rsidRPr="00AB5B82">
              <w:rPr>
                <w:color w:val="55575A"/>
              </w:rPr>
              <w:t>1.150</w:t>
            </w:r>
          </w:p>
        </w:tc>
        <w:tc>
          <w:tcPr>
            <w:tcW w:w="838" w:type="dxa"/>
          </w:tcPr>
          <w:p w14:paraId="6F5659E0" w14:textId="53201691" w:rsidR="00732EA7" w:rsidRPr="00AB5B82" w:rsidRDefault="00732EA7" w:rsidP="00732EA7">
            <w:pPr>
              <w:rPr>
                <w:color w:val="55575A"/>
              </w:rPr>
            </w:pPr>
            <w:r w:rsidRPr="00AB5B82">
              <w:rPr>
                <w:color w:val="55575A"/>
              </w:rPr>
              <w:t>100</w:t>
            </w:r>
          </w:p>
        </w:tc>
        <w:tc>
          <w:tcPr>
            <w:tcW w:w="1669" w:type="dxa"/>
          </w:tcPr>
          <w:p w14:paraId="5EC2CF20" w14:textId="772BC2B7" w:rsidR="00732EA7" w:rsidRPr="00AB5B82" w:rsidRDefault="00732EA7" w:rsidP="00732EA7">
            <w:pPr>
              <w:rPr>
                <w:color w:val="55575A"/>
              </w:rPr>
            </w:pPr>
            <w:r w:rsidRPr="00AB5B82">
              <w:rPr>
                <w:color w:val="55575A"/>
              </w:rPr>
              <w:t>-</w:t>
            </w:r>
          </w:p>
        </w:tc>
        <w:tc>
          <w:tcPr>
            <w:tcW w:w="2212" w:type="dxa"/>
          </w:tcPr>
          <w:p w14:paraId="7290D610" w14:textId="17CF699A" w:rsidR="00732EA7" w:rsidRPr="00AB5B82" w:rsidRDefault="00732EA7" w:rsidP="00732EA7">
            <w:pPr>
              <w:rPr>
                <w:color w:val="55575A"/>
              </w:rPr>
            </w:pPr>
            <w:r w:rsidRPr="00AB5B82">
              <w:rPr>
                <w:color w:val="55575A"/>
              </w:rPr>
              <w:t>-</w:t>
            </w:r>
          </w:p>
        </w:tc>
      </w:tr>
      <w:tr w:rsidR="00732EA7" w:rsidRPr="005E40B6" w14:paraId="227C0283" w14:textId="77777777" w:rsidTr="00290C21">
        <w:tc>
          <w:tcPr>
            <w:tcW w:w="683" w:type="dxa"/>
          </w:tcPr>
          <w:p w14:paraId="0818F7FC" w14:textId="1E61EBB0" w:rsidR="00732EA7" w:rsidRPr="00AB5B82" w:rsidRDefault="00732EA7" w:rsidP="00732EA7">
            <w:pPr>
              <w:rPr>
                <w:color w:val="55575A"/>
              </w:rPr>
            </w:pPr>
            <w:r w:rsidRPr="00AB5B82">
              <w:rPr>
                <w:color w:val="55575A"/>
              </w:rPr>
              <w:t>A79</w:t>
            </w:r>
          </w:p>
        </w:tc>
        <w:tc>
          <w:tcPr>
            <w:tcW w:w="969" w:type="dxa"/>
          </w:tcPr>
          <w:p w14:paraId="40EE22D0" w14:textId="2D9B8D04" w:rsidR="00732EA7" w:rsidRPr="00AB5B82" w:rsidRDefault="00732EA7" w:rsidP="00732EA7">
            <w:pPr>
              <w:rPr>
                <w:color w:val="55575A"/>
              </w:rPr>
            </w:pPr>
            <w:r w:rsidRPr="00AB5B82">
              <w:rPr>
                <w:color w:val="55575A"/>
              </w:rPr>
              <w:t>HRR</w:t>
            </w:r>
          </w:p>
        </w:tc>
        <w:tc>
          <w:tcPr>
            <w:tcW w:w="861" w:type="dxa"/>
          </w:tcPr>
          <w:p w14:paraId="0ABA5C1C" w14:textId="22685135" w:rsidR="00732EA7" w:rsidRPr="00AB5B82" w:rsidRDefault="00732EA7" w:rsidP="00732EA7">
            <w:pPr>
              <w:rPr>
                <w:color w:val="55575A"/>
              </w:rPr>
            </w:pPr>
            <w:r w:rsidRPr="00AB5B82">
              <w:rPr>
                <w:color w:val="55575A"/>
              </w:rPr>
              <w:t>Alle</w:t>
            </w:r>
          </w:p>
        </w:tc>
        <w:tc>
          <w:tcPr>
            <w:tcW w:w="966" w:type="dxa"/>
          </w:tcPr>
          <w:p w14:paraId="2A6C49C8" w14:textId="36E8D675" w:rsidR="00732EA7" w:rsidRPr="00AB5B82" w:rsidRDefault="00732EA7" w:rsidP="00732EA7">
            <w:pPr>
              <w:rPr>
                <w:color w:val="55575A"/>
              </w:rPr>
            </w:pPr>
            <w:r w:rsidRPr="00AB5B82">
              <w:rPr>
                <w:color w:val="55575A"/>
              </w:rPr>
              <w:t>1.150</w:t>
            </w:r>
          </w:p>
        </w:tc>
        <w:tc>
          <w:tcPr>
            <w:tcW w:w="874" w:type="dxa"/>
          </w:tcPr>
          <w:p w14:paraId="17574C8F" w14:textId="404C6E98" w:rsidR="00732EA7" w:rsidRPr="00AB5B82" w:rsidRDefault="00732EA7" w:rsidP="00732EA7">
            <w:pPr>
              <w:rPr>
                <w:color w:val="55575A"/>
              </w:rPr>
            </w:pPr>
            <w:r w:rsidRPr="00AB5B82">
              <w:rPr>
                <w:color w:val="55575A"/>
              </w:rPr>
              <w:t>2.</w:t>
            </w:r>
            <w:r w:rsidR="00301D29" w:rsidRPr="00AB5B82">
              <w:rPr>
                <w:color w:val="55575A"/>
              </w:rPr>
              <w:t>9</w:t>
            </w:r>
            <w:r w:rsidRPr="00AB5B82">
              <w:rPr>
                <w:color w:val="55575A"/>
              </w:rPr>
              <w:t>00</w:t>
            </w:r>
          </w:p>
        </w:tc>
        <w:tc>
          <w:tcPr>
            <w:tcW w:w="838" w:type="dxa"/>
          </w:tcPr>
          <w:p w14:paraId="0B20C7B2" w14:textId="0A90053C" w:rsidR="00732EA7" w:rsidRPr="00AB5B82" w:rsidRDefault="00732EA7" w:rsidP="00732EA7">
            <w:pPr>
              <w:rPr>
                <w:color w:val="55575A"/>
              </w:rPr>
            </w:pPr>
            <w:r w:rsidRPr="00AB5B82">
              <w:rPr>
                <w:color w:val="55575A"/>
              </w:rPr>
              <w:t>850</w:t>
            </w:r>
          </w:p>
        </w:tc>
        <w:tc>
          <w:tcPr>
            <w:tcW w:w="1669" w:type="dxa"/>
          </w:tcPr>
          <w:p w14:paraId="2CE342E1" w14:textId="77777777" w:rsidR="00732EA7" w:rsidRPr="00AB5B82" w:rsidRDefault="00732EA7" w:rsidP="00732EA7">
            <w:pPr>
              <w:rPr>
                <w:color w:val="55575A"/>
              </w:rPr>
            </w:pPr>
            <w:r w:rsidRPr="00AB5B82">
              <w:rPr>
                <w:color w:val="55575A"/>
              </w:rPr>
              <w:t>40mm deklaag</w:t>
            </w:r>
          </w:p>
          <w:p w14:paraId="095F31EA" w14:textId="77777777" w:rsidR="00292190" w:rsidRDefault="00292190" w:rsidP="00732EA7">
            <w:pPr>
              <w:rPr>
                <w:color w:val="55575A"/>
              </w:rPr>
            </w:pPr>
            <w:r w:rsidRPr="00AB5B82">
              <w:rPr>
                <w:color w:val="55575A"/>
              </w:rPr>
              <w:t>50mm tussenlaag</w:t>
            </w:r>
          </w:p>
          <w:p w14:paraId="03999E8E" w14:textId="607E54F8" w:rsidR="00EC113E" w:rsidRPr="00AB5B82" w:rsidRDefault="00EC113E" w:rsidP="00732EA7">
            <w:pPr>
              <w:rPr>
                <w:color w:val="55575A"/>
              </w:rPr>
            </w:pPr>
            <w:r>
              <w:rPr>
                <w:color w:val="55575A"/>
              </w:rPr>
              <w:t xml:space="preserve">Profielfrezen 0 </w:t>
            </w:r>
            <w:r w:rsidR="005E444A">
              <w:rPr>
                <w:color w:val="55575A"/>
              </w:rPr>
              <w:t>–</w:t>
            </w:r>
            <w:r>
              <w:rPr>
                <w:color w:val="55575A"/>
              </w:rPr>
              <w:t xml:space="preserve"> </w:t>
            </w:r>
            <w:r w:rsidR="005E444A">
              <w:rPr>
                <w:color w:val="55575A"/>
              </w:rPr>
              <w:t>70 mm</w:t>
            </w:r>
          </w:p>
        </w:tc>
        <w:tc>
          <w:tcPr>
            <w:tcW w:w="2212" w:type="dxa"/>
          </w:tcPr>
          <w:p w14:paraId="0C8D2F93" w14:textId="77777777" w:rsidR="00732EA7" w:rsidRPr="00AB5B82" w:rsidRDefault="00732EA7" w:rsidP="00732EA7">
            <w:pPr>
              <w:rPr>
                <w:color w:val="55575A"/>
              </w:rPr>
            </w:pPr>
            <w:r w:rsidRPr="00AB5B82">
              <w:rPr>
                <w:color w:val="55575A"/>
              </w:rPr>
              <w:t>50mm ZOAB 16</w:t>
            </w:r>
          </w:p>
          <w:p w14:paraId="2D452162" w14:textId="77777777" w:rsidR="00292190" w:rsidRDefault="00292190" w:rsidP="00732EA7">
            <w:pPr>
              <w:rPr>
                <w:color w:val="55575A"/>
              </w:rPr>
            </w:pPr>
            <w:r w:rsidRPr="00AB5B82">
              <w:rPr>
                <w:color w:val="55575A"/>
              </w:rPr>
              <w:t>50mm AC 16 Bind TLZ-C</w:t>
            </w:r>
          </w:p>
          <w:p w14:paraId="37646B7A" w14:textId="3519F032" w:rsidR="005E444A" w:rsidRPr="005E444A" w:rsidRDefault="005E444A" w:rsidP="00732EA7">
            <w:pPr>
              <w:rPr>
                <w:color w:val="55575A"/>
                <w:lang w:val="en-US"/>
              </w:rPr>
            </w:pPr>
            <w:r>
              <w:rPr>
                <w:color w:val="55575A"/>
                <w:lang w:val="en-US"/>
              </w:rPr>
              <w:t>7</w:t>
            </w:r>
            <w:r w:rsidRPr="005E444A">
              <w:rPr>
                <w:color w:val="55575A"/>
                <w:lang w:val="en-US"/>
              </w:rPr>
              <w:t xml:space="preserve">0mm AC </w:t>
            </w:r>
            <w:r>
              <w:rPr>
                <w:color w:val="55575A"/>
                <w:lang w:val="en-US"/>
              </w:rPr>
              <w:t>22</w:t>
            </w:r>
            <w:r w:rsidRPr="005E444A">
              <w:rPr>
                <w:color w:val="55575A"/>
                <w:lang w:val="en-US"/>
              </w:rPr>
              <w:t xml:space="preserve"> Base OL-C</w:t>
            </w:r>
          </w:p>
        </w:tc>
      </w:tr>
      <w:tr w:rsidR="00732EA7" w:rsidRPr="008D50B5" w14:paraId="4BEF046D" w14:textId="77777777" w:rsidTr="00290C21">
        <w:tc>
          <w:tcPr>
            <w:tcW w:w="683" w:type="dxa"/>
          </w:tcPr>
          <w:p w14:paraId="7015AF6B" w14:textId="37C94D88" w:rsidR="00732EA7" w:rsidRPr="00AB5B82" w:rsidRDefault="00732EA7" w:rsidP="00732EA7">
            <w:pPr>
              <w:rPr>
                <w:color w:val="55575A"/>
              </w:rPr>
            </w:pPr>
            <w:r w:rsidRPr="00AB5B82">
              <w:rPr>
                <w:color w:val="55575A"/>
              </w:rPr>
              <w:t>A79</w:t>
            </w:r>
          </w:p>
        </w:tc>
        <w:tc>
          <w:tcPr>
            <w:tcW w:w="969" w:type="dxa"/>
          </w:tcPr>
          <w:p w14:paraId="0AF79FAC" w14:textId="40B03DFC" w:rsidR="00732EA7" w:rsidRPr="00AB5B82" w:rsidRDefault="00732EA7" w:rsidP="00732EA7">
            <w:pPr>
              <w:rPr>
                <w:color w:val="55575A"/>
              </w:rPr>
            </w:pPr>
            <w:r w:rsidRPr="00AB5B82">
              <w:rPr>
                <w:color w:val="55575A"/>
              </w:rPr>
              <w:t>HRR</w:t>
            </w:r>
          </w:p>
        </w:tc>
        <w:tc>
          <w:tcPr>
            <w:tcW w:w="861" w:type="dxa"/>
          </w:tcPr>
          <w:p w14:paraId="58B55071" w14:textId="7A8C6F65" w:rsidR="00732EA7" w:rsidRPr="00AB5B82" w:rsidRDefault="00732EA7" w:rsidP="00732EA7">
            <w:pPr>
              <w:rPr>
                <w:color w:val="55575A"/>
              </w:rPr>
            </w:pPr>
            <w:r w:rsidRPr="00AB5B82">
              <w:rPr>
                <w:color w:val="55575A"/>
              </w:rPr>
              <w:t>Alle</w:t>
            </w:r>
          </w:p>
        </w:tc>
        <w:tc>
          <w:tcPr>
            <w:tcW w:w="966" w:type="dxa"/>
          </w:tcPr>
          <w:p w14:paraId="3EDBD96A" w14:textId="6C82DB1F" w:rsidR="00732EA7" w:rsidRPr="00AB5B82" w:rsidRDefault="00732EA7" w:rsidP="00732EA7">
            <w:pPr>
              <w:rPr>
                <w:color w:val="55575A"/>
              </w:rPr>
            </w:pPr>
            <w:r w:rsidRPr="00AB5B82">
              <w:rPr>
                <w:color w:val="55575A"/>
              </w:rPr>
              <w:t>2.900</w:t>
            </w:r>
          </w:p>
        </w:tc>
        <w:tc>
          <w:tcPr>
            <w:tcW w:w="874" w:type="dxa"/>
          </w:tcPr>
          <w:p w14:paraId="13309399" w14:textId="731D3330" w:rsidR="00732EA7" w:rsidRPr="00AB5B82" w:rsidRDefault="00732EA7" w:rsidP="00732EA7">
            <w:pPr>
              <w:rPr>
                <w:color w:val="55575A"/>
              </w:rPr>
            </w:pPr>
            <w:r w:rsidRPr="00AB5B82">
              <w:rPr>
                <w:color w:val="55575A"/>
              </w:rPr>
              <w:t>3.025</w:t>
            </w:r>
          </w:p>
        </w:tc>
        <w:tc>
          <w:tcPr>
            <w:tcW w:w="838" w:type="dxa"/>
          </w:tcPr>
          <w:p w14:paraId="499B1120" w14:textId="4241AD40" w:rsidR="00732EA7" w:rsidRPr="00AB5B82" w:rsidRDefault="00732EA7" w:rsidP="00732EA7">
            <w:pPr>
              <w:rPr>
                <w:color w:val="55575A"/>
              </w:rPr>
            </w:pPr>
            <w:r w:rsidRPr="00AB5B82">
              <w:rPr>
                <w:color w:val="55575A"/>
              </w:rPr>
              <w:t>125</w:t>
            </w:r>
          </w:p>
        </w:tc>
        <w:tc>
          <w:tcPr>
            <w:tcW w:w="1669" w:type="dxa"/>
          </w:tcPr>
          <w:p w14:paraId="5CECC979" w14:textId="6FE89ACF" w:rsidR="00732EA7" w:rsidRPr="00AB5B82" w:rsidRDefault="00FA51C3" w:rsidP="00732EA7">
            <w:pPr>
              <w:rPr>
                <w:color w:val="55575A"/>
              </w:rPr>
            </w:pPr>
            <w:r>
              <w:rPr>
                <w:color w:val="55575A"/>
              </w:rPr>
              <w:t xml:space="preserve">Gem. 215 mm asfalt en gem. </w:t>
            </w:r>
            <w:r w:rsidR="00B73C48">
              <w:rPr>
                <w:color w:val="55575A"/>
              </w:rPr>
              <w:t>400</w:t>
            </w:r>
            <w:r>
              <w:rPr>
                <w:color w:val="55575A"/>
              </w:rPr>
              <w:t xml:space="preserve"> mm </w:t>
            </w:r>
            <w:r w:rsidR="00B73C48">
              <w:rPr>
                <w:color w:val="55575A"/>
              </w:rPr>
              <w:t>zand</w:t>
            </w:r>
          </w:p>
        </w:tc>
        <w:tc>
          <w:tcPr>
            <w:tcW w:w="2212" w:type="dxa"/>
          </w:tcPr>
          <w:p w14:paraId="61BFB48C" w14:textId="77777777" w:rsidR="00732EA7" w:rsidRPr="00AB5B82" w:rsidRDefault="00732EA7" w:rsidP="00732EA7">
            <w:pPr>
              <w:rPr>
                <w:color w:val="55575A"/>
              </w:rPr>
            </w:pPr>
            <w:r w:rsidRPr="00AB5B82">
              <w:rPr>
                <w:color w:val="55575A"/>
              </w:rPr>
              <w:t>50mm ZOAB 16</w:t>
            </w:r>
          </w:p>
          <w:p w14:paraId="127E4B0F" w14:textId="77777777" w:rsidR="00732EA7" w:rsidRPr="00AB5B82" w:rsidRDefault="00732EA7" w:rsidP="00732EA7">
            <w:pPr>
              <w:rPr>
                <w:color w:val="55575A"/>
              </w:rPr>
            </w:pPr>
            <w:r w:rsidRPr="00AB5B82">
              <w:rPr>
                <w:color w:val="55575A"/>
              </w:rPr>
              <w:t>50mm AC 16 Bind TLZ-C</w:t>
            </w:r>
          </w:p>
          <w:p w14:paraId="12123D04" w14:textId="77777777" w:rsidR="00732EA7" w:rsidRPr="00AB5B82" w:rsidRDefault="00732EA7" w:rsidP="00732EA7">
            <w:pPr>
              <w:rPr>
                <w:color w:val="55575A"/>
                <w:lang w:val="en-US"/>
              </w:rPr>
            </w:pPr>
            <w:r w:rsidRPr="00AB5B82">
              <w:rPr>
                <w:color w:val="55575A"/>
                <w:lang w:val="en-US"/>
              </w:rPr>
              <w:t>70mm AC 22 Base OL-C</w:t>
            </w:r>
          </w:p>
          <w:p w14:paraId="60BB8FA1" w14:textId="5A0505E0" w:rsidR="00732EA7" w:rsidRPr="00AB5B82" w:rsidRDefault="00732EA7" w:rsidP="00B73C48">
            <w:pPr>
              <w:rPr>
                <w:color w:val="55575A"/>
                <w:lang w:val="en-US"/>
              </w:rPr>
            </w:pPr>
            <w:r w:rsidRPr="00AB5B82">
              <w:rPr>
                <w:color w:val="55575A"/>
                <w:lang w:val="en-US"/>
              </w:rPr>
              <w:t>70mm AC 22 Base OL-C</w:t>
            </w:r>
            <w:r w:rsidR="00B73C48">
              <w:rPr>
                <w:color w:val="55575A"/>
                <w:lang w:val="en-US"/>
              </w:rPr>
              <w:t xml:space="preserve"> </w:t>
            </w:r>
            <w:r w:rsidR="00B73C48" w:rsidRPr="00AB5B82">
              <w:rPr>
                <w:color w:val="55575A"/>
                <w:lang w:val="en-US"/>
              </w:rPr>
              <w:t>7</w:t>
            </w:r>
            <w:r w:rsidR="00B73C48">
              <w:rPr>
                <w:color w:val="55575A"/>
                <w:lang w:val="en-US"/>
              </w:rPr>
              <w:t>5</w:t>
            </w:r>
            <w:r w:rsidR="00B73C48" w:rsidRPr="00AB5B82">
              <w:rPr>
                <w:color w:val="55575A"/>
                <w:lang w:val="en-US"/>
              </w:rPr>
              <w:t>mm AC 22 Base OL-C</w:t>
            </w:r>
          </w:p>
          <w:p w14:paraId="02FA006D" w14:textId="1681F0C7" w:rsidR="00732EA7" w:rsidRPr="00AB5B82" w:rsidRDefault="00732EA7" w:rsidP="00732EA7">
            <w:pPr>
              <w:rPr>
                <w:color w:val="55575A"/>
              </w:rPr>
            </w:pPr>
            <w:r w:rsidRPr="00AB5B82">
              <w:rPr>
                <w:color w:val="55575A"/>
                <w:lang w:val="en-US"/>
              </w:rPr>
              <w:t>300mm hydr. Mengg.</w:t>
            </w:r>
          </w:p>
        </w:tc>
      </w:tr>
      <w:tr w:rsidR="00292190" w:rsidRPr="008D50B5" w14:paraId="6F36535D" w14:textId="77777777" w:rsidTr="00290C21">
        <w:tc>
          <w:tcPr>
            <w:tcW w:w="683" w:type="dxa"/>
          </w:tcPr>
          <w:p w14:paraId="17CCDFE7" w14:textId="6CA050FB" w:rsidR="00292190" w:rsidRPr="00AB5B82" w:rsidRDefault="00292190" w:rsidP="00292190">
            <w:pPr>
              <w:rPr>
                <w:color w:val="55575A"/>
              </w:rPr>
            </w:pPr>
            <w:r w:rsidRPr="00AB5B82">
              <w:rPr>
                <w:color w:val="55575A"/>
              </w:rPr>
              <w:t>A79</w:t>
            </w:r>
          </w:p>
        </w:tc>
        <w:tc>
          <w:tcPr>
            <w:tcW w:w="969" w:type="dxa"/>
          </w:tcPr>
          <w:p w14:paraId="29B65AEA" w14:textId="5D4F9A21" w:rsidR="00292190" w:rsidRPr="00AB5B82" w:rsidRDefault="00292190" w:rsidP="00292190">
            <w:pPr>
              <w:rPr>
                <w:color w:val="55575A"/>
              </w:rPr>
            </w:pPr>
            <w:r w:rsidRPr="00AB5B82">
              <w:rPr>
                <w:color w:val="55575A"/>
              </w:rPr>
              <w:t>HRR</w:t>
            </w:r>
          </w:p>
        </w:tc>
        <w:tc>
          <w:tcPr>
            <w:tcW w:w="861" w:type="dxa"/>
          </w:tcPr>
          <w:p w14:paraId="53CA8D1C" w14:textId="550C0D95" w:rsidR="00292190" w:rsidRPr="00AB5B82" w:rsidRDefault="00292190" w:rsidP="00292190">
            <w:pPr>
              <w:rPr>
                <w:color w:val="55575A"/>
              </w:rPr>
            </w:pPr>
            <w:r w:rsidRPr="00AB5B82">
              <w:rPr>
                <w:color w:val="55575A"/>
              </w:rPr>
              <w:t>Alle</w:t>
            </w:r>
          </w:p>
        </w:tc>
        <w:tc>
          <w:tcPr>
            <w:tcW w:w="966" w:type="dxa"/>
          </w:tcPr>
          <w:p w14:paraId="1C945DAA" w14:textId="03983873" w:rsidR="00292190" w:rsidRPr="00AB5B82" w:rsidRDefault="00292190" w:rsidP="00292190">
            <w:pPr>
              <w:rPr>
                <w:color w:val="55575A"/>
              </w:rPr>
            </w:pPr>
            <w:r w:rsidRPr="00AB5B82">
              <w:rPr>
                <w:color w:val="55575A"/>
              </w:rPr>
              <w:t>3.025</w:t>
            </w:r>
          </w:p>
        </w:tc>
        <w:tc>
          <w:tcPr>
            <w:tcW w:w="874" w:type="dxa"/>
          </w:tcPr>
          <w:p w14:paraId="02DA0B38" w14:textId="01BA4635" w:rsidR="00292190" w:rsidRPr="00AB5B82" w:rsidRDefault="00292190" w:rsidP="00292190">
            <w:pPr>
              <w:rPr>
                <w:color w:val="55575A"/>
              </w:rPr>
            </w:pPr>
            <w:r w:rsidRPr="00AB5B82">
              <w:rPr>
                <w:color w:val="55575A"/>
              </w:rPr>
              <w:t>3.125</w:t>
            </w:r>
          </w:p>
        </w:tc>
        <w:tc>
          <w:tcPr>
            <w:tcW w:w="838" w:type="dxa"/>
          </w:tcPr>
          <w:p w14:paraId="01ED0943" w14:textId="62241C18" w:rsidR="00292190" w:rsidRPr="00AB5B82" w:rsidRDefault="00292190" w:rsidP="00292190">
            <w:pPr>
              <w:rPr>
                <w:color w:val="55575A"/>
              </w:rPr>
            </w:pPr>
            <w:r w:rsidRPr="00AB5B82">
              <w:rPr>
                <w:color w:val="55575A"/>
              </w:rPr>
              <w:t>100</w:t>
            </w:r>
          </w:p>
        </w:tc>
        <w:tc>
          <w:tcPr>
            <w:tcW w:w="1669" w:type="dxa"/>
          </w:tcPr>
          <w:p w14:paraId="3476DC97" w14:textId="77777777" w:rsidR="00292190" w:rsidRPr="00AB5B82" w:rsidRDefault="00292190" w:rsidP="00292190">
            <w:pPr>
              <w:rPr>
                <w:color w:val="55575A"/>
              </w:rPr>
            </w:pPr>
            <w:r w:rsidRPr="00AB5B82">
              <w:rPr>
                <w:color w:val="55575A"/>
              </w:rPr>
              <w:t>40mm deklaag</w:t>
            </w:r>
          </w:p>
          <w:p w14:paraId="7D88FF5E" w14:textId="4EF96725" w:rsidR="00292190" w:rsidRPr="00AB5B82" w:rsidRDefault="00292190" w:rsidP="00292190">
            <w:pPr>
              <w:rPr>
                <w:color w:val="55575A"/>
              </w:rPr>
            </w:pPr>
            <w:r w:rsidRPr="00AB5B82">
              <w:rPr>
                <w:color w:val="55575A"/>
              </w:rPr>
              <w:t>50mm tussenlaag</w:t>
            </w:r>
          </w:p>
        </w:tc>
        <w:tc>
          <w:tcPr>
            <w:tcW w:w="2212" w:type="dxa"/>
          </w:tcPr>
          <w:p w14:paraId="26EC13FA" w14:textId="77777777" w:rsidR="00292190" w:rsidRPr="00AB5B82" w:rsidRDefault="00292190" w:rsidP="00292190">
            <w:pPr>
              <w:rPr>
                <w:color w:val="55575A"/>
              </w:rPr>
            </w:pPr>
            <w:r w:rsidRPr="00AB5B82">
              <w:rPr>
                <w:color w:val="55575A"/>
              </w:rPr>
              <w:t>50mm ZOAB 16</w:t>
            </w:r>
          </w:p>
          <w:p w14:paraId="0BB9BA8C" w14:textId="49C72E4B" w:rsidR="00292190" w:rsidRPr="00AB5B82" w:rsidRDefault="00292190" w:rsidP="00292190">
            <w:pPr>
              <w:rPr>
                <w:color w:val="55575A"/>
              </w:rPr>
            </w:pPr>
            <w:r w:rsidRPr="00AB5B82">
              <w:rPr>
                <w:color w:val="55575A"/>
              </w:rPr>
              <w:t>50mm AC 16 Bind TLZ-C</w:t>
            </w:r>
          </w:p>
        </w:tc>
      </w:tr>
      <w:tr w:rsidR="00732EA7" w:rsidRPr="008D50B5" w14:paraId="6C6C4AD2" w14:textId="77777777" w:rsidTr="00290C21">
        <w:tc>
          <w:tcPr>
            <w:tcW w:w="683" w:type="dxa"/>
          </w:tcPr>
          <w:p w14:paraId="7999B347" w14:textId="1E56B172" w:rsidR="00732EA7" w:rsidRPr="00AB5B82" w:rsidRDefault="00732EA7" w:rsidP="00732EA7">
            <w:pPr>
              <w:rPr>
                <w:color w:val="55575A"/>
              </w:rPr>
            </w:pPr>
            <w:r w:rsidRPr="00AB5B82">
              <w:rPr>
                <w:color w:val="55575A"/>
              </w:rPr>
              <w:t>A79</w:t>
            </w:r>
          </w:p>
        </w:tc>
        <w:tc>
          <w:tcPr>
            <w:tcW w:w="969" w:type="dxa"/>
          </w:tcPr>
          <w:p w14:paraId="187F91E6" w14:textId="7EE21C08" w:rsidR="00732EA7" w:rsidRPr="00AB5B82" w:rsidRDefault="00732EA7" w:rsidP="00732EA7">
            <w:pPr>
              <w:rPr>
                <w:color w:val="55575A"/>
              </w:rPr>
            </w:pPr>
            <w:r w:rsidRPr="00AB5B82">
              <w:rPr>
                <w:color w:val="55575A"/>
              </w:rPr>
              <w:t>HRR</w:t>
            </w:r>
          </w:p>
        </w:tc>
        <w:tc>
          <w:tcPr>
            <w:tcW w:w="861" w:type="dxa"/>
          </w:tcPr>
          <w:p w14:paraId="710CD5A1" w14:textId="0D57D98C" w:rsidR="00732EA7" w:rsidRPr="00AB5B82" w:rsidRDefault="00732EA7" w:rsidP="00732EA7">
            <w:pPr>
              <w:rPr>
                <w:color w:val="55575A"/>
              </w:rPr>
            </w:pPr>
            <w:r w:rsidRPr="00AB5B82">
              <w:rPr>
                <w:color w:val="55575A"/>
              </w:rPr>
              <w:t>Alle</w:t>
            </w:r>
          </w:p>
        </w:tc>
        <w:tc>
          <w:tcPr>
            <w:tcW w:w="966" w:type="dxa"/>
          </w:tcPr>
          <w:p w14:paraId="146C80B8" w14:textId="7B2AFBEC" w:rsidR="00732EA7" w:rsidRPr="00AB5B82" w:rsidRDefault="00732EA7" w:rsidP="00732EA7">
            <w:pPr>
              <w:rPr>
                <w:color w:val="55575A"/>
              </w:rPr>
            </w:pPr>
            <w:r w:rsidRPr="00AB5B82">
              <w:rPr>
                <w:color w:val="55575A"/>
              </w:rPr>
              <w:t>3.125</w:t>
            </w:r>
          </w:p>
        </w:tc>
        <w:tc>
          <w:tcPr>
            <w:tcW w:w="874" w:type="dxa"/>
          </w:tcPr>
          <w:p w14:paraId="2192D6CE" w14:textId="3B0F79AE" w:rsidR="00732EA7" w:rsidRPr="00AB5B82" w:rsidRDefault="00732EA7" w:rsidP="00732EA7">
            <w:pPr>
              <w:rPr>
                <w:color w:val="55575A"/>
              </w:rPr>
            </w:pPr>
            <w:r w:rsidRPr="00AB5B82">
              <w:rPr>
                <w:color w:val="55575A"/>
              </w:rPr>
              <w:t>3.300</w:t>
            </w:r>
          </w:p>
        </w:tc>
        <w:tc>
          <w:tcPr>
            <w:tcW w:w="838" w:type="dxa"/>
          </w:tcPr>
          <w:p w14:paraId="19476D03" w14:textId="5BBBE63F" w:rsidR="00732EA7" w:rsidRPr="00AB5B82" w:rsidRDefault="00732EA7" w:rsidP="00732EA7">
            <w:pPr>
              <w:rPr>
                <w:color w:val="55575A"/>
              </w:rPr>
            </w:pPr>
            <w:r w:rsidRPr="00AB5B82">
              <w:rPr>
                <w:color w:val="55575A"/>
              </w:rPr>
              <w:t>175</w:t>
            </w:r>
          </w:p>
        </w:tc>
        <w:tc>
          <w:tcPr>
            <w:tcW w:w="1669" w:type="dxa"/>
          </w:tcPr>
          <w:p w14:paraId="41AC112D" w14:textId="549B1CFD" w:rsidR="00732EA7" w:rsidRPr="00AB5B82" w:rsidRDefault="00732EA7" w:rsidP="00732EA7">
            <w:pPr>
              <w:rPr>
                <w:color w:val="55575A"/>
              </w:rPr>
            </w:pPr>
            <w:r w:rsidRPr="00AB5B82">
              <w:rPr>
                <w:color w:val="55575A"/>
              </w:rPr>
              <w:t>40mm deklaag</w:t>
            </w:r>
          </w:p>
          <w:p w14:paraId="642DCD33" w14:textId="33D2A93E" w:rsidR="00732EA7" w:rsidRPr="00AB5B82" w:rsidRDefault="00732EA7" w:rsidP="00732EA7">
            <w:pPr>
              <w:rPr>
                <w:color w:val="55575A"/>
              </w:rPr>
            </w:pPr>
            <w:r w:rsidRPr="00AB5B82">
              <w:rPr>
                <w:color w:val="55575A"/>
              </w:rPr>
              <w:t>40mm tussenlaag</w:t>
            </w:r>
          </w:p>
        </w:tc>
        <w:tc>
          <w:tcPr>
            <w:tcW w:w="2212" w:type="dxa"/>
          </w:tcPr>
          <w:p w14:paraId="2196920B" w14:textId="77777777" w:rsidR="00732EA7" w:rsidRPr="00AB5B82" w:rsidRDefault="00732EA7" w:rsidP="00732EA7">
            <w:pPr>
              <w:rPr>
                <w:color w:val="55575A"/>
              </w:rPr>
            </w:pPr>
            <w:r w:rsidRPr="00AB5B82">
              <w:rPr>
                <w:color w:val="55575A"/>
              </w:rPr>
              <w:t>50mm ZOAB 16</w:t>
            </w:r>
          </w:p>
          <w:p w14:paraId="4C2617CF" w14:textId="1A95308F" w:rsidR="00732EA7" w:rsidRPr="00AB5B82" w:rsidRDefault="00732EA7" w:rsidP="00732EA7">
            <w:pPr>
              <w:rPr>
                <w:color w:val="55575A"/>
              </w:rPr>
            </w:pPr>
            <w:r w:rsidRPr="00AB5B82">
              <w:rPr>
                <w:color w:val="55575A"/>
              </w:rPr>
              <w:t xml:space="preserve">70mm AC </w:t>
            </w:r>
            <w:r w:rsidR="00292190" w:rsidRPr="00AB5B82">
              <w:rPr>
                <w:color w:val="55575A"/>
              </w:rPr>
              <w:t xml:space="preserve">22 </w:t>
            </w:r>
            <w:r w:rsidRPr="00AB5B82">
              <w:rPr>
                <w:color w:val="55575A"/>
              </w:rPr>
              <w:t>Bind TLZ-C</w:t>
            </w:r>
          </w:p>
        </w:tc>
      </w:tr>
      <w:tr w:rsidR="00292190" w:rsidRPr="008D50B5" w14:paraId="65C13711" w14:textId="77777777" w:rsidTr="00290C21">
        <w:tc>
          <w:tcPr>
            <w:tcW w:w="683" w:type="dxa"/>
          </w:tcPr>
          <w:p w14:paraId="12133FB3" w14:textId="527CD727" w:rsidR="00292190" w:rsidRPr="00AB5B82" w:rsidRDefault="00292190" w:rsidP="00292190">
            <w:pPr>
              <w:rPr>
                <w:color w:val="55575A"/>
              </w:rPr>
            </w:pPr>
            <w:r w:rsidRPr="00AB5B82">
              <w:rPr>
                <w:color w:val="55575A"/>
              </w:rPr>
              <w:t>A79</w:t>
            </w:r>
          </w:p>
        </w:tc>
        <w:tc>
          <w:tcPr>
            <w:tcW w:w="969" w:type="dxa"/>
          </w:tcPr>
          <w:p w14:paraId="077F7139" w14:textId="1A56CBF6" w:rsidR="00292190" w:rsidRPr="00AB5B82" w:rsidRDefault="00292190" w:rsidP="00292190">
            <w:pPr>
              <w:rPr>
                <w:color w:val="55575A"/>
              </w:rPr>
            </w:pPr>
            <w:r w:rsidRPr="00AB5B82">
              <w:rPr>
                <w:color w:val="55575A"/>
              </w:rPr>
              <w:t>HRR</w:t>
            </w:r>
          </w:p>
        </w:tc>
        <w:tc>
          <w:tcPr>
            <w:tcW w:w="861" w:type="dxa"/>
          </w:tcPr>
          <w:p w14:paraId="3F275E37" w14:textId="32E245B5" w:rsidR="00292190" w:rsidRPr="00AB5B82" w:rsidRDefault="00292190" w:rsidP="00292190">
            <w:pPr>
              <w:rPr>
                <w:color w:val="55575A"/>
              </w:rPr>
            </w:pPr>
            <w:r w:rsidRPr="00AB5B82">
              <w:rPr>
                <w:color w:val="55575A"/>
              </w:rPr>
              <w:t>Alle</w:t>
            </w:r>
          </w:p>
        </w:tc>
        <w:tc>
          <w:tcPr>
            <w:tcW w:w="966" w:type="dxa"/>
          </w:tcPr>
          <w:p w14:paraId="64563AE5" w14:textId="0FFA32FA" w:rsidR="00292190" w:rsidRPr="00AB5B82" w:rsidRDefault="00292190" w:rsidP="00292190">
            <w:pPr>
              <w:rPr>
                <w:color w:val="55575A"/>
              </w:rPr>
            </w:pPr>
            <w:r w:rsidRPr="00AB5B82">
              <w:rPr>
                <w:color w:val="55575A"/>
              </w:rPr>
              <w:t>3.300</w:t>
            </w:r>
          </w:p>
        </w:tc>
        <w:tc>
          <w:tcPr>
            <w:tcW w:w="874" w:type="dxa"/>
          </w:tcPr>
          <w:p w14:paraId="5B1E5801" w14:textId="0C8269CE" w:rsidR="00292190" w:rsidRPr="00AB5B82" w:rsidRDefault="00292190" w:rsidP="00292190">
            <w:pPr>
              <w:rPr>
                <w:color w:val="55575A"/>
              </w:rPr>
            </w:pPr>
            <w:r w:rsidRPr="00AB5B82">
              <w:rPr>
                <w:color w:val="55575A"/>
              </w:rPr>
              <w:t>4.050</w:t>
            </w:r>
          </w:p>
        </w:tc>
        <w:tc>
          <w:tcPr>
            <w:tcW w:w="838" w:type="dxa"/>
          </w:tcPr>
          <w:p w14:paraId="3622FF06" w14:textId="0221B42B" w:rsidR="00292190" w:rsidRPr="00AB5B82" w:rsidRDefault="00292190" w:rsidP="00292190">
            <w:pPr>
              <w:rPr>
                <w:color w:val="55575A"/>
              </w:rPr>
            </w:pPr>
            <w:r w:rsidRPr="00AB5B82">
              <w:rPr>
                <w:color w:val="55575A"/>
              </w:rPr>
              <w:t>750</w:t>
            </w:r>
          </w:p>
        </w:tc>
        <w:tc>
          <w:tcPr>
            <w:tcW w:w="1669" w:type="dxa"/>
          </w:tcPr>
          <w:p w14:paraId="16D7066A" w14:textId="77777777" w:rsidR="00292190" w:rsidRPr="00AB5B82" w:rsidRDefault="00292190" w:rsidP="00292190">
            <w:pPr>
              <w:rPr>
                <w:color w:val="55575A"/>
              </w:rPr>
            </w:pPr>
            <w:r w:rsidRPr="00AB5B82">
              <w:rPr>
                <w:color w:val="55575A"/>
              </w:rPr>
              <w:t>40mm deklaag</w:t>
            </w:r>
          </w:p>
          <w:p w14:paraId="779E48CA" w14:textId="521DC03D" w:rsidR="00292190" w:rsidRPr="00AB5B82" w:rsidRDefault="00292190" w:rsidP="00292190">
            <w:pPr>
              <w:rPr>
                <w:color w:val="55575A"/>
              </w:rPr>
            </w:pPr>
            <w:r w:rsidRPr="00AB5B82">
              <w:rPr>
                <w:color w:val="55575A"/>
              </w:rPr>
              <w:t>50mm tussenlaag</w:t>
            </w:r>
          </w:p>
        </w:tc>
        <w:tc>
          <w:tcPr>
            <w:tcW w:w="2212" w:type="dxa"/>
          </w:tcPr>
          <w:p w14:paraId="6427CB33" w14:textId="77777777" w:rsidR="00292190" w:rsidRPr="00AB5B82" w:rsidRDefault="00292190" w:rsidP="00292190">
            <w:pPr>
              <w:rPr>
                <w:color w:val="55575A"/>
              </w:rPr>
            </w:pPr>
            <w:r w:rsidRPr="00AB5B82">
              <w:rPr>
                <w:color w:val="55575A"/>
              </w:rPr>
              <w:t>50mm ZOAB 16</w:t>
            </w:r>
          </w:p>
          <w:p w14:paraId="0E5B75C1" w14:textId="65AB4562" w:rsidR="00292190" w:rsidRPr="00AB5B82" w:rsidRDefault="00292190" w:rsidP="00292190">
            <w:pPr>
              <w:rPr>
                <w:color w:val="55575A"/>
              </w:rPr>
            </w:pPr>
            <w:r w:rsidRPr="00AB5B82">
              <w:rPr>
                <w:color w:val="55575A"/>
              </w:rPr>
              <w:t>50mm AC 16 Bind TLZ-C</w:t>
            </w:r>
          </w:p>
        </w:tc>
      </w:tr>
      <w:tr w:rsidR="00732EA7" w:rsidRPr="005E40B6" w14:paraId="717A8891" w14:textId="77777777" w:rsidTr="00290C21">
        <w:tc>
          <w:tcPr>
            <w:tcW w:w="683" w:type="dxa"/>
          </w:tcPr>
          <w:p w14:paraId="503E2FFD" w14:textId="62098F2A" w:rsidR="00732EA7" w:rsidRPr="00AB5B82" w:rsidRDefault="00732EA7" w:rsidP="00732EA7">
            <w:pPr>
              <w:rPr>
                <w:color w:val="55575A"/>
              </w:rPr>
            </w:pPr>
            <w:r w:rsidRPr="00AB5B82">
              <w:rPr>
                <w:color w:val="55575A"/>
              </w:rPr>
              <w:t>A79</w:t>
            </w:r>
          </w:p>
        </w:tc>
        <w:tc>
          <w:tcPr>
            <w:tcW w:w="969" w:type="dxa"/>
          </w:tcPr>
          <w:p w14:paraId="7CC3EB20" w14:textId="23C62B48" w:rsidR="00732EA7" w:rsidRPr="00AB5B82" w:rsidRDefault="00732EA7" w:rsidP="00732EA7">
            <w:pPr>
              <w:rPr>
                <w:color w:val="55575A"/>
              </w:rPr>
            </w:pPr>
            <w:r w:rsidRPr="00AB5B82">
              <w:rPr>
                <w:color w:val="55575A"/>
              </w:rPr>
              <w:t>HRR</w:t>
            </w:r>
          </w:p>
        </w:tc>
        <w:tc>
          <w:tcPr>
            <w:tcW w:w="861" w:type="dxa"/>
          </w:tcPr>
          <w:p w14:paraId="03203240" w14:textId="6246C5C1" w:rsidR="00732EA7" w:rsidRPr="00AB5B82" w:rsidRDefault="00732EA7" w:rsidP="00732EA7">
            <w:pPr>
              <w:rPr>
                <w:color w:val="55575A"/>
              </w:rPr>
            </w:pPr>
            <w:r w:rsidRPr="00AB5B82">
              <w:rPr>
                <w:color w:val="55575A"/>
              </w:rPr>
              <w:t>Alle</w:t>
            </w:r>
          </w:p>
        </w:tc>
        <w:tc>
          <w:tcPr>
            <w:tcW w:w="966" w:type="dxa"/>
          </w:tcPr>
          <w:p w14:paraId="05346C0A" w14:textId="6DAB49CF" w:rsidR="00732EA7" w:rsidRPr="00AB5B82" w:rsidRDefault="00732EA7" w:rsidP="00732EA7">
            <w:pPr>
              <w:rPr>
                <w:color w:val="55575A"/>
              </w:rPr>
            </w:pPr>
            <w:r w:rsidRPr="00AB5B82">
              <w:rPr>
                <w:color w:val="55575A"/>
              </w:rPr>
              <w:t>4.050</w:t>
            </w:r>
          </w:p>
        </w:tc>
        <w:tc>
          <w:tcPr>
            <w:tcW w:w="874" w:type="dxa"/>
          </w:tcPr>
          <w:p w14:paraId="4721643F" w14:textId="5F3B6C6E" w:rsidR="00732EA7" w:rsidRPr="00AB5B82" w:rsidRDefault="00732EA7" w:rsidP="00732EA7">
            <w:pPr>
              <w:rPr>
                <w:color w:val="55575A"/>
              </w:rPr>
            </w:pPr>
            <w:r w:rsidRPr="00AB5B82">
              <w:rPr>
                <w:color w:val="55575A"/>
              </w:rPr>
              <w:t>4.600</w:t>
            </w:r>
          </w:p>
        </w:tc>
        <w:tc>
          <w:tcPr>
            <w:tcW w:w="838" w:type="dxa"/>
          </w:tcPr>
          <w:p w14:paraId="670FA096" w14:textId="05BB96E6" w:rsidR="00732EA7" w:rsidRPr="00AB5B82" w:rsidRDefault="00732EA7" w:rsidP="00732EA7">
            <w:pPr>
              <w:rPr>
                <w:color w:val="55575A"/>
              </w:rPr>
            </w:pPr>
            <w:r w:rsidRPr="00AB5B82">
              <w:rPr>
                <w:color w:val="55575A"/>
              </w:rPr>
              <w:t>550</w:t>
            </w:r>
          </w:p>
        </w:tc>
        <w:tc>
          <w:tcPr>
            <w:tcW w:w="1669" w:type="dxa"/>
          </w:tcPr>
          <w:p w14:paraId="35803CA7" w14:textId="05FFA4B7" w:rsidR="00732EA7" w:rsidRPr="00AB5B82" w:rsidRDefault="00732EA7" w:rsidP="00732EA7">
            <w:pPr>
              <w:rPr>
                <w:color w:val="55575A"/>
              </w:rPr>
            </w:pPr>
            <w:r w:rsidRPr="00AB5B82">
              <w:rPr>
                <w:color w:val="55575A"/>
              </w:rPr>
              <w:t>40mm deklaag</w:t>
            </w:r>
          </w:p>
          <w:p w14:paraId="5D9097FF" w14:textId="2BE6FA15" w:rsidR="00732EA7" w:rsidRPr="00AB5B82" w:rsidRDefault="00B001DE" w:rsidP="00732EA7">
            <w:pPr>
              <w:rPr>
                <w:color w:val="55575A"/>
              </w:rPr>
            </w:pPr>
            <w:r>
              <w:rPr>
                <w:color w:val="55575A"/>
              </w:rPr>
              <w:t>12</w:t>
            </w:r>
            <w:r w:rsidR="00732EA7" w:rsidRPr="00AB5B82">
              <w:rPr>
                <w:color w:val="55575A"/>
              </w:rPr>
              <w:t xml:space="preserve">0mm </w:t>
            </w:r>
            <w:r>
              <w:rPr>
                <w:color w:val="55575A"/>
              </w:rPr>
              <w:t>tussen-/onderlaag</w:t>
            </w:r>
          </w:p>
        </w:tc>
        <w:tc>
          <w:tcPr>
            <w:tcW w:w="2212" w:type="dxa"/>
          </w:tcPr>
          <w:p w14:paraId="06634854" w14:textId="77777777" w:rsidR="00732EA7" w:rsidRPr="00AB5B82" w:rsidRDefault="00732EA7" w:rsidP="00732EA7">
            <w:pPr>
              <w:rPr>
                <w:color w:val="55575A"/>
              </w:rPr>
            </w:pPr>
            <w:r w:rsidRPr="00AB5B82">
              <w:rPr>
                <w:color w:val="55575A"/>
              </w:rPr>
              <w:t>50mm ZOAB 16</w:t>
            </w:r>
          </w:p>
          <w:p w14:paraId="29DA7584" w14:textId="77D66421" w:rsidR="00732EA7" w:rsidRPr="00AB5B82" w:rsidRDefault="00732EA7" w:rsidP="00732EA7">
            <w:pPr>
              <w:rPr>
                <w:color w:val="55575A"/>
              </w:rPr>
            </w:pPr>
            <w:r w:rsidRPr="00AB5B82">
              <w:rPr>
                <w:color w:val="55575A"/>
              </w:rPr>
              <w:t>50mm AC</w:t>
            </w:r>
            <w:r w:rsidR="00292190" w:rsidRPr="00AB5B82">
              <w:rPr>
                <w:color w:val="55575A"/>
              </w:rPr>
              <w:t xml:space="preserve"> 16</w:t>
            </w:r>
            <w:r w:rsidRPr="00AB5B82">
              <w:rPr>
                <w:color w:val="55575A"/>
              </w:rPr>
              <w:t xml:space="preserve"> Bind TLZ-C</w:t>
            </w:r>
          </w:p>
          <w:p w14:paraId="0F23F4FF" w14:textId="76F076C4" w:rsidR="00732EA7" w:rsidRPr="00AB5B82" w:rsidRDefault="00732EA7" w:rsidP="00732EA7">
            <w:pPr>
              <w:rPr>
                <w:color w:val="55575A"/>
                <w:lang w:val="en-US"/>
              </w:rPr>
            </w:pPr>
            <w:r w:rsidRPr="00AB5B82">
              <w:rPr>
                <w:color w:val="55575A"/>
                <w:lang w:val="en-US"/>
              </w:rPr>
              <w:t xml:space="preserve">60mm AC </w:t>
            </w:r>
            <w:r w:rsidR="00292190" w:rsidRPr="00AB5B82">
              <w:rPr>
                <w:color w:val="55575A"/>
                <w:lang w:val="en-US"/>
              </w:rPr>
              <w:t xml:space="preserve">22 </w:t>
            </w:r>
            <w:r w:rsidRPr="00AB5B82">
              <w:rPr>
                <w:color w:val="55575A"/>
                <w:lang w:val="en-US"/>
              </w:rPr>
              <w:t>Base OL-C</w:t>
            </w:r>
          </w:p>
        </w:tc>
      </w:tr>
      <w:tr w:rsidR="00292190" w:rsidRPr="005E40B6" w14:paraId="40DCBA6A" w14:textId="77777777" w:rsidTr="00290C21">
        <w:tc>
          <w:tcPr>
            <w:tcW w:w="683" w:type="dxa"/>
          </w:tcPr>
          <w:p w14:paraId="1691AC4E" w14:textId="0898AE5B" w:rsidR="00292190" w:rsidRPr="00AB5B82" w:rsidRDefault="00292190" w:rsidP="00292190">
            <w:pPr>
              <w:rPr>
                <w:color w:val="55575A"/>
              </w:rPr>
            </w:pPr>
            <w:r w:rsidRPr="00AB5B82">
              <w:rPr>
                <w:color w:val="55575A"/>
              </w:rPr>
              <w:t>A79</w:t>
            </w:r>
          </w:p>
        </w:tc>
        <w:tc>
          <w:tcPr>
            <w:tcW w:w="969" w:type="dxa"/>
          </w:tcPr>
          <w:p w14:paraId="6D8BF9E2" w14:textId="64658065" w:rsidR="00292190" w:rsidRPr="00AB5B82" w:rsidRDefault="00292190" w:rsidP="00292190">
            <w:pPr>
              <w:rPr>
                <w:color w:val="55575A"/>
              </w:rPr>
            </w:pPr>
            <w:r w:rsidRPr="00AB5B82">
              <w:rPr>
                <w:color w:val="55575A"/>
              </w:rPr>
              <w:t>HRR</w:t>
            </w:r>
          </w:p>
        </w:tc>
        <w:tc>
          <w:tcPr>
            <w:tcW w:w="861" w:type="dxa"/>
          </w:tcPr>
          <w:p w14:paraId="2DFE533B" w14:textId="10AEDF8A" w:rsidR="00292190" w:rsidRPr="00AB5B82" w:rsidRDefault="00292190" w:rsidP="00292190">
            <w:pPr>
              <w:rPr>
                <w:color w:val="55575A"/>
              </w:rPr>
            </w:pPr>
            <w:r w:rsidRPr="00AB5B82">
              <w:rPr>
                <w:color w:val="55575A"/>
              </w:rPr>
              <w:t>Alle</w:t>
            </w:r>
          </w:p>
        </w:tc>
        <w:tc>
          <w:tcPr>
            <w:tcW w:w="966" w:type="dxa"/>
          </w:tcPr>
          <w:p w14:paraId="10CBC94A" w14:textId="60F90727" w:rsidR="00292190" w:rsidRPr="00AB5B82" w:rsidRDefault="00292190" w:rsidP="00292190">
            <w:pPr>
              <w:rPr>
                <w:color w:val="55575A"/>
              </w:rPr>
            </w:pPr>
            <w:r w:rsidRPr="00AB5B82">
              <w:rPr>
                <w:color w:val="55575A"/>
              </w:rPr>
              <w:t>4.600</w:t>
            </w:r>
          </w:p>
        </w:tc>
        <w:tc>
          <w:tcPr>
            <w:tcW w:w="874" w:type="dxa"/>
          </w:tcPr>
          <w:p w14:paraId="74F5E0F7" w14:textId="4C94416D" w:rsidR="00292190" w:rsidRPr="00AB5B82" w:rsidRDefault="00292190" w:rsidP="00292190">
            <w:pPr>
              <w:rPr>
                <w:color w:val="55575A"/>
              </w:rPr>
            </w:pPr>
            <w:r w:rsidRPr="00AB5B82">
              <w:rPr>
                <w:color w:val="55575A"/>
              </w:rPr>
              <w:t>5.175</w:t>
            </w:r>
          </w:p>
        </w:tc>
        <w:tc>
          <w:tcPr>
            <w:tcW w:w="838" w:type="dxa"/>
          </w:tcPr>
          <w:p w14:paraId="17C44FB4" w14:textId="6E9EDFC4" w:rsidR="00292190" w:rsidRPr="00AB5B82" w:rsidRDefault="00292190" w:rsidP="00292190">
            <w:pPr>
              <w:rPr>
                <w:color w:val="55575A"/>
              </w:rPr>
            </w:pPr>
            <w:r w:rsidRPr="00AB5B82">
              <w:rPr>
                <w:color w:val="55575A"/>
              </w:rPr>
              <w:t>575</w:t>
            </w:r>
          </w:p>
        </w:tc>
        <w:tc>
          <w:tcPr>
            <w:tcW w:w="1669" w:type="dxa"/>
          </w:tcPr>
          <w:p w14:paraId="61327C7D" w14:textId="739961E1" w:rsidR="00292190" w:rsidRPr="00AB5B82" w:rsidRDefault="00292190" w:rsidP="00292190">
            <w:pPr>
              <w:rPr>
                <w:color w:val="55575A"/>
              </w:rPr>
            </w:pPr>
            <w:r w:rsidRPr="00AB5B82">
              <w:rPr>
                <w:color w:val="55575A"/>
              </w:rPr>
              <w:t>270mm huidige asfaltconstructie frezen</w:t>
            </w:r>
          </w:p>
        </w:tc>
        <w:tc>
          <w:tcPr>
            <w:tcW w:w="2212" w:type="dxa"/>
          </w:tcPr>
          <w:p w14:paraId="579DDAA0" w14:textId="77777777" w:rsidR="00292190" w:rsidRPr="00AB5B82" w:rsidRDefault="00292190" w:rsidP="00292190">
            <w:pPr>
              <w:rPr>
                <w:color w:val="55575A"/>
              </w:rPr>
            </w:pPr>
            <w:r w:rsidRPr="00AB5B82">
              <w:rPr>
                <w:color w:val="55575A"/>
              </w:rPr>
              <w:t>50mm ZOAB 16</w:t>
            </w:r>
          </w:p>
          <w:p w14:paraId="5DD91579" w14:textId="4ED378B5" w:rsidR="00292190" w:rsidRPr="00AB5B82" w:rsidRDefault="00292190" w:rsidP="00292190">
            <w:pPr>
              <w:rPr>
                <w:color w:val="55575A"/>
              </w:rPr>
            </w:pPr>
            <w:r w:rsidRPr="00AB5B82">
              <w:rPr>
                <w:color w:val="55575A"/>
              </w:rPr>
              <w:t>70mm AC 22 Bind TLZ-C</w:t>
            </w:r>
          </w:p>
          <w:p w14:paraId="6C19ABA1" w14:textId="77777777" w:rsidR="00292190" w:rsidRPr="00AB5B82" w:rsidRDefault="00292190" w:rsidP="00292190">
            <w:pPr>
              <w:rPr>
                <w:color w:val="55575A"/>
                <w:lang w:val="en-US"/>
              </w:rPr>
            </w:pPr>
            <w:r w:rsidRPr="00AB5B82">
              <w:rPr>
                <w:color w:val="55575A"/>
                <w:lang w:val="en-US"/>
              </w:rPr>
              <w:t>70mm AC 22 Base OL-C</w:t>
            </w:r>
          </w:p>
          <w:p w14:paraId="68DEA7EA" w14:textId="7CF0DFE1" w:rsidR="00292190" w:rsidRPr="00AB5B82" w:rsidRDefault="00292190" w:rsidP="00292190">
            <w:pPr>
              <w:rPr>
                <w:color w:val="55575A"/>
                <w:lang w:val="en-US"/>
              </w:rPr>
            </w:pPr>
            <w:r w:rsidRPr="00AB5B82">
              <w:rPr>
                <w:color w:val="55575A"/>
                <w:lang w:val="en-US"/>
              </w:rPr>
              <w:t>80mm AC 22 Base OL-C</w:t>
            </w:r>
          </w:p>
        </w:tc>
      </w:tr>
      <w:tr w:rsidR="00292190" w:rsidRPr="008D50B5" w14:paraId="35783F8C" w14:textId="77777777" w:rsidTr="00290C21">
        <w:tc>
          <w:tcPr>
            <w:tcW w:w="683" w:type="dxa"/>
          </w:tcPr>
          <w:p w14:paraId="218BA2AE" w14:textId="5FFB54FE" w:rsidR="00292190" w:rsidRPr="00AB5B82" w:rsidRDefault="00292190" w:rsidP="00292190">
            <w:pPr>
              <w:rPr>
                <w:color w:val="55575A"/>
              </w:rPr>
            </w:pPr>
            <w:r w:rsidRPr="00AB5B82">
              <w:rPr>
                <w:color w:val="55575A"/>
              </w:rPr>
              <w:t>A79</w:t>
            </w:r>
          </w:p>
        </w:tc>
        <w:tc>
          <w:tcPr>
            <w:tcW w:w="969" w:type="dxa"/>
          </w:tcPr>
          <w:p w14:paraId="04ECBC44" w14:textId="47F8789A" w:rsidR="00292190" w:rsidRPr="00AB5B82" w:rsidRDefault="00292190" w:rsidP="00292190">
            <w:pPr>
              <w:rPr>
                <w:color w:val="55575A"/>
              </w:rPr>
            </w:pPr>
            <w:r w:rsidRPr="00AB5B82">
              <w:rPr>
                <w:color w:val="55575A"/>
              </w:rPr>
              <w:t>HRR</w:t>
            </w:r>
          </w:p>
        </w:tc>
        <w:tc>
          <w:tcPr>
            <w:tcW w:w="861" w:type="dxa"/>
          </w:tcPr>
          <w:p w14:paraId="08FF2205" w14:textId="01946F96" w:rsidR="00292190" w:rsidRPr="00AB5B82" w:rsidRDefault="00292190" w:rsidP="00292190">
            <w:pPr>
              <w:rPr>
                <w:color w:val="55575A"/>
              </w:rPr>
            </w:pPr>
            <w:r w:rsidRPr="00AB5B82">
              <w:rPr>
                <w:color w:val="55575A"/>
              </w:rPr>
              <w:t>Alle</w:t>
            </w:r>
          </w:p>
        </w:tc>
        <w:tc>
          <w:tcPr>
            <w:tcW w:w="966" w:type="dxa"/>
          </w:tcPr>
          <w:p w14:paraId="3EC8DED3" w14:textId="48535356" w:rsidR="00292190" w:rsidRPr="00AB5B82" w:rsidRDefault="00292190" w:rsidP="00292190">
            <w:pPr>
              <w:rPr>
                <w:color w:val="55575A"/>
              </w:rPr>
            </w:pPr>
            <w:r w:rsidRPr="00AB5B82">
              <w:rPr>
                <w:color w:val="55575A"/>
              </w:rPr>
              <w:t>5.175</w:t>
            </w:r>
          </w:p>
        </w:tc>
        <w:tc>
          <w:tcPr>
            <w:tcW w:w="874" w:type="dxa"/>
          </w:tcPr>
          <w:p w14:paraId="3B1929A8" w14:textId="3FB0E68E" w:rsidR="00292190" w:rsidRPr="00AB5B82" w:rsidRDefault="00292190" w:rsidP="00292190">
            <w:pPr>
              <w:rPr>
                <w:color w:val="55575A"/>
              </w:rPr>
            </w:pPr>
            <w:r w:rsidRPr="00AB5B82">
              <w:rPr>
                <w:color w:val="55575A"/>
              </w:rPr>
              <w:t>6.125</w:t>
            </w:r>
          </w:p>
        </w:tc>
        <w:tc>
          <w:tcPr>
            <w:tcW w:w="838" w:type="dxa"/>
          </w:tcPr>
          <w:p w14:paraId="4F5FE62D" w14:textId="5B7DF73D" w:rsidR="00292190" w:rsidRPr="00AB5B82" w:rsidRDefault="00292190" w:rsidP="00292190">
            <w:pPr>
              <w:rPr>
                <w:color w:val="55575A"/>
              </w:rPr>
            </w:pPr>
            <w:r w:rsidRPr="00AB5B82">
              <w:rPr>
                <w:color w:val="55575A"/>
              </w:rPr>
              <w:t>950</w:t>
            </w:r>
          </w:p>
        </w:tc>
        <w:tc>
          <w:tcPr>
            <w:tcW w:w="1669" w:type="dxa"/>
          </w:tcPr>
          <w:p w14:paraId="6194B6A9" w14:textId="77777777" w:rsidR="00292190" w:rsidRPr="00AB5B82" w:rsidRDefault="00292190" w:rsidP="00292190">
            <w:pPr>
              <w:rPr>
                <w:color w:val="55575A"/>
              </w:rPr>
            </w:pPr>
            <w:r w:rsidRPr="00AB5B82">
              <w:rPr>
                <w:color w:val="55575A"/>
              </w:rPr>
              <w:t>40mm deklaag</w:t>
            </w:r>
          </w:p>
          <w:p w14:paraId="2D0E2584" w14:textId="21305102" w:rsidR="00292190" w:rsidRPr="00AB5B82" w:rsidRDefault="00292190" w:rsidP="00292190">
            <w:pPr>
              <w:rPr>
                <w:color w:val="55575A"/>
              </w:rPr>
            </w:pPr>
            <w:r w:rsidRPr="00AB5B82">
              <w:rPr>
                <w:color w:val="55575A"/>
              </w:rPr>
              <w:t>50mm tussenlaag</w:t>
            </w:r>
          </w:p>
        </w:tc>
        <w:tc>
          <w:tcPr>
            <w:tcW w:w="2212" w:type="dxa"/>
          </w:tcPr>
          <w:p w14:paraId="06F490C8" w14:textId="77777777" w:rsidR="00292190" w:rsidRPr="00AB5B82" w:rsidRDefault="00292190" w:rsidP="00292190">
            <w:pPr>
              <w:rPr>
                <w:color w:val="55575A"/>
              </w:rPr>
            </w:pPr>
            <w:r w:rsidRPr="00AB5B82">
              <w:rPr>
                <w:color w:val="55575A"/>
              </w:rPr>
              <w:t>50mm ZOAB 16</w:t>
            </w:r>
          </w:p>
          <w:p w14:paraId="12C1F247" w14:textId="6F62FCA7" w:rsidR="00292190" w:rsidRPr="00AB5B82" w:rsidRDefault="00292190" w:rsidP="00292190">
            <w:pPr>
              <w:rPr>
                <w:color w:val="55575A"/>
              </w:rPr>
            </w:pPr>
            <w:r w:rsidRPr="00AB5B82">
              <w:rPr>
                <w:color w:val="55575A"/>
              </w:rPr>
              <w:t>50mm AC 16 Bind TLZ-C</w:t>
            </w:r>
          </w:p>
        </w:tc>
      </w:tr>
      <w:tr w:rsidR="00732EA7" w:rsidRPr="005E40B6" w14:paraId="390B9EA8" w14:textId="77777777" w:rsidTr="00290C21">
        <w:tc>
          <w:tcPr>
            <w:tcW w:w="683" w:type="dxa"/>
          </w:tcPr>
          <w:p w14:paraId="67029247" w14:textId="3BD9C8C1" w:rsidR="00732EA7" w:rsidRPr="00AB5B82" w:rsidRDefault="00732EA7" w:rsidP="00732EA7">
            <w:pPr>
              <w:rPr>
                <w:color w:val="55575A"/>
              </w:rPr>
            </w:pPr>
            <w:r w:rsidRPr="00AB5B82">
              <w:rPr>
                <w:color w:val="55575A"/>
              </w:rPr>
              <w:lastRenderedPageBreak/>
              <w:t>A79</w:t>
            </w:r>
          </w:p>
        </w:tc>
        <w:tc>
          <w:tcPr>
            <w:tcW w:w="969" w:type="dxa"/>
          </w:tcPr>
          <w:p w14:paraId="68B2AA9F" w14:textId="2CF76EB4" w:rsidR="00732EA7" w:rsidRPr="00AB5B82" w:rsidRDefault="00732EA7" w:rsidP="00732EA7">
            <w:pPr>
              <w:rPr>
                <w:color w:val="55575A"/>
              </w:rPr>
            </w:pPr>
            <w:r w:rsidRPr="00AB5B82">
              <w:rPr>
                <w:color w:val="55575A"/>
              </w:rPr>
              <w:t>HRR</w:t>
            </w:r>
          </w:p>
        </w:tc>
        <w:tc>
          <w:tcPr>
            <w:tcW w:w="861" w:type="dxa"/>
          </w:tcPr>
          <w:p w14:paraId="29488721" w14:textId="549E3656" w:rsidR="00732EA7" w:rsidRPr="00AB5B82" w:rsidRDefault="00732EA7" w:rsidP="00732EA7">
            <w:pPr>
              <w:rPr>
                <w:color w:val="55575A"/>
              </w:rPr>
            </w:pPr>
            <w:r w:rsidRPr="00AB5B82">
              <w:rPr>
                <w:color w:val="55575A"/>
              </w:rPr>
              <w:t>Alle</w:t>
            </w:r>
          </w:p>
        </w:tc>
        <w:tc>
          <w:tcPr>
            <w:tcW w:w="966" w:type="dxa"/>
          </w:tcPr>
          <w:p w14:paraId="5E74D002" w14:textId="6DCAF492" w:rsidR="00732EA7" w:rsidRPr="00AB5B82" w:rsidRDefault="00732EA7" w:rsidP="00732EA7">
            <w:pPr>
              <w:rPr>
                <w:color w:val="55575A"/>
              </w:rPr>
            </w:pPr>
            <w:r w:rsidRPr="00AB5B82">
              <w:rPr>
                <w:color w:val="55575A"/>
              </w:rPr>
              <w:t>6.125</w:t>
            </w:r>
          </w:p>
        </w:tc>
        <w:tc>
          <w:tcPr>
            <w:tcW w:w="874" w:type="dxa"/>
          </w:tcPr>
          <w:p w14:paraId="425CC075" w14:textId="1E156CAB" w:rsidR="00732EA7" w:rsidRPr="00AB5B82" w:rsidRDefault="00732EA7" w:rsidP="00732EA7">
            <w:pPr>
              <w:rPr>
                <w:color w:val="55575A"/>
              </w:rPr>
            </w:pPr>
            <w:r w:rsidRPr="00AB5B82">
              <w:rPr>
                <w:color w:val="55575A"/>
              </w:rPr>
              <w:t>7.275</w:t>
            </w:r>
          </w:p>
        </w:tc>
        <w:tc>
          <w:tcPr>
            <w:tcW w:w="838" w:type="dxa"/>
          </w:tcPr>
          <w:p w14:paraId="7B501946" w14:textId="54A3DF4D" w:rsidR="00732EA7" w:rsidRPr="00AB5B82" w:rsidRDefault="00732EA7" w:rsidP="00732EA7">
            <w:pPr>
              <w:rPr>
                <w:color w:val="55575A"/>
              </w:rPr>
            </w:pPr>
            <w:r w:rsidRPr="00AB5B82">
              <w:rPr>
                <w:color w:val="55575A"/>
              </w:rPr>
              <w:t>1.150</w:t>
            </w:r>
            <w:r w:rsidR="00665CBA" w:rsidRPr="00AB5B82">
              <w:rPr>
                <w:color w:val="55575A"/>
              </w:rPr>
              <w:t>**</w:t>
            </w:r>
          </w:p>
        </w:tc>
        <w:tc>
          <w:tcPr>
            <w:tcW w:w="1669" w:type="dxa"/>
          </w:tcPr>
          <w:p w14:paraId="1E84BEF4" w14:textId="77777777" w:rsidR="00732EA7" w:rsidRPr="00AB5B82" w:rsidRDefault="00732EA7" w:rsidP="00732EA7">
            <w:pPr>
              <w:rPr>
                <w:color w:val="55575A"/>
              </w:rPr>
            </w:pPr>
            <w:r w:rsidRPr="00AB5B82">
              <w:rPr>
                <w:color w:val="55575A"/>
              </w:rPr>
              <w:t>40mm deklaag</w:t>
            </w:r>
          </w:p>
          <w:p w14:paraId="4AE68B4A" w14:textId="41E8183D" w:rsidR="00732EA7" w:rsidRPr="00AB5B82" w:rsidRDefault="00732EA7" w:rsidP="00732EA7">
            <w:pPr>
              <w:rPr>
                <w:color w:val="55575A"/>
              </w:rPr>
            </w:pPr>
            <w:r w:rsidRPr="00AB5B82">
              <w:rPr>
                <w:color w:val="55575A"/>
              </w:rPr>
              <w:t>50mm tussenlaag</w:t>
            </w:r>
          </w:p>
        </w:tc>
        <w:tc>
          <w:tcPr>
            <w:tcW w:w="2212" w:type="dxa"/>
          </w:tcPr>
          <w:p w14:paraId="04AAF148" w14:textId="300C9BDC" w:rsidR="00732EA7" w:rsidRPr="00AB5B82" w:rsidRDefault="00732EA7" w:rsidP="00732EA7">
            <w:pPr>
              <w:rPr>
                <w:color w:val="55575A"/>
              </w:rPr>
            </w:pPr>
            <w:r w:rsidRPr="00AB5B82">
              <w:rPr>
                <w:color w:val="55575A"/>
              </w:rPr>
              <w:t>50mm ZOAB 16</w:t>
            </w:r>
          </w:p>
          <w:p w14:paraId="2CF70756" w14:textId="674C4BBA" w:rsidR="00732EA7" w:rsidRPr="00CD0F25" w:rsidRDefault="00732EA7" w:rsidP="00732EA7">
            <w:pPr>
              <w:rPr>
                <w:color w:val="55575A"/>
              </w:rPr>
            </w:pPr>
            <w:r w:rsidRPr="00CD0F25">
              <w:rPr>
                <w:color w:val="55575A"/>
              </w:rPr>
              <w:t>60mm AC</w:t>
            </w:r>
            <w:r w:rsidR="00665CBA" w:rsidRPr="00CD0F25">
              <w:rPr>
                <w:color w:val="55575A"/>
              </w:rPr>
              <w:t xml:space="preserve"> 22</w:t>
            </w:r>
            <w:r w:rsidRPr="00CD0F25">
              <w:rPr>
                <w:color w:val="55575A"/>
              </w:rPr>
              <w:t xml:space="preserve"> Bind TLZ-C</w:t>
            </w:r>
          </w:p>
          <w:p w14:paraId="097A6F47" w14:textId="443DDB2C" w:rsidR="00732EA7" w:rsidRPr="00AB5B82" w:rsidRDefault="00732EA7" w:rsidP="00732EA7">
            <w:pPr>
              <w:rPr>
                <w:color w:val="55575A"/>
                <w:lang w:val="en-US"/>
              </w:rPr>
            </w:pPr>
            <w:r w:rsidRPr="00AB5B82">
              <w:rPr>
                <w:color w:val="55575A"/>
                <w:lang w:val="en-US"/>
              </w:rPr>
              <w:t xml:space="preserve">60mm AC </w:t>
            </w:r>
            <w:r w:rsidR="00665CBA" w:rsidRPr="00AB5B82">
              <w:rPr>
                <w:color w:val="55575A"/>
                <w:lang w:val="en-US"/>
              </w:rPr>
              <w:t xml:space="preserve">22 </w:t>
            </w:r>
            <w:r w:rsidRPr="00AB5B82">
              <w:rPr>
                <w:color w:val="55575A"/>
                <w:lang w:val="en-US"/>
              </w:rPr>
              <w:t>Base OL-C</w:t>
            </w:r>
          </w:p>
        </w:tc>
      </w:tr>
      <w:tr w:rsidR="00665CBA" w:rsidRPr="008D50B5" w14:paraId="671383BC" w14:textId="77777777" w:rsidTr="00290C21">
        <w:tc>
          <w:tcPr>
            <w:tcW w:w="683" w:type="dxa"/>
          </w:tcPr>
          <w:p w14:paraId="4C03C663" w14:textId="2D26244A" w:rsidR="00665CBA" w:rsidRPr="00AB5B82" w:rsidRDefault="00665CBA" w:rsidP="00665CBA">
            <w:pPr>
              <w:rPr>
                <w:color w:val="55575A"/>
              </w:rPr>
            </w:pPr>
            <w:r w:rsidRPr="00AB5B82">
              <w:rPr>
                <w:color w:val="55575A"/>
              </w:rPr>
              <w:t>A79</w:t>
            </w:r>
          </w:p>
        </w:tc>
        <w:tc>
          <w:tcPr>
            <w:tcW w:w="969" w:type="dxa"/>
          </w:tcPr>
          <w:p w14:paraId="47DE9004" w14:textId="2B4AED32" w:rsidR="00665CBA" w:rsidRPr="00AB5B82" w:rsidRDefault="00665CBA" w:rsidP="00665CBA">
            <w:pPr>
              <w:rPr>
                <w:color w:val="55575A"/>
              </w:rPr>
            </w:pPr>
            <w:r w:rsidRPr="00AB5B82">
              <w:rPr>
                <w:color w:val="55575A"/>
              </w:rPr>
              <w:t>HRR</w:t>
            </w:r>
          </w:p>
        </w:tc>
        <w:tc>
          <w:tcPr>
            <w:tcW w:w="861" w:type="dxa"/>
          </w:tcPr>
          <w:p w14:paraId="4047D14E" w14:textId="4C43752C" w:rsidR="00665CBA" w:rsidRPr="00AB5B82" w:rsidRDefault="00665CBA" w:rsidP="00665CBA">
            <w:pPr>
              <w:rPr>
                <w:color w:val="55575A"/>
              </w:rPr>
            </w:pPr>
            <w:r w:rsidRPr="00AB5B82">
              <w:rPr>
                <w:color w:val="55575A"/>
              </w:rPr>
              <w:t>Alle</w:t>
            </w:r>
          </w:p>
        </w:tc>
        <w:tc>
          <w:tcPr>
            <w:tcW w:w="966" w:type="dxa"/>
          </w:tcPr>
          <w:p w14:paraId="1E356DBD" w14:textId="16E0F576" w:rsidR="00665CBA" w:rsidRPr="00AB5B82" w:rsidRDefault="00665CBA" w:rsidP="00665CBA">
            <w:pPr>
              <w:rPr>
                <w:color w:val="55575A"/>
              </w:rPr>
            </w:pPr>
            <w:r w:rsidRPr="00AB5B82">
              <w:rPr>
                <w:color w:val="55575A"/>
              </w:rPr>
              <w:t>7.275</w:t>
            </w:r>
          </w:p>
        </w:tc>
        <w:tc>
          <w:tcPr>
            <w:tcW w:w="874" w:type="dxa"/>
          </w:tcPr>
          <w:p w14:paraId="02BF9B52" w14:textId="4F357B9E" w:rsidR="00665CBA" w:rsidRPr="00AB5B82" w:rsidRDefault="00665CBA" w:rsidP="00665CBA">
            <w:pPr>
              <w:rPr>
                <w:color w:val="55575A"/>
              </w:rPr>
            </w:pPr>
            <w:r w:rsidRPr="00AB5B82">
              <w:rPr>
                <w:color w:val="55575A"/>
              </w:rPr>
              <w:t>7.925</w:t>
            </w:r>
          </w:p>
        </w:tc>
        <w:tc>
          <w:tcPr>
            <w:tcW w:w="838" w:type="dxa"/>
          </w:tcPr>
          <w:p w14:paraId="0BB639FC" w14:textId="51D44EBD" w:rsidR="00665CBA" w:rsidRPr="00AB5B82" w:rsidRDefault="00665CBA" w:rsidP="00665CBA">
            <w:pPr>
              <w:rPr>
                <w:color w:val="55575A"/>
              </w:rPr>
            </w:pPr>
            <w:r w:rsidRPr="00AB5B82">
              <w:rPr>
                <w:color w:val="55575A"/>
              </w:rPr>
              <w:t>650</w:t>
            </w:r>
          </w:p>
        </w:tc>
        <w:tc>
          <w:tcPr>
            <w:tcW w:w="1669" w:type="dxa"/>
          </w:tcPr>
          <w:p w14:paraId="2C3689D6" w14:textId="77777777" w:rsidR="00665CBA" w:rsidRPr="00AB5B82" w:rsidRDefault="00665CBA" w:rsidP="00665CBA">
            <w:pPr>
              <w:rPr>
                <w:color w:val="55575A"/>
              </w:rPr>
            </w:pPr>
            <w:r w:rsidRPr="00AB5B82">
              <w:rPr>
                <w:color w:val="55575A"/>
              </w:rPr>
              <w:t>40mm deklaag</w:t>
            </w:r>
          </w:p>
          <w:p w14:paraId="68DB3DEE" w14:textId="43529695" w:rsidR="00665CBA" w:rsidRPr="00AB5B82" w:rsidRDefault="00665CBA" w:rsidP="00665CBA">
            <w:pPr>
              <w:rPr>
                <w:color w:val="55575A"/>
              </w:rPr>
            </w:pPr>
            <w:r w:rsidRPr="00AB5B82">
              <w:rPr>
                <w:color w:val="55575A"/>
              </w:rPr>
              <w:t>50mm tussenlaag</w:t>
            </w:r>
          </w:p>
        </w:tc>
        <w:tc>
          <w:tcPr>
            <w:tcW w:w="2212" w:type="dxa"/>
          </w:tcPr>
          <w:p w14:paraId="6CD8AACD" w14:textId="77777777" w:rsidR="00665CBA" w:rsidRPr="00AB5B82" w:rsidRDefault="00665CBA" w:rsidP="00665CBA">
            <w:pPr>
              <w:rPr>
                <w:color w:val="55575A"/>
              </w:rPr>
            </w:pPr>
            <w:r w:rsidRPr="00AB5B82">
              <w:rPr>
                <w:color w:val="55575A"/>
              </w:rPr>
              <w:t>50mm ZOAB 16</w:t>
            </w:r>
          </w:p>
          <w:p w14:paraId="3DE3CBF0" w14:textId="4F1D6026" w:rsidR="00665CBA" w:rsidRPr="00AB5B82" w:rsidRDefault="00665CBA" w:rsidP="00665CBA">
            <w:pPr>
              <w:rPr>
                <w:color w:val="55575A"/>
              </w:rPr>
            </w:pPr>
            <w:r w:rsidRPr="00AB5B82">
              <w:rPr>
                <w:color w:val="55575A"/>
              </w:rPr>
              <w:t>50mm AC 16 Bind TLZ-C</w:t>
            </w:r>
          </w:p>
        </w:tc>
      </w:tr>
      <w:tr w:rsidR="00665CBA" w:rsidRPr="005E40B6" w14:paraId="4736B43E" w14:textId="77777777" w:rsidTr="00290C21">
        <w:tc>
          <w:tcPr>
            <w:tcW w:w="683" w:type="dxa"/>
          </w:tcPr>
          <w:p w14:paraId="060AC76B" w14:textId="58DD898B" w:rsidR="00665CBA" w:rsidRPr="00AB5B82" w:rsidRDefault="00665CBA" w:rsidP="00665CBA">
            <w:pPr>
              <w:rPr>
                <w:color w:val="55575A"/>
              </w:rPr>
            </w:pPr>
            <w:r w:rsidRPr="00AB5B82">
              <w:rPr>
                <w:color w:val="55575A"/>
              </w:rPr>
              <w:t>A79</w:t>
            </w:r>
          </w:p>
        </w:tc>
        <w:tc>
          <w:tcPr>
            <w:tcW w:w="969" w:type="dxa"/>
          </w:tcPr>
          <w:p w14:paraId="6690FD14" w14:textId="45F26E04" w:rsidR="00665CBA" w:rsidRPr="00AB5B82" w:rsidRDefault="00665CBA" w:rsidP="00665CBA">
            <w:pPr>
              <w:rPr>
                <w:color w:val="55575A"/>
              </w:rPr>
            </w:pPr>
            <w:r w:rsidRPr="00AB5B82">
              <w:rPr>
                <w:color w:val="55575A"/>
              </w:rPr>
              <w:t>HRR</w:t>
            </w:r>
          </w:p>
        </w:tc>
        <w:tc>
          <w:tcPr>
            <w:tcW w:w="861" w:type="dxa"/>
          </w:tcPr>
          <w:p w14:paraId="6349E4B8" w14:textId="4F5163B1" w:rsidR="00665CBA" w:rsidRPr="00AB5B82" w:rsidRDefault="00665CBA" w:rsidP="00665CBA">
            <w:pPr>
              <w:rPr>
                <w:color w:val="55575A"/>
              </w:rPr>
            </w:pPr>
            <w:r w:rsidRPr="00AB5B82">
              <w:rPr>
                <w:color w:val="55575A"/>
              </w:rPr>
              <w:t>Alle</w:t>
            </w:r>
          </w:p>
        </w:tc>
        <w:tc>
          <w:tcPr>
            <w:tcW w:w="966" w:type="dxa"/>
          </w:tcPr>
          <w:p w14:paraId="24D85BBC" w14:textId="65FA3B28" w:rsidR="00665CBA" w:rsidRPr="00AB5B82" w:rsidRDefault="00665CBA" w:rsidP="00665CBA">
            <w:pPr>
              <w:rPr>
                <w:color w:val="55575A"/>
              </w:rPr>
            </w:pPr>
            <w:r w:rsidRPr="00AB5B82">
              <w:rPr>
                <w:color w:val="55575A"/>
              </w:rPr>
              <w:t>7.925</w:t>
            </w:r>
          </w:p>
        </w:tc>
        <w:tc>
          <w:tcPr>
            <w:tcW w:w="874" w:type="dxa"/>
          </w:tcPr>
          <w:p w14:paraId="1B43FC90" w14:textId="4BBC6DE2" w:rsidR="00665CBA" w:rsidRPr="00AB5B82" w:rsidRDefault="00665CBA" w:rsidP="00665CBA">
            <w:pPr>
              <w:rPr>
                <w:color w:val="55575A"/>
              </w:rPr>
            </w:pPr>
            <w:r w:rsidRPr="00AB5B82">
              <w:rPr>
                <w:color w:val="55575A"/>
              </w:rPr>
              <w:t>8.500</w:t>
            </w:r>
          </w:p>
        </w:tc>
        <w:tc>
          <w:tcPr>
            <w:tcW w:w="838" w:type="dxa"/>
          </w:tcPr>
          <w:p w14:paraId="1A3CDBCF" w14:textId="16D0622D" w:rsidR="00665CBA" w:rsidRPr="00AB5B82" w:rsidRDefault="00665CBA" w:rsidP="00665CBA">
            <w:pPr>
              <w:rPr>
                <w:color w:val="55575A"/>
              </w:rPr>
            </w:pPr>
            <w:r w:rsidRPr="00AB5B82">
              <w:rPr>
                <w:color w:val="55575A"/>
              </w:rPr>
              <w:t>575</w:t>
            </w:r>
          </w:p>
        </w:tc>
        <w:tc>
          <w:tcPr>
            <w:tcW w:w="1669" w:type="dxa"/>
          </w:tcPr>
          <w:p w14:paraId="2BC95038" w14:textId="2490D011" w:rsidR="00665CBA" w:rsidRPr="00AB5B82" w:rsidRDefault="00665CBA" w:rsidP="00665CBA">
            <w:pPr>
              <w:rPr>
                <w:color w:val="55575A"/>
              </w:rPr>
            </w:pPr>
            <w:r w:rsidRPr="00AB5B82">
              <w:rPr>
                <w:color w:val="55575A"/>
              </w:rPr>
              <w:t>280mm huidige asfaltconstructie frezen</w:t>
            </w:r>
          </w:p>
        </w:tc>
        <w:tc>
          <w:tcPr>
            <w:tcW w:w="2212" w:type="dxa"/>
          </w:tcPr>
          <w:p w14:paraId="7350EFA3" w14:textId="77777777" w:rsidR="00665CBA" w:rsidRPr="00AB5B82" w:rsidRDefault="00665CBA" w:rsidP="00665CBA">
            <w:pPr>
              <w:rPr>
                <w:color w:val="55575A"/>
              </w:rPr>
            </w:pPr>
            <w:r w:rsidRPr="00AB5B82">
              <w:rPr>
                <w:color w:val="55575A"/>
              </w:rPr>
              <w:t>50mm ZOAB 16</w:t>
            </w:r>
          </w:p>
          <w:p w14:paraId="03062FB6" w14:textId="77777777" w:rsidR="00665CBA" w:rsidRPr="00AB5B82" w:rsidRDefault="00665CBA" w:rsidP="00665CBA">
            <w:pPr>
              <w:rPr>
                <w:color w:val="55575A"/>
              </w:rPr>
            </w:pPr>
            <w:r w:rsidRPr="00AB5B82">
              <w:rPr>
                <w:color w:val="55575A"/>
              </w:rPr>
              <w:t>70mm AC 22 Bind TLZ-C</w:t>
            </w:r>
          </w:p>
          <w:p w14:paraId="1F611763" w14:textId="04CE0E81" w:rsidR="00665CBA" w:rsidRPr="00AB5B82" w:rsidRDefault="00665CBA" w:rsidP="00665CBA">
            <w:pPr>
              <w:rPr>
                <w:color w:val="55575A"/>
                <w:lang w:val="en-US"/>
              </w:rPr>
            </w:pPr>
            <w:r w:rsidRPr="00AB5B82">
              <w:rPr>
                <w:color w:val="55575A"/>
                <w:lang w:val="en-US"/>
              </w:rPr>
              <w:t>80mm AC 22 Base OL-C</w:t>
            </w:r>
          </w:p>
          <w:p w14:paraId="65173AC6" w14:textId="6ACAE245" w:rsidR="00665CBA" w:rsidRPr="00AB5B82" w:rsidRDefault="00665CBA" w:rsidP="00665CBA">
            <w:pPr>
              <w:rPr>
                <w:color w:val="55575A"/>
                <w:lang w:val="en-US"/>
              </w:rPr>
            </w:pPr>
            <w:r w:rsidRPr="00AB5B82">
              <w:rPr>
                <w:color w:val="55575A"/>
                <w:lang w:val="en-US"/>
              </w:rPr>
              <w:t>80mm AC 22 Base OL-C</w:t>
            </w:r>
          </w:p>
        </w:tc>
      </w:tr>
      <w:tr w:rsidR="00665CBA" w:rsidRPr="008D50B5" w14:paraId="289FA197" w14:textId="77777777" w:rsidTr="00290C21">
        <w:tc>
          <w:tcPr>
            <w:tcW w:w="683" w:type="dxa"/>
          </w:tcPr>
          <w:p w14:paraId="5EDB4512" w14:textId="5353217A" w:rsidR="00665CBA" w:rsidRPr="00AB5B82" w:rsidRDefault="00665CBA" w:rsidP="00665CBA">
            <w:pPr>
              <w:rPr>
                <w:color w:val="55575A"/>
              </w:rPr>
            </w:pPr>
            <w:r w:rsidRPr="00AB5B82">
              <w:rPr>
                <w:color w:val="55575A"/>
              </w:rPr>
              <w:t>A79</w:t>
            </w:r>
          </w:p>
        </w:tc>
        <w:tc>
          <w:tcPr>
            <w:tcW w:w="969" w:type="dxa"/>
          </w:tcPr>
          <w:p w14:paraId="1CF5A89F" w14:textId="373829F3" w:rsidR="00665CBA" w:rsidRPr="00AB5B82" w:rsidRDefault="00665CBA" w:rsidP="00665CBA">
            <w:pPr>
              <w:rPr>
                <w:color w:val="55575A"/>
              </w:rPr>
            </w:pPr>
            <w:r w:rsidRPr="00AB5B82">
              <w:rPr>
                <w:color w:val="55575A"/>
              </w:rPr>
              <w:t>HRR</w:t>
            </w:r>
          </w:p>
        </w:tc>
        <w:tc>
          <w:tcPr>
            <w:tcW w:w="861" w:type="dxa"/>
          </w:tcPr>
          <w:p w14:paraId="17529084" w14:textId="0BB4A535" w:rsidR="00665CBA" w:rsidRPr="00AB5B82" w:rsidRDefault="00665CBA" w:rsidP="00665CBA">
            <w:pPr>
              <w:rPr>
                <w:color w:val="55575A"/>
              </w:rPr>
            </w:pPr>
            <w:r w:rsidRPr="00AB5B82">
              <w:rPr>
                <w:color w:val="55575A"/>
              </w:rPr>
              <w:t>Alle</w:t>
            </w:r>
          </w:p>
        </w:tc>
        <w:tc>
          <w:tcPr>
            <w:tcW w:w="966" w:type="dxa"/>
          </w:tcPr>
          <w:p w14:paraId="557EC6A2" w14:textId="3418D952" w:rsidR="00665CBA" w:rsidRPr="00AB5B82" w:rsidRDefault="00665CBA" w:rsidP="00665CBA">
            <w:pPr>
              <w:rPr>
                <w:color w:val="55575A"/>
              </w:rPr>
            </w:pPr>
            <w:r w:rsidRPr="00AB5B82">
              <w:rPr>
                <w:color w:val="55575A"/>
              </w:rPr>
              <w:t>8.500</w:t>
            </w:r>
          </w:p>
        </w:tc>
        <w:tc>
          <w:tcPr>
            <w:tcW w:w="874" w:type="dxa"/>
          </w:tcPr>
          <w:p w14:paraId="7B9714E8" w14:textId="4530BC78" w:rsidR="00665CBA" w:rsidRPr="00AB5B82" w:rsidRDefault="00665CBA" w:rsidP="00665CBA">
            <w:pPr>
              <w:rPr>
                <w:color w:val="55575A"/>
              </w:rPr>
            </w:pPr>
            <w:r w:rsidRPr="00AB5B82">
              <w:rPr>
                <w:color w:val="55575A"/>
              </w:rPr>
              <w:t>8.700</w:t>
            </w:r>
          </w:p>
        </w:tc>
        <w:tc>
          <w:tcPr>
            <w:tcW w:w="838" w:type="dxa"/>
          </w:tcPr>
          <w:p w14:paraId="6E0A033C" w14:textId="58624D88" w:rsidR="00665CBA" w:rsidRPr="00AB5B82" w:rsidRDefault="00665CBA" w:rsidP="00665CBA">
            <w:pPr>
              <w:rPr>
                <w:color w:val="55575A"/>
              </w:rPr>
            </w:pPr>
            <w:r w:rsidRPr="00AB5B82">
              <w:rPr>
                <w:color w:val="55575A"/>
              </w:rPr>
              <w:t>200</w:t>
            </w:r>
          </w:p>
        </w:tc>
        <w:tc>
          <w:tcPr>
            <w:tcW w:w="1669" w:type="dxa"/>
          </w:tcPr>
          <w:p w14:paraId="7015ADDE" w14:textId="77777777" w:rsidR="00665CBA" w:rsidRPr="00AB5B82" w:rsidRDefault="00665CBA" w:rsidP="00665CBA">
            <w:pPr>
              <w:rPr>
                <w:color w:val="55575A"/>
              </w:rPr>
            </w:pPr>
            <w:r w:rsidRPr="00AB5B82">
              <w:rPr>
                <w:color w:val="55575A"/>
              </w:rPr>
              <w:t>40mm deklaag</w:t>
            </w:r>
          </w:p>
          <w:p w14:paraId="112B17DA" w14:textId="0ABC074D" w:rsidR="00665CBA" w:rsidRPr="00AB5B82" w:rsidRDefault="00665CBA" w:rsidP="00665CBA">
            <w:pPr>
              <w:rPr>
                <w:color w:val="55575A"/>
              </w:rPr>
            </w:pPr>
            <w:r w:rsidRPr="00AB5B82">
              <w:rPr>
                <w:color w:val="55575A"/>
              </w:rPr>
              <w:t>50mm tussenlaag</w:t>
            </w:r>
          </w:p>
        </w:tc>
        <w:tc>
          <w:tcPr>
            <w:tcW w:w="2212" w:type="dxa"/>
          </w:tcPr>
          <w:p w14:paraId="04732DB2" w14:textId="77777777" w:rsidR="00665CBA" w:rsidRPr="00AB5B82" w:rsidRDefault="00665CBA" w:rsidP="00665CBA">
            <w:pPr>
              <w:rPr>
                <w:color w:val="55575A"/>
              </w:rPr>
            </w:pPr>
            <w:r w:rsidRPr="00AB5B82">
              <w:rPr>
                <w:color w:val="55575A"/>
              </w:rPr>
              <w:t>50mm ZOAB 16</w:t>
            </w:r>
          </w:p>
          <w:p w14:paraId="3D3EADD5" w14:textId="51ACA79B" w:rsidR="00665CBA" w:rsidRPr="00AB5B82" w:rsidRDefault="00665CBA" w:rsidP="00665CBA">
            <w:pPr>
              <w:rPr>
                <w:color w:val="55575A"/>
              </w:rPr>
            </w:pPr>
            <w:r w:rsidRPr="00AB5B82">
              <w:rPr>
                <w:color w:val="55575A"/>
              </w:rPr>
              <w:t>50mm AC 16 Bind TLZ-C</w:t>
            </w:r>
          </w:p>
        </w:tc>
      </w:tr>
      <w:tr w:rsidR="00665CBA" w:rsidRPr="005E40B6" w14:paraId="2AB084AA" w14:textId="77777777" w:rsidTr="00290C21">
        <w:tc>
          <w:tcPr>
            <w:tcW w:w="683" w:type="dxa"/>
          </w:tcPr>
          <w:p w14:paraId="62747F5B" w14:textId="58520EB3" w:rsidR="00665CBA" w:rsidRPr="00AB5B82" w:rsidRDefault="00665CBA" w:rsidP="00665CBA">
            <w:pPr>
              <w:rPr>
                <w:color w:val="55575A"/>
              </w:rPr>
            </w:pPr>
            <w:r w:rsidRPr="00AB5B82">
              <w:rPr>
                <w:color w:val="55575A"/>
              </w:rPr>
              <w:t>A79</w:t>
            </w:r>
          </w:p>
        </w:tc>
        <w:tc>
          <w:tcPr>
            <w:tcW w:w="969" w:type="dxa"/>
          </w:tcPr>
          <w:p w14:paraId="2A46B302" w14:textId="5F0ADD04" w:rsidR="00665CBA" w:rsidRPr="00AB5B82" w:rsidRDefault="00665CBA" w:rsidP="00665CBA">
            <w:pPr>
              <w:rPr>
                <w:color w:val="55575A"/>
              </w:rPr>
            </w:pPr>
            <w:r w:rsidRPr="00AB5B82">
              <w:rPr>
                <w:color w:val="55575A"/>
              </w:rPr>
              <w:t>HRR</w:t>
            </w:r>
          </w:p>
        </w:tc>
        <w:tc>
          <w:tcPr>
            <w:tcW w:w="861" w:type="dxa"/>
          </w:tcPr>
          <w:p w14:paraId="754E0B3F" w14:textId="3ECDC330" w:rsidR="00665CBA" w:rsidRPr="00AB5B82" w:rsidRDefault="00665CBA" w:rsidP="00665CBA">
            <w:pPr>
              <w:rPr>
                <w:color w:val="55575A"/>
              </w:rPr>
            </w:pPr>
            <w:r w:rsidRPr="00AB5B82">
              <w:rPr>
                <w:color w:val="55575A"/>
              </w:rPr>
              <w:t>2RR</w:t>
            </w:r>
          </w:p>
        </w:tc>
        <w:tc>
          <w:tcPr>
            <w:tcW w:w="966" w:type="dxa"/>
          </w:tcPr>
          <w:p w14:paraId="4E126094" w14:textId="76C5CF04" w:rsidR="00665CBA" w:rsidRPr="00AB5B82" w:rsidRDefault="00665CBA" w:rsidP="00665CBA">
            <w:pPr>
              <w:rPr>
                <w:color w:val="55575A"/>
              </w:rPr>
            </w:pPr>
            <w:r w:rsidRPr="00AB5B82">
              <w:rPr>
                <w:color w:val="55575A"/>
              </w:rPr>
              <w:t>8.700</w:t>
            </w:r>
          </w:p>
        </w:tc>
        <w:tc>
          <w:tcPr>
            <w:tcW w:w="874" w:type="dxa"/>
          </w:tcPr>
          <w:p w14:paraId="320FEECD" w14:textId="1DA3D0B4" w:rsidR="00665CBA" w:rsidRPr="00AB5B82" w:rsidRDefault="00665CBA" w:rsidP="00665CBA">
            <w:pPr>
              <w:rPr>
                <w:color w:val="55575A"/>
              </w:rPr>
            </w:pPr>
            <w:r w:rsidRPr="00AB5B82">
              <w:rPr>
                <w:color w:val="55575A"/>
              </w:rPr>
              <w:t>8.850</w:t>
            </w:r>
          </w:p>
        </w:tc>
        <w:tc>
          <w:tcPr>
            <w:tcW w:w="838" w:type="dxa"/>
          </w:tcPr>
          <w:p w14:paraId="2848EA91" w14:textId="2C5202C3" w:rsidR="00665CBA" w:rsidRPr="00AB5B82" w:rsidRDefault="00665CBA" w:rsidP="00665CBA">
            <w:pPr>
              <w:rPr>
                <w:color w:val="55575A"/>
              </w:rPr>
            </w:pPr>
            <w:r w:rsidRPr="00AB5B82">
              <w:rPr>
                <w:color w:val="55575A"/>
              </w:rPr>
              <w:t>150</w:t>
            </w:r>
          </w:p>
        </w:tc>
        <w:tc>
          <w:tcPr>
            <w:tcW w:w="1669" w:type="dxa"/>
          </w:tcPr>
          <w:p w14:paraId="105B8A14" w14:textId="6B818E06" w:rsidR="00665CBA" w:rsidRPr="00AB5B82" w:rsidRDefault="00665CBA" w:rsidP="00665CBA">
            <w:pPr>
              <w:rPr>
                <w:color w:val="55575A"/>
              </w:rPr>
            </w:pPr>
            <w:r w:rsidRPr="00AB5B82">
              <w:rPr>
                <w:color w:val="55575A"/>
              </w:rPr>
              <w:t>260mm huidige asfaltconstructie frezen</w:t>
            </w:r>
          </w:p>
        </w:tc>
        <w:tc>
          <w:tcPr>
            <w:tcW w:w="2212" w:type="dxa"/>
          </w:tcPr>
          <w:p w14:paraId="345D507F" w14:textId="77777777" w:rsidR="00665CBA" w:rsidRPr="00AB5B82" w:rsidRDefault="00665CBA" w:rsidP="00665CBA">
            <w:pPr>
              <w:rPr>
                <w:color w:val="55575A"/>
              </w:rPr>
            </w:pPr>
            <w:r w:rsidRPr="00AB5B82">
              <w:rPr>
                <w:color w:val="55575A"/>
              </w:rPr>
              <w:t>50mm ZOAB 16</w:t>
            </w:r>
          </w:p>
          <w:p w14:paraId="7AE5E1CA" w14:textId="48C5D3A0" w:rsidR="00665CBA" w:rsidRPr="00CD0F25" w:rsidRDefault="00665CBA" w:rsidP="00665CBA">
            <w:pPr>
              <w:rPr>
                <w:color w:val="55575A"/>
              </w:rPr>
            </w:pPr>
            <w:r w:rsidRPr="00CD0F25">
              <w:rPr>
                <w:color w:val="55575A"/>
              </w:rPr>
              <w:t>60mm AC 22 Bind TLZ-C</w:t>
            </w:r>
          </w:p>
          <w:p w14:paraId="6013F16D" w14:textId="2086DEDF" w:rsidR="00665CBA" w:rsidRPr="00AB5B82" w:rsidRDefault="00665CBA" w:rsidP="00665CBA">
            <w:pPr>
              <w:rPr>
                <w:color w:val="55575A"/>
                <w:lang w:val="en-US"/>
              </w:rPr>
            </w:pPr>
            <w:r w:rsidRPr="00AB5B82">
              <w:rPr>
                <w:color w:val="55575A"/>
                <w:lang w:val="en-US"/>
              </w:rPr>
              <w:t>70mm AC 22 Base OL-C</w:t>
            </w:r>
          </w:p>
          <w:p w14:paraId="22CCED18" w14:textId="138E8505" w:rsidR="00665CBA" w:rsidRPr="00AB5B82" w:rsidRDefault="00665CBA" w:rsidP="00665CBA">
            <w:pPr>
              <w:rPr>
                <w:color w:val="55575A"/>
                <w:lang w:val="en-US"/>
              </w:rPr>
            </w:pPr>
            <w:r w:rsidRPr="00AB5B82">
              <w:rPr>
                <w:color w:val="55575A"/>
                <w:lang w:val="en-US"/>
              </w:rPr>
              <w:t>80mm AC 22 Base OL-C</w:t>
            </w:r>
          </w:p>
        </w:tc>
      </w:tr>
      <w:tr w:rsidR="00665CBA" w:rsidRPr="008D50B5" w14:paraId="602B0E90" w14:textId="77777777" w:rsidTr="00290C21">
        <w:tc>
          <w:tcPr>
            <w:tcW w:w="683" w:type="dxa"/>
          </w:tcPr>
          <w:p w14:paraId="7796FCC1" w14:textId="4C9FB9FB" w:rsidR="00665CBA" w:rsidRPr="00AB5B82" w:rsidRDefault="00665CBA" w:rsidP="00665CBA">
            <w:pPr>
              <w:rPr>
                <w:color w:val="55575A"/>
              </w:rPr>
            </w:pPr>
            <w:r w:rsidRPr="00AB5B82">
              <w:rPr>
                <w:color w:val="55575A"/>
              </w:rPr>
              <w:t>A79</w:t>
            </w:r>
          </w:p>
        </w:tc>
        <w:tc>
          <w:tcPr>
            <w:tcW w:w="969" w:type="dxa"/>
          </w:tcPr>
          <w:p w14:paraId="766B6535" w14:textId="26AEC0DB" w:rsidR="00665CBA" w:rsidRPr="00AB5B82" w:rsidRDefault="00665CBA" w:rsidP="00665CBA">
            <w:pPr>
              <w:rPr>
                <w:color w:val="55575A"/>
              </w:rPr>
            </w:pPr>
            <w:r w:rsidRPr="00AB5B82">
              <w:rPr>
                <w:color w:val="55575A"/>
              </w:rPr>
              <w:t>HRR</w:t>
            </w:r>
          </w:p>
        </w:tc>
        <w:tc>
          <w:tcPr>
            <w:tcW w:w="861" w:type="dxa"/>
          </w:tcPr>
          <w:p w14:paraId="11168E14" w14:textId="19294FE7" w:rsidR="00665CBA" w:rsidRPr="00AB5B82" w:rsidRDefault="00665CBA" w:rsidP="00665CBA">
            <w:pPr>
              <w:rPr>
                <w:color w:val="55575A"/>
              </w:rPr>
            </w:pPr>
            <w:r w:rsidRPr="00AB5B82">
              <w:rPr>
                <w:color w:val="55575A"/>
              </w:rPr>
              <w:t>2RR</w:t>
            </w:r>
          </w:p>
        </w:tc>
        <w:tc>
          <w:tcPr>
            <w:tcW w:w="966" w:type="dxa"/>
          </w:tcPr>
          <w:p w14:paraId="2955576E" w14:textId="60EB0930" w:rsidR="00665CBA" w:rsidRPr="00AB5B82" w:rsidRDefault="00665CBA" w:rsidP="00665CBA">
            <w:pPr>
              <w:rPr>
                <w:color w:val="55575A"/>
              </w:rPr>
            </w:pPr>
            <w:r w:rsidRPr="00AB5B82">
              <w:rPr>
                <w:color w:val="55575A"/>
              </w:rPr>
              <w:t>8.850</w:t>
            </w:r>
          </w:p>
        </w:tc>
        <w:tc>
          <w:tcPr>
            <w:tcW w:w="874" w:type="dxa"/>
          </w:tcPr>
          <w:p w14:paraId="4A07D959" w14:textId="33CC6016" w:rsidR="00665CBA" w:rsidRPr="00AB5B82" w:rsidRDefault="00665CBA" w:rsidP="00665CBA">
            <w:pPr>
              <w:rPr>
                <w:color w:val="55575A"/>
              </w:rPr>
            </w:pPr>
            <w:r w:rsidRPr="00AB5B82">
              <w:rPr>
                <w:color w:val="55575A"/>
              </w:rPr>
              <w:t>9.450</w:t>
            </w:r>
          </w:p>
        </w:tc>
        <w:tc>
          <w:tcPr>
            <w:tcW w:w="838" w:type="dxa"/>
          </w:tcPr>
          <w:p w14:paraId="2A2A02A0" w14:textId="407B5374" w:rsidR="00665CBA" w:rsidRPr="00AB5B82" w:rsidRDefault="00665CBA" w:rsidP="00665CBA">
            <w:pPr>
              <w:rPr>
                <w:color w:val="55575A"/>
              </w:rPr>
            </w:pPr>
            <w:r w:rsidRPr="00AB5B82">
              <w:rPr>
                <w:color w:val="55575A"/>
              </w:rPr>
              <w:t>600</w:t>
            </w:r>
          </w:p>
        </w:tc>
        <w:tc>
          <w:tcPr>
            <w:tcW w:w="1669" w:type="dxa"/>
          </w:tcPr>
          <w:p w14:paraId="56309D99" w14:textId="77777777" w:rsidR="00665CBA" w:rsidRPr="00AB5B82" w:rsidRDefault="00665CBA" w:rsidP="00665CBA">
            <w:pPr>
              <w:rPr>
                <w:color w:val="55575A"/>
              </w:rPr>
            </w:pPr>
            <w:r w:rsidRPr="00AB5B82">
              <w:rPr>
                <w:color w:val="55575A"/>
              </w:rPr>
              <w:t>40mm deklaag</w:t>
            </w:r>
          </w:p>
          <w:p w14:paraId="28B37F0E" w14:textId="221AE69A" w:rsidR="00665CBA" w:rsidRPr="00AB5B82" w:rsidRDefault="00665CBA" w:rsidP="00665CBA">
            <w:pPr>
              <w:rPr>
                <w:color w:val="55575A"/>
              </w:rPr>
            </w:pPr>
            <w:r w:rsidRPr="00AB5B82">
              <w:rPr>
                <w:color w:val="55575A"/>
              </w:rPr>
              <w:t>50mm tussenlaag</w:t>
            </w:r>
          </w:p>
        </w:tc>
        <w:tc>
          <w:tcPr>
            <w:tcW w:w="2212" w:type="dxa"/>
          </w:tcPr>
          <w:p w14:paraId="06C05D50" w14:textId="77777777" w:rsidR="00665CBA" w:rsidRPr="00AB5B82" w:rsidRDefault="00665CBA" w:rsidP="00665CBA">
            <w:pPr>
              <w:rPr>
                <w:color w:val="55575A"/>
              </w:rPr>
            </w:pPr>
            <w:r w:rsidRPr="00AB5B82">
              <w:rPr>
                <w:color w:val="55575A"/>
              </w:rPr>
              <w:t>50mm ZOAB 16</w:t>
            </w:r>
          </w:p>
          <w:p w14:paraId="091E0824" w14:textId="1CC869CE" w:rsidR="00665CBA" w:rsidRPr="00AB5B82" w:rsidRDefault="00665CBA" w:rsidP="00665CBA">
            <w:pPr>
              <w:rPr>
                <w:color w:val="55575A"/>
              </w:rPr>
            </w:pPr>
            <w:r w:rsidRPr="00AB5B82">
              <w:rPr>
                <w:color w:val="55575A"/>
              </w:rPr>
              <w:t>50mm AC 16 Bind TLZ-C</w:t>
            </w:r>
          </w:p>
        </w:tc>
      </w:tr>
      <w:tr w:rsidR="00290C21" w:rsidRPr="005E40B6" w14:paraId="3FFF7CC5" w14:textId="77777777" w:rsidTr="00290C21">
        <w:tc>
          <w:tcPr>
            <w:tcW w:w="683" w:type="dxa"/>
          </w:tcPr>
          <w:p w14:paraId="6EE6971D" w14:textId="695FEC85" w:rsidR="00290C21" w:rsidRPr="00AB5B82" w:rsidRDefault="00290C21" w:rsidP="00290C21">
            <w:pPr>
              <w:rPr>
                <w:color w:val="55575A"/>
              </w:rPr>
            </w:pPr>
            <w:r w:rsidRPr="00AB5B82">
              <w:rPr>
                <w:color w:val="55575A"/>
              </w:rPr>
              <w:t>A79</w:t>
            </w:r>
          </w:p>
        </w:tc>
        <w:tc>
          <w:tcPr>
            <w:tcW w:w="969" w:type="dxa"/>
          </w:tcPr>
          <w:p w14:paraId="1F402A99" w14:textId="20018FFF" w:rsidR="00290C21" w:rsidRPr="00AB5B82" w:rsidRDefault="00290C21" w:rsidP="00290C21">
            <w:pPr>
              <w:rPr>
                <w:color w:val="55575A"/>
              </w:rPr>
            </w:pPr>
            <w:r w:rsidRPr="00AB5B82">
              <w:rPr>
                <w:color w:val="55575A"/>
              </w:rPr>
              <w:t>HRR</w:t>
            </w:r>
          </w:p>
        </w:tc>
        <w:tc>
          <w:tcPr>
            <w:tcW w:w="861" w:type="dxa"/>
          </w:tcPr>
          <w:p w14:paraId="7BAEFB2E" w14:textId="76FDEFC4" w:rsidR="00290C21" w:rsidRPr="00AB5B82" w:rsidRDefault="00290C21" w:rsidP="00290C21">
            <w:pPr>
              <w:rPr>
                <w:color w:val="55575A"/>
              </w:rPr>
            </w:pPr>
            <w:r w:rsidRPr="00AB5B82">
              <w:rPr>
                <w:color w:val="55575A"/>
              </w:rPr>
              <w:t>2RR</w:t>
            </w:r>
          </w:p>
        </w:tc>
        <w:tc>
          <w:tcPr>
            <w:tcW w:w="966" w:type="dxa"/>
          </w:tcPr>
          <w:p w14:paraId="02E71E7B" w14:textId="06E43302" w:rsidR="00290C21" w:rsidRPr="00AB5B82" w:rsidRDefault="00290C21" w:rsidP="00290C21">
            <w:pPr>
              <w:rPr>
                <w:color w:val="55575A"/>
              </w:rPr>
            </w:pPr>
            <w:r w:rsidRPr="00AB5B82">
              <w:rPr>
                <w:color w:val="55575A"/>
              </w:rPr>
              <w:t>9.450</w:t>
            </w:r>
          </w:p>
        </w:tc>
        <w:tc>
          <w:tcPr>
            <w:tcW w:w="874" w:type="dxa"/>
          </w:tcPr>
          <w:p w14:paraId="77891771" w14:textId="7B85907D" w:rsidR="00290C21" w:rsidRPr="00AB5B82" w:rsidRDefault="00290C21" w:rsidP="00290C21">
            <w:pPr>
              <w:rPr>
                <w:color w:val="55575A"/>
              </w:rPr>
            </w:pPr>
            <w:r w:rsidRPr="00AB5B82">
              <w:rPr>
                <w:color w:val="55575A"/>
              </w:rPr>
              <w:t>9.600</w:t>
            </w:r>
          </w:p>
        </w:tc>
        <w:tc>
          <w:tcPr>
            <w:tcW w:w="838" w:type="dxa"/>
          </w:tcPr>
          <w:p w14:paraId="6155442F" w14:textId="7E9B11BF" w:rsidR="00290C21" w:rsidRPr="00AB5B82" w:rsidRDefault="00290C21" w:rsidP="00290C21">
            <w:pPr>
              <w:rPr>
                <w:color w:val="55575A"/>
              </w:rPr>
            </w:pPr>
            <w:r w:rsidRPr="00AB5B82">
              <w:rPr>
                <w:color w:val="55575A"/>
              </w:rPr>
              <w:t>150</w:t>
            </w:r>
          </w:p>
        </w:tc>
        <w:tc>
          <w:tcPr>
            <w:tcW w:w="1669" w:type="dxa"/>
          </w:tcPr>
          <w:p w14:paraId="1F25B2D7" w14:textId="2DAA9E3E" w:rsidR="00290C21" w:rsidRPr="00AB5B82" w:rsidRDefault="00290C21" w:rsidP="00290C21">
            <w:pPr>
              <w:rPr>
                <w:color w:val="55575A"/>
              </w:rPr>
            </w:pPr>
            <w:r w:rsidRPr="00462B79">
              <w:rPr>
                <w:color w:val="auto"/>
              </w:rPr>
              <w:t xml:space="preserve">310mm huidige asfaltconstructie frezen </w:t>
            </w:r>
          </w:p>
        </w:tc>
        <w:tc>
          <w:tcPr>
            <w:tcW w:w="2212" w:type="dxa"/>
          </w:tcPr>
          <w:p w14:paraId="6D4278AA" w14:textId="77777777" w:rsidR="00290C21" w:rsidRPr="00462B79" w:rsidRDefault="00290C21" w:rsidP="00290C21">
            <w:pPr>
              <w:rPr>
                <w:color w:val="auto"/>
              </w:rPr>
            </w:pPr>
            <w:r w:rsidRPr="00462B79">
              <w:rPr>
                <w:color w:val="auto"/>
              </w:rPr>
              <w:t>50mm ZOAB 16</w:t>
            </w:r>
          </w:p>
          <w:p w14:paraId="2A1C02D4" w14:textId="3847666E" w:rsidR="00290C21" w:rsidRPr="00462B79" w:rsidRDefault="004103FA" w:rsidP="00290C21">
            <w:pPr>
              <w:rPr>
                <w:color w:val="auto"/>
              </w:rPr>
            </w:pPr>
            <w:r>
              <w:rPr>
                <w:color w:val="auto"/>
              </w:rPr>
              <w:t>55</w:t>
            </w:r>
            <w:r w:rsidR="00290C21" w:rsidRPr="00462B79">
              <w:rPr>
                <w:color w:val="auto"/>
              </w:rPr>
              <w:t>mm AC 22 Bind TLZ-C</w:t>
            </w:r>
          </w:p>
          <w:p w14:paraId="0FA5363E" w14:textId="77777777" w:rsidR="00290C21" w:rsidRPr="00462B79" w:rsidRDefault="00290C21" w:rsidP="00290C21">
            <w:pPr>
              <w:rPr>
                <w:color w:val="auto"/>
                <w:lang w:val="en-US"/>
              </w:rPr>
            </w:pPr>
            <w:r w:rsidRPr="00462B79">
              <w:rPr>
                <w:color w:val="auto"/>
                <w:lang w:val="en-US"/>
              </w:rPr>
              <w:t>60mm AC 22 Base OL-C</w:t>
            </w:r>
          </w:p>
          <w:p w14:paraId="501E96FA" w14:textId="77777777" w:rsidR="00290C21" w:rsidRPr="00462B79" w:rsidRDefault="00290C21" w:rsidP="00290C21">
            <w:pPr>
              <w:rPr>
                <w:color w:val="auto"/>
                <w:lang w:val="en-US"/>
              </w:rPr>
            </w:pPr>
            <w:r w:rsidRPr="00462B79">
              <w:rPr>
                <w:color w:val="auto"/>
                <w:lang w:val="en-US"/>
              </w:rPr>
              <w:t>70mm AC 22 Base OL-C</w:t>
            </w:r>
          </w:p>
          <w:p w14:paraId="044AADF0" w14:textId="4092E656" w:rsidR="00290C21" w:rsidRPr="00AB5B82" w:rsidRDefault="00290C21" w:rsidP="00290C21">
            <w:pPr>
              <w:rPr>
                <w:color w:val="55575A"/>
                <w:lang w:val="en-US"/>
              </w:rPr>
            </w:pPr>
            <w:r w:rsidRPr="00462B79">
              <w:rPr>
                <w:color w:val="auto"/>
                <w:lang w:val="en-US"/>
              </w:rPr>
              <w:t>70mm AC 22 Base OL-C</w:t>
            </w:r>
          </w:p>
        </w:tc>
      </w:tr>
      <w:tr w:rsidR="006F70CC" w:rsidRPr="008D50B5" w14:paraId="27D2F896" w14:textId="77777777" w:rsidTr="00290C21">
        <w:tc>
          <w:tcPr>
            <w:tcW w:w="683" w:type="dxa"/>
          </w:tcPr>
          <w:p w14:paraId="7D9F4F75" w14:textId="24B2C1B1" w:rsidR="006F70CC" w:rsidRPr="00AB5B82" w:rsidRDefault="006F70CC" w:rsidP="006F70CC">
            <w:pPr>
              <w:rPr>
                <w:color w:val="55575A"/>
              </w:rPr>
            </w:pPr>
            <w:r w:rsidRPr="00AB5B82">
              <w:rPr>
                <w:color w:val="55575A"/>
              </w:rPr>
              <w:t>A79</w:t>
            </w:r>
          </w:p>
        </w:tc>
        <w:tc>
          <w:tcPr>
            <w:tcW w:w="969" w:type="dxa"/>
          </w:tcPr>
          <w:p w14:paraId="63B83A48" w14:textId="78BD58F2" w:rsidR="006F70CC" w:rsidRPr="00AB5B82" w:rsidRDefault="006F70CC" w:rsidP="006F70CC">
            <w:pPr>
              <w:rPr>
                <w:color w:val="55575A"/>
              </w:rPr>
            </w:pPr>
            <w:r w:rsidRPr="00AB5B82">
              <w:rPr>
                <w:color w:val="55575A"/>
              </w:rPr>
              <w:t>HRR</w:t>
            </w:r>
          </w:p>
        </w:tc>
        <w:tc>
          <w:tcPr>
            <w:tcW w:w="861" w:type="dxa"/>
          </w:tcPr>
          <w:p w14:paraId="2DA0C2E2" w14:textId="130A3E38" w:rsidR="006F70CC" w:rsidRPr="00AB5B82" w:rsidRDefault="006F70CC" w:rsidP="006F70CC">
            <w:pPr>
              <w:rPr>
                <w:color w:val="55575A"/>
              </w:rPr>
            </w:pPr>
            <w:r w:rsidRPr="00AB5B82">
              <w:rPr>
                <w:color w:val="55575A"/>
              </w:rPr>
              <w:t>2RR</w:t>
            </w:r>
          </w:p>
        </w:tc>
        <w:tc>
          <w:tcPr>
            <w:tcW w:w="966" w:type="dxa"/>
          </w:tcPr>
          <w:p w14:paraId="0B613311" w14:textId="0B019907" w:rsidR="006F70CC" w:rsidRPr="00AB5B82" w:rsidRDefault="006F70CC" w:rsidP="006F70CC">
            <w:pPr>
              <w:rPr>
                <w:color w:val="55575A"/>
              </w:rPr>
            </w:pPr>
            <w:r w:rsidRPr="00AB5B82">
              <w:rPr>
                <w:color w:val="55575A"/>
              </w:rPr>
              <w:t xml:space="preserve">9.600 </w:t>
            </w:r>
          </w:p>
        </w:tc>
        <w:tc>
          <w:tcPr>
            <w:tcW w:w="874" w:type="dxa"/>
          </w:tcPr>
          <w:p w14:paraId="2AF0DA49" w14:textId="64DD4EF6" w:rsidR="006F70CC" w:rsidRPr="00AB5B82" w:rsidRDefault="006F70CC" w:rsidP="006F70CC">
            <w:pPr>
              <w:rPr>
                <w:color w:val="55575A"/>
              </w:rPr>
            </w:pPr>
            <w:r w:rsidRPr="00AB5B82">
              <w:rPr>
                <w:color w:val="55575A"/>
              </w:rPr>
              <w:t>11.200</w:t>
            </w:r>
            <w:r w:rsidR="005E444A">
              <w:rPr>
                <w:color w:val="55575A"/>
              </w:rPr>
              <w:t>***</w:t>
            </w:r>
          </w:p>
        </w:tc>
        <w:tc>
          <w:tcPr>
            <w:tcW w:w="838" w:type="dxa"/>
          </w:tcPr>
          <w:p w14:paraId="74F2E474" w14:textId="232C4493" w:rsidR="006F70CC" w:rsidRPr="00AB5B82" w:rsidRDefault="006F70CC" w:rsidP="006F70CC">
            <w:pPr>
              <w:rPr>
                <w:color w:val="55575A"/>
              </w:rPr>
            </w:pPr>
            <w:r w:rsidRPr="00AB5B82">
              <w:rPr>
                <w:color w:val="55575A"/>
              </w:rPr>
              <w:t>1.600</w:t>
            </w:r>
          </w:p>
        </w:tc>
        <w:tc>
          <w:tcPr>
            <w:tcW w:w="1669" w:type="dxa"/>
          </w:tcPr>
          <w:p w14:paraId="5EEF90D8" w14:textId="77777777" w:rsidR="006F70CC" w:rsidRPr="00AB5B82" w:rsidRDefault="006F70CC" w:rsidP="006F70CC">
            <w:pPr>
              <w:rPr>
                <w:color w:val="55575A"/>
              </w:rPr>
            </w:pPr>
            <w:r w:rsidRPr="00AB5B82">
              <w:rPr>
                <w:color w:val="55575A"/>
              </w:rPr>
              <w:t>40mm deklaag</w:t>
            </w:r>
          </w:p>
          <w:p w14:paraId="2533305A" w14:textId="27949F16" w:rsidR="006F70CC" w:rsidRPr="00AB5B82" w:rsidRDefault="006F70CC" w:rsidP="006F70CC">
            <w:pPr>
              <w:rPr>
                <w:color w:val="55575A"/>
              </w:rPr>
            </w:pPr>
            <w:r w:rsidRPr="00AB5B82">
              <w:rPr>
                <w:color w:val="55575A"/>
              </w:rPr>
              <w:t>50mm tussenlaag</w:t>
            </w:r>
          </w:p>
        </w:tc>
        <w:tc>
          <w:tcPr>
            <w:tcW w:w="2212" w:type="dxa"/>
          </w:tcPr>
          <w:p w14:paraId="43A4A4AA" w14:textId="2C3444B5" w:rsidR="006F70CC" w:rsidRPr="00AB5B82" w:rsidRDefault="006F70CC" w:rsidP="006F70CC">
            <w:pPr>
              <w:rPr>
                <w:color w:val="55575A"/>
              </w:rPr>
            </w:pPr>
            <w:r w:rsidRPr="00AB5B82">
              <w:rPr>
                <w:color w:val="55575A"/>
              </w:rPr>
              <w:t>50mm ZOAB 16</w:t>
            </w:r>
          </w:p>
          <w:p w14:paraId="37D2AA10" w14:textId="1E4DDAC9" w:rsidR="006F70CC" w:rsidRPr="00AB5B82" w:rsidRDefault="006F70CC" w:rsidP="006F70CC">
            <w:pPr>
              <w:rPr>
                <w:color w:val="55575A"/>
              </w:rPr>
            </w:pPr>
            <w:r w:rsidRPr="00AB5B82">
              <w:rPr>
                <w:color w:val="55575A"/>
              </w:rPr>
              <w:t>50mm AC 16 Bind TLZ-C</w:t>
            </w:r>
          </w:p>
        </w:tc>
      </w:tr>
      <w:tr w:rsidR="00290C21" w:rsidRPr="005E40B6" w14:paraId="0F46D0A4" w14:textId="77777777" w:rsidTr="00290C21">
        <w:tc>
          <w:tcPr>
            <w:tcW w:w="683" w:type="dxa"/>
          </w:tcPr>
          <w:p w14:paraId="5380E156" w14:textId="41426A4D" w:rsidR="00290C21" w:rsidRPr="00AB5B82" w:rsidRDefault="00290C21" w:rsidP="00290C21">
            <w:pPr>
              <w:rPr>
                <w:color w:val="55575A"/>
              </w:rPr>
            </w:pPr>
            <w:r w:rsidRPr="00AB5B82">
              <w:rPr>
                <w:color w:val="55575A"/>
              </w:rPr>
              <w:t>A79</w:t>
            </w:r>
          </w:p>
        </w:tc>
        <w:tc>
          <w:tcPr>
            <w:tcW w:w="969" w:type="dxa"/>
          </w:tcPr>
          <w:p w14:paraId="125172F7" w14:textId="2BF4F1E0" w:rsidR="00290C21" w:rsidRPr="00AB5B82" w:rsidRDefault="00290C21" w:rsidP="00290C21">
            <w:pPr>
              <w:rPr>
                <w:color w:val="55575A"/>
              </w:rPr>
            </w:pPr>
            <w:r w:rsidRPr="00AB5B82">
              <w:rPr>
                <w:color w:val="55575A"/>
              </w:rPr>
              <w:t>HRR</w:t>
            </w:r>
          </w:p>
        </w:tc>
        <w:tc>
          <w:tcPr>
            <w:tcW w:w="861" w:type="dxa"/>
          </w:tcPr>
          <w:p w14:paraId="59B43596" w14:textId="6EEFF969" w:rsidR="00290C21" w:rsidRPr="00AB5B82" w:rsidRDefault="00290C21" w:rsidP="00290C21">
            <w:pPr>
              <w:rPr>
                <w:color w:val="55575A"/>
              </w:rPr>
            </w:pPr>
            <w:r w:rsidRPr="00AB5B82">
              <w:rPr>
                <w:color w:val="55575A"/>
              </w:rPr>
              <w:t>2RR</w:t>
            </w:r>
          </w:p>
        </w:tc>
        <w:tc>
          <w:tcPr>
            <w:tcW w:w="966" w:type="dxa"/>
          </w:tcPr>
          <w:p w14:paraId="71789CBF" w14:textId="0AA4611B" w:rsidR="00290C21" w:rsidRPr="00AB5B82" w:rsidRDefault="00290C21" w:rsidP="00290C21">
            <w:pPr>
              <w:rPr>
                <w:color w:val="55575A"/>
              </w:rPr>
            </w:pPr>
            <w:r w:rsidRPr="00AB5B82">
              <w:rPr>
                <w:color w:val="55575A"/>
              </w:rPr>
              <w:t xml:space="preserve">11.200 </w:t>
            </w:r>
          </w:p>
        </w:tc>
        <w:tc>
          <w:tcPr>
            <w:tcW w:w="874" w:type="dxa"/>
          </w:tcPr>
          <w:p w14:paraId="3B2242C0" w14:textId="44199DB3" w:rsidR="00290C21" w:rsidRPr="00AB5B82" w:rsidRDefault="00290C21" w:rsidP="00290C21">
            <w:pPr>
              <w:rPr>
                <w:color w:val="55575A"/>
              </w:rPr>
            </w:pPr>
            <w:r w:rsidRPr="00AB5B82">
              <w:rPr>
                <w:color w:val="55575A"/>
              </w:rPr>
              <w:t>11.700</w:t>
            </w:r>
          </w:p>
        </w:tc>
        <w:tc>
          <w:tcPr>
            <w:tcW w:w="838" w:type="dxa"/>
          </w:tcPr>
          <w:p w14:paraId="2C6780DD" w14:textId="604D1582" w:rsidR="00290C21" w:rsidRPr="00AB5B82" w:rsidRDefault="00290C21" w:rsidP="00290C21">
            <w:pPr>
              <w:rPr>
                <w:color w:val="55575A"/>
              </w:rPr>
            </w:pPr>
            <w:r w:rsidRPr="00AB5B82">
              <w:rPr>
                <w:color w:val="55575A"/>
              </w:rPr>
              <w:t>500</w:t>
            </w:r>
          </w:p>
        </w:tc>
        <w:tc>
          <w:tcPr>
            <w:tcW w:w="1669" w:type="dxa"/>
          </w:tcPr>
          <w:p w14:paraId="19C77235" w14:textId="7D8F71CF" w:rsidR="00290C21" w:rsidRPr="00AB5B82" w:rsidRDefault="00290C21" w:rsidP="00290C21">
            <w:pPr>
              <w:rPr>
                <w:color w:val="55575A"/>
              </w:rPr>
            </w:pPr>
            <w:r w:rsidRPr="00462B79">
              <w:rPr>
                <w:color w:val="auto"/>
              </w:rPr>
              <w:t xml:space="preserve">300mm huidige asfaltconstructie frezen </w:t>
            </w:r>
            <w:r w:rsidR="00B73C48" w:rsidRPr="00B73C48">
              <w:rPr>
                <w:color w:val="auto"/>
              </w:rPr>
              <w:t>± 60mm van de huidige mijnsteenfundering verwijderen</w:t>
            </w:r>
          </w:p>
        </w:tc>
        <w:tc>
          <w:tcPr>
            <w:tcW w:w="2212" w:type="dxa"/>
          </w:tcPr>
          <w:p w14:paraId="0434F71E" w14:textId="77777777" w:rsidR="00290C21" w:rsidRPr="00462B79" w:rsidRDefault="00290C21" w:rsidP="00290C21">
            <w:pPr>
              <w:rPr>
                <w:color w:val="auto"/>
              </w:rPr>
            </w:pPr>
            <w:r w:rsidRPr="00462B79">
              <w:rPr>
                <w:color w:val="auto"/>
              </w:rPr>
              <w:t>50mm ZOAB 16</w:t>
            </w:r>
          </w:p>
          <w:p w14:paraId="7EF8F04B" w14:textId="77777777" w:rsidR="00290C21" w:rsidRPr="00462B79" w:rsidRDefault="00290C21" w:rsidP="00290C21">
            <w:pPr>
              <w:rPr>
                <w:color w:val="auto"/>
              </w:rPr>
            </w:pPr>
            <w:r w:rsidRPr="00462B79">
              <w:rPr>
                <w:color w:val="auto"/>
              </w:rPr>
              <w:t>50mm AC 16 Bind TLZ-C</w:t>
            </w:r>
          </w:p>
          <w:p w14:paraId="2F276881" w14:textId="77777777" w:rsidR="00290C21" w:rsidRPr="00462B79" w:rsidRDefault="00290C21" w:rsidP="00290C21">
            <w:pPr>
              <w:rPr>
                <w:color w:val="auto"/>
                <w:lang w:val="en-US"/>
              </w:rPr>
            </w:pPr>
            <w:r w:rsidRPr="00462B79">
              <w:rPr>
                <w:color w:val="auto"/>
                <w:lang w:val="en-US"/>
              </w:rPr>
              <w:t>60mm AC 22 Base OL-C</w:t>
            </w:r>
          </w:p>
          <w:p w14:paraId="15E0EF10" w14:textId="77777777" w:rsidR="00290C21" w:rsidRPr="00462B79" w:rsidRDefault="00290C21" w:rsidP="00290C21">
            <w:pPr>
              <w:rPr>
                <w:color w:val="auto"/>
                <w:lang w:val="en-US"/>
              </w:rPr>
            </w:pPr>
            <w:r w:rsidRPr="00462B79">
              <w:rPr>
                <w:color w:val="auto"/>
                <w:lang w:val="en-US"/>
              </w:rPr>
              <w:t>60mm AC 22 Base OL-C</w:t>
            </w:r>
          </w:p>
          <w:p w14:paraId="13751F84" w14:textId="67722344" w:rsidR="00290C21" w:rsidRPr="00AB5B82" w:rsidRDefault="00290C21" w:rsidP="00290C21">
            <w:pPr>
              <w:rPr>
                <w:color w:val="55575A"/>
                <w:lang w:val="en-US"/>
              </w:rPr>
            </w:pPr>
            <w:r w:rsidRPr="00462B79">
              <w:rPr>
                <w:color w:val="auto"/>
                <w:lang w:val="en-US"/>
              </w:rPr>
              <w:t>70mm AC 22 Base OL-C</w:t>
            </w:r>
            <w:r w:rsidR="00B73C48">
              <w:rPr>
                <w:color w:val="auto"/>
                <w:lang w:val="en-US"/>
              </w:rPr>
              <w:t xml:space="preserve"> </w:t>
            </w:r>
            <w:r w:rsidR="00B73C48" w:rsidRPr="00462B79">
              <w:rPr>
                <w:color w:val="auto"/>
                <w:lang w:val="en-US"/>
              </w:rPr>
              <w:t>70mm AC 22 Base OL-C</w:t>
            </w:r>
          </w:p>
        </w:tc>
      </w:tr>
      <w:tr w:rsidR="006F70CC" w:rsidRPr="008D50B5" w14:paraId="3AEBA701" w14:textId="77777777" w:rsidTr="00290C21">
        <w:tc>
          <w:tcPr>
            <w:tcW w:w="683" w:type="dxa"/>
          </w:tcPr>
          <w:p w14:paraId="1CF25B47" w14:textId="1E5BD21D" w:rsidR="006F70CC" w:rsidRPr="00AB5B82" w:rsidRDefault="006F70CC" w:rsidP="006F70CC">
            <w:pPr>
              <w:rPr>
                <w:color w:val="55575A"/>
              </w:rPr>
            </w:pPr>
            <w:r w:rsidRPr="00AB5B82">
              <w:rPr>
                <w:color w:val="55575A"/>
              </w:rPr>
              <w:t>A79</w:t>
            </w:r>
          </w:p>
        </w:tc>
        <w:tc>
          <w:tcPr>
            <w:tcW w:w="969" w:type="dxa"/>
          </w:tcPr>
          <w:p w14:paraId="18A47243" w14:textId="439855DC" w:rsidR="006F70CC" w:rsidRPr="00AB5B82" w:rsidRDefault="006F70CC" w:rsidP="006F70CC">
            <w:pPr>
              <w:rPr>
                <w:color w:val="55575A"/>
              </w:rPr>
            </w:pPr>
            <w:r w:rsidRPr="00AB5B82">
              <w:rPr>
                <w:color w:val="55575A"/>
              </w:rPr>
              <w:t>HRR</w:t>
            </w:r>
          </w:p>
        </w:tc>
        <w:tc>
          <w:tcPr>
            <w:tcW w:w="861" w:type="dxa"/>
          </w:tcPr>
          <w:p w14:paraId="77C0220B" w14:textId="1B6666BA" w:rsidR="006F70CC" w:rsidRPr="00AB5B82" w:rsidRDefault="006F70CC" w:rsidP="006F70CC">
            <w:pPr>
              <w:rPr>
                <w:color w:val="55575A"/>
              </w:rPr>
            </w:pPr>
            <w:r w:rsidRPr="00AB5B82">
              <w:rPr>
                <w:color w:val="55575A"/>
              </w:rPr>
              <w:t>Alle</w:t>
            </w:r>
          </w:p>
        </w:tc>
        <w:tc>
          <w:tcPr>
            <w:tcW w:w="966" w:type="dxa"/>
          </w:tcPr>
          <w:p w14:paraId="20E6F88F" w14:textId="3EA07873" w:rsidR="006F70CC" w:rsidRPr="00AB5B82" w:rsidRDefault="006F70CC" w:rsidP="006F70CC">
            <w:pPr>
              <w:rPr>
                <w:color w:val="55575A"/>
              </w:rPr>
            </w:pPr>
            <w:r w:rsidRPr="00AB5B82">
              <w:rPr>
                <w:color w:val="55575A"/>
              </w:rPr>
              <w:t xml:space="preserve">11.700 </w:t>
            </w:r>
          </w:p>
        </w:tc>
        <w:tc>
          <w:tcPr>
            <w:tcW w:w="874" w:type="dxa"/>
          </w:tcPr>
          <w:p w14:paraId="57DA4377" w14:textId="7398EDC5" w:rsidR="006F70CC" w:rsidRPr="00AB5B82" w:rsidRDefault="00966080" w:rsidP="006F70CC">
            <w:pPr>
              <w:rPr>
                <w:color w:val="55575A"/>
              </w:rPr>
            </w:pPr>
            <w:r w:rsidRPr="00AB5B82">
              <w:rPr>
                <w:color w:val="55575A"/>
              </w:rPr>
              <w:t>11.900</w:t>
            </w:r>
          </w:p>
        </w:tc>
        <w:tc>
          <w:tcPr>
            <w:tcW w:w="838" w:type="dxa"/>
          </w:tcPr>
          <w:p w14:paraId="6B5B0AF0" w14:textId="2DE61A30" w:rsidR="006F70CC" w:rsidRPr="00AB5B82" w:rsidRDefault="00966080" w:rsidP="006F70CC">
            <w:pPr>
              <w:rPr>
                <w:color w:val="55575A"/>
              </w:rPr>
            </w:pPr>
            <w:r w:rsidRPr="00AB5B82">
              <w:rPr>
                <w:color w:val="55575A"/>
              </w:rPr>
              <w:t>200</w:t>
            </w:r>
          </w:p>
        </w:tc>
        <w:tc>
          <w:tcPr>
            <w:tcW w:w="1669" w:type="dxa"/>
          </w:tcPr>
          <w:p w14:paraId="750ABB1C" w14:textId="77777777" w:rsidR="006F70CC" w:rsidRPr="00AB5B82" w:rsidRDefault="006F70CC" w:rsidP="006F70CC">
            <w:pPr>
              <w:rPr>
                <w:color w:val="55575A"/>
              </w:rPr>
            </w:pPr>
            <w:r w:rsidRPr="00AB5B82">
              <w:rPr>
                <w:color w:val="55575A"/>
              </w:rPr>
              <w:t>40mm deklaag</w:t>
            </w:r>
          </w:p>
          <w:p w14:paraId="1EBF89CF" w14:textId="37B922CC" w:rsidR="006F70CC" w:rsidRPr="00AB5B82" w:rsidRDefault="006F70CC" w:rsidP="006F70CC">
            <w:pPr>
              <w:rPr>
                <w:color w:val="55575A"/>
              </w:rPr>
            </w:pPr>
            <w:r w:rsidRPr="00AB5B82">
              <w:rPr>
                <w:color w:val="55575A"/>
              </w:rPr>
              <w:t>50mm tussenlaag</w:t>
            </w:r>
          </w:p>
        </w:tc>
        <w:tc>
          <w:tcPr>
            <w:tcW w:w="2212" w:type="dxa"/>
          </w:tcPr>
          <w:p w14:paraId="39B33CEA" w14:textId="4B15B474" w:rsidR="006F70CC" w:rsidRPr="00AB5B82" w:rsidRDefault="006F70CC" w:rsidP="006F70CC">
            <w:pPr>
              <w:rPr>
                <w:color w:val="55575A"/>
              </w:rPr>
            </w:pPr>
            <w:r w:rsidRPr="00AB5B82">
              <w:rPr>
                <w:color w:val="55575A"/>
              </w:rPr>
              <w:t>50mm ZOAB 16</w:t>
            </w:r>
          </w:p>
          <w:p w14:paraId="35167DFA" w14:textId="2C34AA1C" w:rsidR="006F70CC" w:rsidRPr="00AB5B82" w:rsidRDefault="006F70CC" w:rsidP="006F70CC">
            <w:pPr>
              <w:rPr>
                <w:color w:val="55575A"/>
              </w:rPr>
            </w:pPr>
            <w:r w:rsidRPr="00AB5B82">
              <w:rPr>
                <w:color w:val="55575A"/>
              </w:rPr>
              <w:t>50mm AC 16 Bind TLZ-C</w:t>
            </w:r>
          </w:p>
        </w:tc>
      </w:tr>
      <w:tr w:rsidR="00966080" w:rsidRPr="008D50B5" w14:paraId="2A58E319" w14:textId="77777777" w:rsidTr="00290C21">
        <w:tc>
          <w:tcPr>
            <w:tcW w:w="683" w:type="dxa"/>
          </w:tcPr>
          <w:p w14:paraId="67331537" w14:textId="0816004C" w:rsidR="00966080" w:rsidRPr="00AB5B82" w:rsidRDefault="00966080" w:rsidP="00966080">
            <w:pPr>
              <w:rPr>
                <w:color w:val="55575A"/>
              </w:rPr>
            </w:pPr>
            <w:r w:rsidRPr="00AB5B82">
              <w:rPr>
                <w:color w:val="55575A"/>
              </w:rPr>
              <w:t>A79</w:t>
            </w:r>
          </w:p>
        </w:tc>
        <w:tc>
          <w:tcPr>
            <w:tcW w:w="969" w:type="dxa"/>
          </w:tcPr>
          <w:p w14:paraId="2DC1D6CB" w14:textId="4F161729" w:rsidR="00966080" w:rsidRPr="00AB5B82" w:rsidRDefault="00966080" w:rsidP="00966080">
            <w:pPr>
              <w:rPr>
                <w:color w:val="55575A"/>
              </w:rPr>
            </w:pPr>
            <w:r w:rsidRPr="00AB5B82">
              <w:rPr>
                <w:color w:val="55575A"/>
              </w:rPr>
              <w:t>HRR</w:t>
            </w:r>
          </w:p>
        </w:tc>
        <w:tc>
          <w:tcPr>
            <w:tcW w:w="861" w:type="dxa"/>
          </w:tcPr>
          <w:p w14:paraId="0059EE3C" w14:textId="1D83588A" w:rsidR="00966080" w:rsidRPr="00AB5B82" w:rsidRDefault="00966080" w:rsidP="00966080">
            <w:pPr>
              <w:rPr>
                <w:color w:val="55575A"/>
              </w:rPr>
            </w:pPr>
            <w:r w:rsidRPr="00AB5B82">
              <w:rPr>
                <w:color w:val="55575A"/>
              </w:rPr>
              <w:t>Alle</w:t>
            </w:r>
          </w:p>
        </w:tc>
        <w:tc>
          <w:tcPr>
            <w:tcW w:w="966" w:type="dxa"/>
          </w:tcPr>
          <w:p w14:paraId="15152806" w14:textId="61E5EF63" w:rsidR="00966080" w:rsidRPr="00AB5B82" w:rsidRDefault="00966080" w:rsidP="00966080">
            <w:pPr>
              <w:rPr>
                <w:color w:val="55575A"/>
              </w:rPr>
            </w:pPr>
            <w:r w:rsidRPr="00AB5B82">
              <w:rPr>
                <w:color w:val="55575A"/>
              </w:rPr>
              <w:t xml:space="preserve">11.900 </w:t>
            </w:r>
          </w:p>
        </w:tc>
        <w:tc>
          <w:tcPr>
            <w:tcW w:w="874" w:type="dxa"/>
          </w:tcPr>
          <w:p w14:paraId="67AD38CF" w14:textId="36132F3C" w:rsidR="00966080" w:rsidRPr="00AB5B82" w:rsidRDefault="00966080" w:rsidP="00966080">
            <w:pPr>
              <w:rPr>
                <w:color w:val="55575A"/>
              </w:rPr>
            </w:pPr>
            <w:r w:rsidRPr="00AB5B82">
              <w:rPr>
                <w:color w:val="55575A"/>
              </w:rPr>
              <w:t>12.330</w:t>
            </w:r>
          </w:p>
        </w:tc>
        <w:tc>
          <w:tcPr>
            <w:tcW w:w="838" w:type="dxa"/>
          </w:tcPr>
          <w:p w14:paraId="7B69421B" w14:textId="2BA4F3B3" w:rsidR="00966080" w:rsidRPr="00AB5B82" w:rsidRDefault="00966080" w:rsidP="00966080">
            <w:pPr>
              <w:rPr>
                <w:color w:val="55575A"/>
              </w:rPr>
            </w:pPr>
            <w:r w:rsidRPr="00AB5B82">
              <w:rPr>
                <w:color w:val="55575A"/>
              </w:rPr>
              <w:t>430</w:t>
            </w:r>
          </w:p>
        </w:tc>
        <w:tc>
          <w:tcPr>
            <w:tcW w:w="1669" w:type="dxa"/>
          </w:tcPr>
          <w:p w14:paraId="5D1DBF47" w14:textId="77777777" w:rsidR="00966080" w:rsidRPr="00AB5B82" w:rsidRDefault="00966080" w:rsidP="00966080">
            <w:pPr>
              <w:rPr>
                <w:color w:val="55575A"/>
              </w:rPr>
            </w:pPr>
            <w:r w:rsidRPr="00AB5B82">
              <w:rPr>
                <w:color w:val="55575A"/>
              </w:rPr>
              <w:t>40mm deklaag</w:t>
            </w:r>
          </w:p>
          <w:p w14:paraId="101A0138" w14:textId="593FE98C" w:rsidR="00966080" w:rsidRPr="00AB5B82" w:rsidRDefault="00966080" w:rsidP="00966080">
            <w:pPr>
              <w:rPr>
                <w:color w:val="55575A"/>
              </w:rPr>
            </w:pPr>
            <w:r w:rsidRPr="00AB5B82">
              <w:rPr>
                <w:color w:val="55575A"/>
              </w:rPr>
              <w:t>50mm tussenlaag</w:t>
            </w:r>
          </w:p>
        </w:tc>
        <w:tc>
          <w:tcPr>
            <w:tcW w:w="2212" w:type="dxa"/>
          </w:tcPr>
          <w:p w14:paraId="03EF8923" w14:textId="5051EC0D" w:rsidR="00966080" w:rsidRPr="00AB55C1" w:rsidRDefault="00966080" w:rsidP="00966080">
            <w:pPr>
              <w:rPr>
                <w:color w:val="55575A"/>
                <w:u w:val="single"/>
              </w:rPr>
            </w:pPr>
            <w:r w:rsidRPr="00AB55C1">
              <w:rPr>
                <w:color w:val="55575A"/>
                <w:u w:val="single"/>
              </w:rPr>
              <w:t>70mm 2L-ZOAB 16</w:t>
            </w:r>
          </w:p>
          <w:p w14:paraId="50AD7B1D" w14:textId="41B1E9FA" w:rsidR="00966080" w:rsidRPr="00AB5B82" w:rsidRDefault="00966080" w:rsidP="00966080">
            <w:pPr>
              <w:rPr>
                <w:color w:val="55575A"/>
              </w:rPr>
            </w:pPr>
            <w:r w:rsidRPr="00AB5B82">
              <w:rPr>
                <w:color w:val="55575A"/>
              </w:rPr>
              <w:t>40mm AC 16 Bind TLZ-C</w:t>
            </w:r>
          </w:p>
        </w:tc>
      </w:tr>
      <w:tr w:rsidR="00966080" w:rsidRPr="005E40B6" w14:paraId="394A48DC" w14:textId="77777777" w:rsidTr="00290C21">
        <w:tc>
          <w:tcPr>
            <w:tcW w:w="683" w:type="dxa"/>
          </w:tcPr>
          <w:p w14:paraId="7134BF7C" w14:textId="1865B427" w:rsidR="00966080" w:rsidRPr="00AB5B82" w:rsidRDefault="00966080" w:rsidP="00966080">
            <w:pPr>
              <w:rPr>
                <w:color w:val="55575A"/>
              </w:rPr>
            </w:pPr>
            <w:r w:rsidRPr="00AB5B82">
              <w:rPr>
                <w:color w:val="55575A"/>
              </w:rPr>
              <w:t>A79</w:t>
            </w:r>
          </w:p>
        </w:tc>
        <w:tc>
          <w:tcPr>
            <w:tcW w:w="969" w:type="dxa"/>
          </w:tcPr>
          <w:p w14:paraId="0FA2DA5B" w14:textId="10BCEFF2" w:rsidR="00966080" w:rsidRPr="00AB5B82" w:rsidRDefault="00966080" w:rsidP="00966080">
            <w:pPr>
              <w:rPr>
                <w:color w:val="55575A"/>
              </w:rPr>
            </w:pPr>
            <w:r w:rsidRPr="00AB5B82">
              <w:rPr>
                <w:color w:val="55575A"/>
              </w:rPr>
              <w:t>HRR</w:t>
            </w:r>
          </w:p>
        </w:tc>
        <w:tc>
          <w:tcPr>
            <w:tcW w:w="861" w:type="dxa"/>
          </w:tcPr>
          <w:p w14:paraId="759F9485" w14:textId="3B4DDE19" w:rsidR="00966080" w:rsidRPr="00AB5B82" w:rsidRDefault="00966080" w:rsidP="00966080">
            <w:pPr>
              <w:rPr>
                <w:color w:val="55575A"/>
              </w:rPr>
            </w:pPr>
            <w:r w:rsidRPr="00AB5B82">
              <w:rPr>
                <w:color w:val="55575A"/>
              </w:rPr>
              <w:t>Alle</w:t>
            </w:r>
          </w:p>
        </w:tc>
        <w:tc>
          <w:tcPr>
            <w:tcW w:w="966" w:type="dxa"/>
          </w:tcPr>
          <w:p w14:paraId="0611ACC1" w14:textId="354E2DFD" w:rsidR="00966080" w:rsidRPr="00AB5B82" w:rsidRDefault="00966080" w:rsidP="00966080">
            <w:pPr>
              <w:rPr>
                <w:color w:val="55575A"/>
              </w:rPr>
            </w:pPr>
            <w:r w:rsidRPr="00AB5B82">
              <w:rPr>
                <w:color w:val="55575A"/>
              </w:rPr>
              <w:t>12.330</w:t>
            </w:r>
          </w:p>
        </w:tc>
        <w:tc>
          <w:tcPr>
            <w:tcW w:w="874" w:type="dxa"/>
          </w:tcPr>
          <w:p w14:paraId="6F1D1418" w14:textId="5025D583" w:rsidR="00966080" w:rsidRPr="00AB5B82" w:rsidRDefault="00966080" w:rsidP="00966080">
            <w:pPr>
              <w:rPr>
                <w:color w:val="55575A"/>
              </w:rPr>
            </w:pPr>
            <w:r w:rsidRPr="00AB5B82">
              <w:rPr>
                <w:color w:val="55575A"/>
              </w:rPr>
              <w:t>12.500</w:t>
            </w:r>
          </w:p>
        </w:tc>
        <w:tc>
          <w:tcPr>
            <w:tcW w:w="838" w:type="dxa"/>
          </w:tcPr>
          <w:p w14:paraId="4998CE76" w14:textId="6AAD815A" w:rsidR="00966080" w:rsidRPr="00AB5B82" w:rsidRDefault="00966080" w:rsidP="00966080">
            <w:pPr>
              <w:rPr>
                <w:color w:val="55575A"/>
              </w:rPr>
            </w:pPr>
            <w:r w:rsidRPr="00AB5B82">
              <w:rPr>
                <w:color w:val="55575A"/>
              </w:rPr>
              <w:t>170</w:t>
            </w:r>
          </w:p>
        </w:tc>
        <w:tc>
          <w:tcPr>
            <w:tcW w:w="1669" w:type="dxa"/>
          </w:tcPr>
          <w:p w14:paraId="05020863" w14:textId="77777777" w:rsidR="00966080" w:rsidRPr="00AB5B82" w:rsidRDefault="00966080" w:rsidP="00966080">
            <w:pPr>
              <w:rPr>
                <w:color w:val="55575A"/>
              </w:rPr>
            </w:pPr>
            <w:r w:rsidRPr="00AB5B82">
              <w:rPr>
                <w:color w:val="55575A"/>
              </w:rPr>
              <w:t>40mm deklaag</w:t>
            </w:r>
          </w:p>
          <w:p w14:paraId="06355485" w14:textId="5E6BB419" w:rsidR="00966080" w:rsidRPr="00AB5B82" w:rsidRDefault="00B001DE" w:rsidP="00966080">
            <w:pPr>
              <w:rPr>
                <w:color w:val="55575A"/>
              </w:rPr>
            </w:pPr>
            <w:r>
              <w:rPr>
                <w:color w:val="55575A"/>
              </w:rPr>
              <w:t>130</w:t>
            </w:r>
            <w:r w:rsidR="00966080" w:rsidRPr="00AB5B82">
              <w:rPr>
                <w:color w:val="55575A"/>
              </w:rPr>
              <w:t>mm tussen</w:t>
            </w:r>
            <w:r>
              <w:rPr>
                <w:color w:val="55575A"/>
              </w:rPr>
              <w:t>- en onder</w:t>
            </w:r>
            <w:r w:rsidR="00966080" w:rsidRPr="00AB5B82">
              <w:rPr>
                <w:color w:val="55575A"/>
              </w:rPr>
              <w:t>laag</w:t>
            </w:r>
          </w:p>
        </w:tc>
        <w:tc>
          <w:tcPr>
            <w:tcW w:w="2212" w:type="dxa"/>
          </w:tcPr>
          <w:p w14:paraId="7A37EF09" w14:textId="77777777" w:rsidR="00966080" w:rsidRPr="00AB55C1" w:rsidRDefault="00966080" w:rsidP="00966080">
            <w:pPr>
              <w:rPr>
                <w:color w:val="55575A"/>
                <w:u w:val="single"/>
              </w:rPr>
            </w:pPr>
            <w:r w:rsidRPr="00AB55C1">
              <w:rPr>
                <w:color w:val="55575A"/>
                <w:u w:val="single"/>
              </w:rPr>
              <w:t>70mm 2L-ZOAB 16</w:t>
            </w:r>
          </w:p>
          <w:p w14:paraId="05A373A5" w14:textId="3C0860AB" w:rsidR="00966080" w:rsidRPr="00F52864" w:rsidRDefault="00B001DE" w:rsidP="00966080">
            <w:pPr>
              <w:rPr>
                <w:color w:val="55575A"/>
              </w:rPr>
            </w:pPr>
            <w:r w:rsidRPr="00F52864">
              <w:rPr>
                <w:color w:val="55575A"/>
              </w:rPr>
              <w:t>40</w:t>
            </w:r>
            <w:r w:rsidR="00966080" w:rsidRPr="00F52864">
              <w:rPr>
                <w:color w:val="55575A"/>
              </w:rPr>
              <w:t xml:space="preserve">mm AC </w:t>
            </w:r>
            <w:r w:rsidRPr="00F52864">
              <w:rPr>
                <w:color w:val="55575A"/>
              </w:rPr>
              <w:t>16</w:t>
            </w:r>
            <w:r w:rsidR="00966080" w:rsidRPr="00F52864">
              <w:rPr>
                <w:color w:val="55575A"/>
              </w:rPr>
              <w:t xml:space="preserve"> Bind TLZ-C</w:t>
            </w:r>
          </w:p>
          <w:p w14:paraId="46F82904" w14:textId="729DA571" w:rsidR="00B001DE" w:rsidRPr="00B001DE" w:rsidRDefault="00B001DE" w:rsidP="00966080">
            <w:pPr>
              <w:rPr>
                <w:color w:val="55575A"/>
                <w:lang w:val="en-US"/>
              </w:rPr>
            </w:pPr>
            <w:r w:rsidRPr="00B001DE">
              <w:rPr>
                <w:color w:val="55575A"/>
                <w:lang w:val="en-US"/>
              </w:rPr>
              <w:t>60mm A</w:t>
            </w:r>
            <w:r>
              <w:rPr>
                <w:color w:val="55575A"/>
                <w:lang w:val="en-US"/>
              </w:rPr>
              <w:t>C 22 Base OL-C</w:t>
            </w:r>
          </w:p>
        </w:tc>
      </w:tr>
      <w:tr w:rsidR="00966080" w:rsidRPr="005E40B6" w14:paraId="598D66BC" w14:textId="77777777" w:rsidTr="00290C21">
        <w:tc>
          <w:tcPr>
            <w:tcW w:w="683" w:type="dxa"/>
          </w:tcPr>
          <w:p w14:paraId="25A815C0" w14:textId="78CB43F7" w:rsidR="00966080" w:rsidRPr="00AB5B82" w:rsidRDefault="00966080" w:rsidP="00966080">
            <w:pPr>
              <w:rPr>
                <w:color w:val="55575A"/>
              </w:rPr>
            </w:pPr>
            <w:r w:rsidRPr="00AB5B82">
              <w:rPr>
                <w:color w:val="55575A"/>
              </w:rPr>
              <w:t>A79</w:t>
            </w:r>
          </w:p>
        </w:tc>
        <w:tc>
          <w:tcPr>
            <w:tcW w:w="969" w:type="dxa"/>
          </w:tcPr>
          <w:p w14:paraId="3C571D39" w14:textId="28FB5E3B" w:rsidR="00966080" w:rsidRPr="00AB5B82" w:rsidRDefault="00966080" w:rsidP="00966080">
            <w:pPr>
              <w:rPr>
                <w:color w:val="55575A"/>
              </w:rPr>
            </w:pPr>
            <w:r w:rsidRPr="00AB5B82">
              <w:rPr>
                <w:color w:val="55575A"/>
              </w:rPr>
              <w:t>HRR</w:t>
            </w:r>
          </w:p>
        </w:tc>
        <w:tc>
          <w:tcPr>
            <w:tcW w:w="861" w:type="dxa"/>
          </w:tcPr>
          <w:p w14:paraId="7508EF91" w14:textId="3765E31B" w:rsidR="00966080" w:rsidRPr="00AB5B82" w:rsidRDefault="00966080" w:rsidP="00966080">
            <w:pPr>
              <w:rPr>
                <w:color w:val="55575A"/>
              </w:rPr>
            </w:pPr>
            <w:r w:rsidRPr="00AB5B82">
              <w:rPr>
                <w:color w:val="55575A"/>
              </w:rPr>
              <w:t>Alle</w:t>
            </w:r>
          </w:p>
        </w:tc>
        <w:tc>
          <w:tcPr>
            <w:tcW w:w="966" w:type="dxa"/>
          </w:tcPr>
          <w:p w14:paraId="72DB8209" w14:textId="2F7AFFBA" w:rsidR="00966080" w:rsidRPr="00AB5B82" w:rsidRDefault="00966080" w:rsidP="00966080">
            <w:pPr>
              <w:rPr>
                <w:color w:val="55575A"/>
              </w:rPr>
            </w:pPr>
            <w:r w:rsidRPr="00AB5B82">
              <w:rPr>
                <w:color w:val="55575A"/>
              </w:rPr>
              <w:t>12.500</w:t>
            </w:r>
          </w:p>
        </w:tc>
        <w:tc>
          <w:tcPr>
            <w:tcW w:w="874" w:type="dxa"/>
          </w:tcPr>
          <w:p w14:paraId="6A1896EB" w14:textId="2881ED15" w:rsidR="00966080" w:rsidRPr="00AB5B82" w:rsidRDefault="00966080" w:rsidP="00966080">
            <w:pPr>
              <w:rPr>
                <w:color w:val="55575A"/>
              </w:rPr>
            </w:pPr>
            <w:r w:rsidRPr="00AB5B82">
              <w:rPr>
                <w:color w:val="55575A"/>
              </w:rPr>
              <w:t>12.780</w:t>
            </w:r>
          </w:p>
        </w:tc>
        <w:tc>
          <w:tcPr>
            <w:tcW w:w="838" w:type="dxa"/>
          </w:tcPr>
          <w:p w14:paraId="4C6294C1" w14:textId="2F23C2AF" w:rsidR="00966080" w:rsidRPr="00AB5B82" w:rsidRDefault="00966080" w:rsidP="00966080">
            <w:pPr>
              <w:rPr>
                <w:color w:val="55575A"/>
              </w:rPr>
            </w:pPr>
            <w:r w:rsidRPr="00AB5B82">
              <w:rPr>
                <w:color w:val="55575A"/>
              </w:rPr>
              <w:t>280</w:t>
            </w:r>
          </w:p>
        </w:tc>
        <w:tc>
          <w:tcPr>
            <w:tcW w:w="1669" w:type="dxa"/>
          </w:tcPr>
          <w:p w14:paraId="6B3C3854" w14:textId="1443AA19" w:rsidR="00966080" w:rsidRPr="00AB5B82" w:rsidRDefault="00966080" w:rsidP="00966080">
            <w:pPr>
              <w:rPr>
                <w:color w:val="55575A"/>
              </w:rPr>
            </w:pPr>
            <w:r w:rsidRPr="00AB5B82">
              <w:rPr>
                <w:color w:val="55575A"/>
              </w:rPr>
              <w:t>40mm deklaag</w:t>
            </w:r>
          </w:p>
          <w:p w14:paraId="7CF192B7" w14:textId="7000D295" w:rsidR="00966080" w:rsidRPr="00AB5B82" w:rsidRDefault="00B001DE" w:rsidP="00966080">
            <w:pPr>
              <w:rPr>
                <w:color w:val="55575A"/>
              </w:rPr>
            </w:pPr>
            <w:r>
              <w:rPr>
                <w:color w:val="55575A"/>
              </w:rPr>
              <w:t>130</w:t>
            </w:r>
            <w:r w:rsidR="00966080" w:rsidRPr="00AB5B82">
              <w:rPr>
                <w:color w:val="55575A"/>
              </w:rPr>
              <w:t>mm tussen</w:t>
            </w:r>
            <w:r>
              <w:rPr>
                <w:color w:val="55575A"/>
              </w:rPr>
              <w:t>- en onder</w:t>
            </w:r>
            <w:r w:rsidR="00966080" w:rsidRPr="00AB5B82">
              <w:rPr>
                <w:color w:val="55575A"/>
              </w:rPr>
              <w:t>laag</w:t>
            </w:r>
          </w:p>
        </w:tc>
        <w:tc>
          <w:tcPr>
            <w:tcW w:w="2212" w:type="dxa"/>
          </w:tcPr>
          <w:p w14:paraId="721C30E6" w14:textId="77777777" w:rsidR="00966080" w:rsidRPr="00AB5B82" w:rsidRDefault="00966080" w:rsidP="00966080">
            <w:pPr>
              <w:rPr>
                <w:color w:val="55575A"/>
              </w:rPr>
            </w:pPr>
            <w:r w:rsidRPr="00AB5B82">
              <w:rPr>
                <w:color w:val="55575A"/>
              </w:rPr>
              <w:t>50mm ZOAB 16</w:t>
            </w:r>
          </w:p>
          <w:p w14:paraId="30E2DB9A" w14:textId="77777777" w:rsidR="00966080" w:rsidRDefault="00B001DE" w:rsidP="00966080">
            <w:pPr>
              <w:rPr>
                <w:color w:val="55575A"/>
              </w:rPr>
            </w:pPr>
            <w:r>
              <w:rPr>
                <w:color w:val="55575A"/>
              </w:rPr>
              <w:t>6</w:t>
            </w:r>
            <w:r w:rsidR="009145F3" w:rsidRPr="00AB5B82">
              <w:rPr>
                <w:color w:val="55575A"/>
              </w:rPr>
              <w:t>0</w:t>
            </w:r>
            <w:r w:rsidR="00966080" w:rsidRPr="00AB5B82">
              <w:rPr>
                <w:color w:val="55575A"/>
              </w:rPr>
              <w:t xml:space="preserve">mm AC </w:t>
            </w:r>
            <w:r w:rsidR="009145F3" w:rsidRPr="00AB5B82">
              <w:rPr>
                <w:color w:val="55575A"/>
              </w:rPr>
              <w:t>22</w:t>
            </w:r>
            <w:r w:rsidR="00966080" w:rsidRPr="00AB5B82">
              <w:rPr>
                <w:color w:val="55575A"/>
              </w:rPr>
              <w:t xml:space="preserve"> Bind TLZ-C</w:t>
            </w:r>
          </w:p>
          <w:p w14:paraId="5A96782E" w14:textId="027E91BF" w:rsidR="00B001DE" w:rsidRPr="00B001DE" w:rsidRDefault="00B001DE" w:rsidP="00966080">
            <w:pPr>
              <w:rPr>
                <w:color w:val="55575A"/>
                <w:lang w:val="en-US"/>
              </w:rPr>
            </w:pPr>
            <w:r w:rsidRPr="00B001DE">
              <w:rPr>
                <w:color w:val="55575A"/>
                <w:lang w:val="en-US"/>
              </w:rPr>
              <w:t>60mm AC 22 Base OL-C</w:t>
            </w:r>
          </w:p>
        </w:tc>
      </w:tr>
      <w:tr w:rsidR="00966080" w:rsidRPr="005E40B6" w14:paraId="4359FF70" w14:textId="77777777" w:rsidTr="00290C21">
        <w:tc>
          <w:tcPr>
            <w:tcW w:w="683" w:type="dxa"/>
          </w:tcPr>
          <w:p w14:paraId="6043B293" w14:textId="5A7CFF84" w:rsidR="00966080" w:rsidRPr="00AB5B82" w:rsidRDefault="00966080" w:rsidP="00966080">
            <w:pPr>
              <w:rPr>
                <w:color w:val="55575A"/>
              </w:rPr>
            </w:pPr>
            <w:r w:rsidRPr="00AB5B82">
              <w:rPr>
                <w:color w:val="55575A"/>
              </w:rPr>
              <w:t>A79</w:t>
            </w:r>
          </w:p>
        </w:tc>
        <w:tc>
          <w:tcPr>
            <w:tcW w:w="969" w:type="dxa"/>
          </w:tcPr>
          <w:p w14:paraId="20268865" w14:textId="0863634B" w:rsidR="00966080" w:rsidRPr="00AB5B82" w:rsidRDefault="00966080" w:rsidP="00966080">
            <w:pPr>
              <w:rPr>
                <w:color w:val="55575A"/>
              </w:rPr>
            </w:pPr>
            <w:r w:rsidRPr="00AB5B82">
              <w:rPr>
                <w:color w:val="55575A"/>
              </w:rPr>
              <w:t>HRR</w:t>
            </w:r>
          </w:p>
        </w:tc>
        <w:tc>
          <w:tcPr>
            <w:tcW w:w="861" w:type="dxa"/>
          </w:tcPr>
          <w:p w14:paraId="014B601D" w14:textId="0786B65A" w:rsidR="00966080" w:rsidRPr="00AB5B82" w:rsidRDefault="00966080" w:rsidP="00966080">
            <w:pPr>
              <w:rPr>
                <w:color w:val="55575A"/>
              </w:rPr>
            </w:pPr>
            <w:r w:rsidRPr="00AB5B82">
              <w:rPr>
                <w:color w:val="55575A"/>
              </w:rPr>
              <w:t>Alle</w:t>
            </w:r>
          </w:p>
        </w:tc>
        <w:tc>
          <w:tcPr>
            <w:tcW w:w="966" w:type="dxa"/>
          </w:tcPr>
          <w:p w14:paraId="43B2EEB5" w14:textId="51F6C8C2" w:rsidR="00966080" w:rsidRPr="00AB5B82" w:rsidRDefault="00966080" w:rsidP="00966080">
            <w:pPr>
              <w:rPr>
                <w:color w:val="55575A"/>
              </w:rPr>
            </w:pPr>
            <w:r w:rsidRPr="00AB5B82">
              <w:rPr>
                <w:color w:val="55575A"/>
              </w:rPr>
              <w:t>12.780</w:t>
            </w:r>
          </w:p>
        </w:tc>
        <w:tc>
          <w:tcPr>
            <w:tcW w:w="874" w:type="dxa"/>
          </w:tcPr>
          <w:p w14:paraId="427C7C1B" w14:textId="0380AE18" w:rsidR="00966080" w:rsidRPr="00AB5B82" w:rsidRDefault="00966080" w:rsidP="00966080">
            <w:pPr>
              <w:rPr>
                <w:color w:val="55575A"/>
              </w:rPr>
            </w:pPr>
            <w:r w:rsidRPr="00AB5B82">
              <w:rPr>
                <w:color w:val="55575A"/>
              </w:rPr>
              <w:t>14.600</w:t>
            </w:r>
          </w:p>
        </w:tc>
        <w:tc>
          <w:tcPr>
            <w:tcW w:w="838" w:type="dxa"/>
          </w:tcPr>
          <w:p w14:paraId="3CB201C2" w14:textId="7AA38C9B" w:rsidR="00966080" w:rsidRPr="00AB5B82" w:rsidRDefault="00966080" w:rsidP="00966080">
            <w:pPr>
              <w:rPr>
                <w:color w:val="55575A"/>
              </w:rPr>
            </w:pPr>
            <w:r w:rsidRPr="00AB5B82">
              <w:rPr>
                <w:color w:val="55575A"/>
              </w:rPr>
              <w:t>1.820</w:t>
            </w:r>
          </w:p>
        </w:tc>
        <w:tc>
          <w:tcPr>
            <w:tcW w:w="1669" w:type="dxa"/>
          </w:tcPr>
          <w:p w14:paraId="03C09B40" w14:textId="14C9C234" w:rsidR="00966080" w:rsidRPr="00AB5B82" w:rsidRDefault="00966080" w:rsidP="00966080">
            <w:pPr>
              <w:rPr>
                <w:color w:val="55575A"/>
              </w:rPr>
            </w:pPr>
            <w:r w:rsidRPr="00AB5B82">
              <w:rPr>
                <w:color w:val="55575A"/>
              </w:rPr>
              <w:t>40mm deklaag</w:t>
            </w:r>
          </w:p>
          <w:p w14:paraId="13FA432D" w14:textId="0FB151B5" w:rsidR="00966080" w:rsidRPr="00AB5B82" w:rsidRDefault="00B001DE" w:rsidP="00966080">
            <w:pPr>
              <w:rPr>
                <w:color w:val="55575A"/>
              </w:rPr>
            </w:pPr>
            <w:r>
              <w:rPr>
                <w:color w:val="55575A"/>
              </w:rPr>
              <w:t>130</w:t>
            </w:r>
            <w:r w:rsidR="00966080" w:rsidRPr="00AB5B82">
              <w:rPr>
                <w:color w:val="55575A"/>
              </w:rPr>
              <w:t>mm tussen</w:t>
            </w:r>
            <w:r>
              <w:rPr>
                <w:color w:val="55575A"/>
              </w:rPr>
              <w:t>- en onder</w:t>
            </w:r>
            <w:r w:rsidR="00966080" w:rsidRPr="00AB5B82">
              <w:rPr>
                <w:color w:val="55575A"/>
              </w:rPr>
              <w:t>laag</w:t>
            </w:r>
          </w:p>
        </w:tc>
        <w:tc>
          <w:tcPr>
            <w:tcW w:w="2212" w:type="dxa"/>
          </w:tcPr>
          <w:p w14:paraId="7E8B7733" w14:textId="77777777" w:rsidR="00966080" w:rsidRPr="00AB5B82" w:rsidRDefault="00966080" w:rsidP="00966080">
            <w:pPr>
              <w:rPr>
                <w:color w:val="55575A"/>
              </w:rPr>
            </w:pPr>
            <w:r w:rsidRPr="00AB5B82">
              <w:rPr>
                <w:color w:val="55575A"/>
              </w:rPr>
              <w:t>50mm ZOAB 16</w:t>
            </w:r>
          </w:p>
          <w:p w14:paraId="30B9B585" w14:textId="77777777" w:rsidR="00966080" w:rsidRDefault="00966080" w:rsidP="00966080">
            <w:pPr>
              <w:rPr>
                <w:color w:val="55575A"/>
              </w:rPr>
            </w:pPr>
            <w:r w:rsidRPr="00AB5B82">
              <w:rPr>
                <w:color w:val="55575A"/>
              </w:rPr>
              <w:t>60mm AC 22 Bind TLZ-C</w:t>
            </w:r>
          </w:p>
          <w:p w14:paraId="02EFC4B5" w14:textId="4DD73A54" w:rsidR="00B001DE" w:rsidRPr="00B001DE" w:rsidRDefault="00B001DE" w:rsidP="00966080">
            <w:pPr>
              <w:rPr>
                <w:color w:val="55575A"/>
                <w:lang w:val="en-US"/>
              </w:rPr>
            </w:pPr>
            <w:r w:rsidRPr="00B001DE">
              <w:rPr>
                <w:color w:val="55575A"/>
                <w:lang w:val="en-US"/>
              </w:rPr>
              <w:t>60mm AC 22 Base OL-C</w:t>
            </w:r>
          </w:p>
        </w:tc>
      </w:tr>
      <w:tr w:rsidR="00AB5B82" w:rsidRPr="008D50B5" w14:paraId="0C0933FB" w14:textId="77777777" w:rsidTr="00290C21">
        <w:tc>
          <w:tcPr>
            <w:tcW w:w="683" w:type="dxa"/>
          </w:tcPr>
          <w:p w14:paraId="56564450" w14:textId="6F5617DB" w:rsidR="00AB5B82" w:rsidRPr="00AB5B82" w:rsidRDefault="00AB5B82" w:rsidP="00AB5B82">
            <w:pPr>
              <w:rPr>
                <w:color w:val="55575A"/>
              </w:rPr>
            </w:pPr>
            <w:r w:rsidRPr="00AB5B82">
              <w:rPr>
                <w:color w:val="55575A"/>
              </w:rPr>
              <w:t>A79</w:t>
            </w:r>
          </w:p>
        </w:tc>
        <w:tc>
          <w:tcPr>
            <w:tcW w:w="969" w:type="dxa"/>
          </w:tcPr>
          <w:p w14:paraId="4687A1AE" w14:textId="54DE2F02" w:rsidR="00AB5B82" w:rsidRPr="00AB5B82" w:rsidRDefault="00AB5B82" w:rsidP="00AB5B82">
            <w:pPr>
              <w:rPr>
                <w:color w:val="55575A"/>
              </w:rPr>
            </w:pPr>
            <w:r w:rsidRPr="00AB5B82">
              <w:rPr>
                <w:color w:val="55575A"/>
              </w:rPr>
              <w:t>HRR</w:t>
            </w:r>
          </w:p>
        </w:tc>
        <w:tc>
          <w:tcPr>
            <w:tcW w:w="861" w:type="dxa"/>
          </w:tcPr>
          <w:p w14:paraId="5C526A46" w14:textId="7BD736CD" w:rsidR="00AB5B82" w:rsidRPr="00AB5B82" w:rsidRDefault="00AB5B82" w:rsidP="00AB5B82">
            <w:pPr>
              <w:rPr>
                <w:color w:val="55575A"/>
              </w:rPr>
            </w:pPr>
            <w:r w:rsidRPr="00AB5B82">
              <w:rPr>
                <w:color w:val="55575A"/>
              </w:rPr>
              <w:t>Alle</w:t>
            </w:r>
          </w:p>
        </w:tc>
        <w:tc>
          <w:tcPr>
            <w:tcW w:w="966" w:type="dxa"/>
          </w:tcPr>
          <w:p w14:paraId="60C3E601" w14:textId="2011F192" w:rsidR="00AB5B82" w:rsidRPr="00AB5B82" w:rsidRDefault="00AB5B82" w:rsidP="00AB5B82">
            <w:pPr>
              <w:rPr>
                <w:color w:val="55575A"/>
              </w:rPr>
            </w:pPr>
            <w:r w:rsidRPr="00AB5B82">
              <w:rPr>
                <w:color w:val="55575A"/>
              </w:rPr>
              <w:t>14.600</w:t>
            </w:r>
          </w:p>
        </w:tc>
        <w:tc>
          <w:tcPr>
            <w:tcW w:w="874" w:type="dxa"/>
          </w:tcPr>
          <w:p w14:paraId="565BA7C0" w14:textId="0B816877" w:rsidR="00AB5B82" w:rsidRPr="00AB5B82" w:rsidRDefault="00AB5B82" w:rsidP="00AB5B82">
            <w:pPr>
              <w:rPr>
                <w:color w:val="55575A"/>
              </w:rPr>
            </w:pPr>
            <w:r w:rsidRPr="00AB5B82">
              <w:rPr>
                <w:color w:val="55575A"/>
              </w:rPr>
              <w:t>15.200</w:t>
            </w:r>
          </w:p>
        </w:tc>
        <w:tc>
          <w:tcPr>
            <w:tcW w:w="838" w:type="dxa"/>
          </w:tcPr>
          <w:p w14:paraId="153F6677" w14:textId="6EBA7233" w:rsidR="00AB5B82" w:rsidRPr="00AB5B82" w:rsidRDefault="00AB5B82" w:rsidP="00AB5B82">
            <w:pPr>
              <w:rPr>
                <w:color w:val="55575A"/>
              </w:rPr>
            </w:pPr>
            <w:r w:rsidRPr="00AB5B82">
              <w:rPr>
                <w:color w:val="55575A"/>
              </w:rPr>
              <w:t>600</w:t>
            </w:r>
          </w:p>
        </w:tc>
        <w:tc>
          <w:tcPr>
            <w:tcW w:w="1669" w:type="dxa"/>
          </w:tcPr>
          <w:p w14:paraId="4143733A" w14:textId="77777777" w:rsidR="00AB5B82" w:rsidRPr="00AB5B82" w:rsidRDefault="00AB5B82" w:rsidP="00AB5B82">
            <w:pPr>
              <w:rPr>
                <w:color w:val="55575A"/>
              </w:rPr>
            </w:pPr>
            <w:r w:rsidRPr="00AB5B82">
              <w:rPr>
                <w:color w:val="55575A"/>
              </w:rPr>
              <w:t>40mm deklaag</w:t>
            </w:r>
          </w:p>
          <w:p w14:paraId="3C4AA46B" w14:textId="53A84266" w:rsidR="00AB5B82" w:rsidRPr="00AB5B82" w:rsidRDefault="00AB5B82" w:rsidP="00AB5B82">
            <w:pPr>
              <w:rPr>
                <w:color w:val="55575A"/>
              </w:rPr>
            </w:pPr>
            <w:r w:rsidRPr="00AB5B82">
              <w:rPr>
                <w:color w:val="55575A"/>
              </w:rPr>
              <w:t>50mm tussenlaag</w:t>
            </w:r>
          </w:p>
        </w:tc>
        <w:tc>
          <w:tcPr>
            <w:tcW w:w="2212" w:type="dxa"/>
          </w:tcPr>
          <w:p w14:paraId="485D4273" w14:textId="77777777" w:rsidR="00AB5B82" w:rsidRPr="00AB5B82" w:rsidRDefault="00AB5B82" w:rsidP="00AB5B82">
            <w:pPr>
              <w:rPr>
                <w:color w:val="55575A"/>
              </w:rPr>
            </w:pPr>
            <w:r w:rsidRPr="00AB5B82">
              <w:rPr>
                <w:color w:val="55575A"/>
              </w:rPr>
              <w:t>50mm ZOAB 16</w:t>
            </w:r>
          </w:p>
          <w:p w14:paraId="169277C3" w14:textId="3CCB0354" w:rsidR="00AB5B82" w:rsidRPr="00AB5B82" w:rsidRDefault="00AB5B82" w:rsidP="00AB5B82">
            <w:pPr>
              <w:rPr>
                <w:color w:val="55575A"/>
              </w:rPr>
            </w:pPr>
            <w:r w:rsidRPr="00AB5B82">
              <w:rPr>
                <w:color w:val="55575A"/>
              </w:rPr>
              <w:t>50mm AC 16 Bind TLZ-C</w:t>
            </w:r>
          </w:p>
        </w:tc>
      </w:tr>
      <w:tr w:rsidR="00AB5B82" w:rsidRPr="008D50B5" w14:paraId="4937F382" w14:textId="77777777" w:rsidTr="00290C21">
        <w:tc>
          <w:tcPr>
            <w:tcW w:w="683" w:type="dxa"/>
          </w:tcPr>
          <w:p w14:paraId="7CE7DBE3" w14:textId="1B60670E" w:rsidR="00AB5B82" w:rsidRPr="00AB5B82" w:rsidRDefault="00AB5B82" w:rsidP="00AB5B82">
            <w:pPr>
              <w:rPr>
                <w:color w:val="55575A"/>
              </w:rPr>
            </w:pPr>
            <w:r w:rsidRPr="00AB5B82">
              <w:rPr>
                <w:color w:val="55575A"/>
              </w:rPr>
              <w:lastRenderedPageBreak/>
              <w:t>A79</w:t>
            </w:r>
          </w:p>
        </w:tc>
        <w:tc>
          <w:tcPr>
            <w:tcW w:w="969" w:type="dxa"/>
          </w:tcPr>
          <w:p w14:paraId="65EB8877" w14:textId="5C5E5096" w:rsidR="00AB5B82" w:rsidRPr="00AB5B82" w:rsidRDefault="00AB5B82" w:rsidP="00AB5B82">
            <w:pPr>
              <w:rPr>
                <w:color w:val="55575A"/>
              </w:rPr>
            </w:pPr>
            <w:r w:rsidRPr="00AB5B82">
              <w:rPr>
                <w:color w:val="55575A"/>
              </w:rPr>
              <w:t>HRR</w:t>
            </w:r>
          </w:p>
        </w:tc>
        <w:tc>
          <w:tcPr>
            <w:tcW w:w="861" w:type="dxa"/>
          </w:tcPr>
          <w:p w14:paraId="17DF1C2B" w14:textId="294675CB" w:rsidR="00AB5B82" w:rsidRPr="00AB5B82" w:rsidRDefault="00AB5B82" w:rsidP="00AB5B82">
            <w:pPr>
              <w:rPr>
                <w:color w:val="55575A"/>
              </w:rPr>
            </w:pPr>
            <w:r w:rsidRPr="00AB5B82">
              <w:rPr>
                <w:color w:val="55575A"/>
              </w:rPr>
              <w:t>Alle</w:t>
            </w:r>
          </w:p>
        </w:tc>
        <w:tc>
          <w:tcPr>
            <w:tcW w:w="966" w:type="dxa"/>
          </w:tcPr>
          <w:p w14:paraId="6548566A" w14:textId="178AC9F8" w:rsidR="00AB5B82" w:rsidRPr="00AB5B82" w:rsidRDefault="00AB5B82" w:rsidP="00AB5B82">
            <w:pPr>
              <w:rPr>
                <w:color w:val="55575A"/>
              </w:rPr>
            </w:pPr>
            <w:r w:rsidRPr="00AB5B82">
              <w:rPr>
                <w:color w:val="55575A"/>
              </w:rPr>
              <w:t>15.200</w:t>
            </w:r>
          </w:p>
        </w:tc>
        <w:tc>
          <w:tcPr>
            <w:tcW w:w="874" w:type="dxa"/>
          </w:tcPr>
          <w:p w14:paraId="23281493" w14:textId="1557979E" w:rsidR="00AB5B82" w:rsidRPr="00AB5B82" w:rsidRDefault="00AB5B82" w:rsidP="00AB5B82">
            <w:pPr>
              <w:rPr>
                <w:color w:val="55575A"/>
              </w:rPr>
            </w:pPr>
            <w:r w:rsidRPr="00AB5B82">
              <w:rPr>
                <w:color w:val="55575A"/>
              </w:rPr>
              <w:t>15.500</w:t>
            </w:r>
          </w:p>
        </w:tc>
        <w:tc>
          <w:tcPr>
            <w:tcW w:w="838" w:type="dxa"/>
          </w:tcPr>
          <w:p w14:paraId="53AA0CBD" w14:textId="522881AF" w:rsidR="00AB5B82" w:rsidRPr="00AB5B82" w:rsidRDefault="00AB5B82" w:rsidP="00AB5B82">
            <w:pPr>
              <w:rPr>
                <w:color w:val="55575A"/>
              </w:rPr>
            </w:pPr>
            <w:r w:rsidRPr="00AB5B82">
              <w:rPr>
                <w:color w:val="55575A"/>
              </w:rPr>
              <w:t>300</w:t>
            </w:r>
          </w:p>
        </w:tc>
        <w:tc>
          <w:tcPr>
            <w:tcW w:w="1669" w:type="dxa"/>
          </w:tcPr>
          <w:p w14:paraId="5AAE7011" w14:textId="77777777" w:rsidR="00AB5B82" w:rsidRPr="00AB5B82" w:rsidRDefault="00AB5B82" w:rsidP="00AB5B82">
            <w:pPr>
              <w:rPr>
                <w:color w:val="55575A"/>
              </w:rPr>
            </w:pPr>
            <w:r w:rsidRPr="00AB5B82">
              <w:rPr>
                <w:color w:val="55575A"/>
              </w:rPr>
              <w:t>40mm deklaag</w:t>
            </w:r>
          </w:p>
          <w:p w14:paraId="3DB7977C" w14:textId="710E28E5" w:rsidR="00AB5B82" w:rsidRPr="00AB5B82" w:rsidRDefault="00AB5B82" w:rsidP="00AB5B82">
            <w:pPr>
              <w:rPr>
                <w:color w:val="55575A"/>
              </w:rPr>
            </w:pPr>
            <w:r w:rsidRPr="00AB5B82">
              <w:rPr>
                <w:color w:val="55575A"/>
              </w:rPr>
              <w:t>50mm tussenlaag</w:t>
            </w:r>
          </w:p>
        </w:tc>
        <w:tc>
          <w:tcPr>
            <w:tcW w:w="2212" w:type="dxa"/>
          </w:tcPr>
          <w:p w14:paraId="4743C889" w14:textId="1DAAA69B" w:rsidR="00AB5B82" w:rsidRPr="00AB5B82" w:rsidRDefault="00AB5B82" w:rsidP="00AB5B82">
            <w:pPr>
              <w:rPr>
                <w:color w:val="55575A"/>
              </w:rPr>
            </w:pPr>
            <w:r w:rsidRPr="00AB5B82">
              <w:rPr>
                <w:color w:val="55575A"/>
              </w:rPr>
              <w:t>70mm 2L-ZOAB 16</w:t>
            </w:r>
          </w:p>
          <w:p w14:paraId="473B4E4E" w14:textId="03B4843C" w:rsidR="00AB5B82" w:rsidRPr="00AB5B82" w:rsidRDefault="00AB5B82" w:rsidP="00AB5B82">
            <w:pPr>
              <w:rPr>
                <w:color w:val="55575A"/>
              </w:rPr>
            </w:pPr>
            <w:r w:rsidRPr="00AB5B82">
              <w:rPr>
                <w:color w:val="55575A"/>
              </w:rPr>
              <w:t>40mm AC 16 Bind TLZ-C</w:t>
            </w:r>
          </w:p>
        </w:tc>
      </w:tr>
      <w:tr w:rsidR="00AB5B82" w:rsidRPr="00AB5B82" w14:paraId="5AC15981" w14:textId="77777777" w:rsidTr="00290C21">
        <w:tc>
          <w:tcPr>
            <w:tcW w:w="683" w:type="dxa"/>
          </w:tcPr>
          <w:p w14:paraId="6973EDE9" w14:textId="79D313AB" w:rsidR="00AB5B82" w:rsidRPr="00AB5B82" w:rsidRDefault="00AB5B82" w:rsidP="00AB5B82">
            <w:pPr>
              <w:rPr>
                <w:color w:val="55575A"/>
              </w:rPr>
            </w:pPr>
            <w:r w:rsidRPr="00AB5B82">
              <w:rPr>
                <w:color w:val="55575A"/>
              </w:rPr>
              <w:t>A79</w:t>
            </w:r>
          </w:p>
        </w:tc>
        <w:tc>
          <w:tcPr>
            <w:tcW w:w="969" w:type="dxa"/>
          </w:tcPr>
          <w:p w14:paraId="1F7AEF18" w14:textId="31A6817B" w:rsidR="00AB5B82" w:rsidRPr="00AB5B82" w:rsidRDefault="00AB5B82" w:rsidP="00AB5B82">
            <w:pPr>
              <w:rPr>
                <w:color w:val="55575A"/>
              </w:rPr>
            </w:pPr>
            <w:r w:rsidRPr="00AB5B82">
              <w:rPr>
                <w:color w:val="55575A"/>
              </w:rPr>
              <w:t>HRR</w:t>
            </w:r>
          </w:p>
        </w:tc>
        <w:tc>
          <w:tcPr>
            <w:tcW w:w="861" w:type="dxa"/>
          </w:tcPr>
          <w:p w14:paraId="4A333154" w14:textId="5BC216FC" w:rsidR="00AB5B82" w:rsidRPr="00AB5B82" w:rsidRDefault="00AB5B82" w:rsidP="00AB5B82">
            <w:pPr>
              <w:rPr>
                <w:color w:val="55575A"/>
              </w:rPr>
            </w:pPr>
            <w:r w:rsidRPr="00AB5B82">
              <w:rPr>
                <w:color w:val="55575A"/>
              </w:rPr>
              <w:t>Alle</w:t>
            </w:r>
          </w:p>
        </w:tc>
        <w:tc>
          <w:tcPr>
            <w:tcW w:w="966" w:type="dxa"/>
          </w:tcPr>
          <w:p w14:paraId="28F8338A" w14:textId="6219B80D" w:rsidR="00AB5B82" w:rsidRPr="00AB5B82" w:rsidRDefault="00AB5B82" w:rsidP="00AB5B82">
            <w:pPr>
              <w:rPr>
                <w:color w:val="55575A"/>
              </w:rPr>
            </w:pPr>
            <w:r w:rsidRPr="00AB5B82">
              <w:rPr>
                <w:color w:val="55575A"/>
              </w:rPr>
              <w:t>15.500</w:t>
            </w:r>
          </w:p>
        </w:tc>
        <w:tc>
          <w:tcPr>
            <w:tcW w:w="874" w:type="dxa"/>
          </w:tcPr>
          <w:p w14:paraId="54DE0EAC" w14:textId="6D27619C" w:rsidR="00AB5B82" w:rsidRPr="00AB5B82" w:rsidRDefault="00AB5B82" w:rsidP="00AB5B82">
            <w:pPr>
              <w:rPr>
                <w:color w:val="55575A"/>
              </w:rPr>
            </w:pPr>
            <w:r w:rsidRPr="00AB5B82">
              <w:rPr>
                <w:color w:val="55575A"/>
              </w:rPr>
              <w:t>15.650</w:t>
            </w:r>
          </w:p>
        </w:tc>
        <w:tc>
          <w:tcPr>
            <w:tcW w:w="838" w:type="dxa"/>
          </w:tcPr>
          <w:p w14:paraId="65E5B8A5" w14:textId="03E5DFE2" w:rsidR="00AB5B82" w:rsidRPr="00AB5B82" w:rsidRDefault="00AB5B82" w:rsidP="00AB5B82">
            <w:pPr>
              <w:rPr>
                <w:color w:val="55575A"/>
              </w:rPr>
            </w:pPr>
            <w:r w:rsidRPr="00AB5B82">
              <w:rPr>
                <w:color w:val="55575A"/>
              </w:rPr>
              <w:t>150</w:t>
            </w:r>
          </w:p>
        </w:tc>
        <w:tc>
          <w:tcPr>
            <w:tcW w:w="1669" w:type="dxa"/>
          </w:tcPr>
          <w:p w14:paraId="3D83ABB5" w14:textId="77777777" w:rsidR="00AB5B82" w:rsidRPr="00AB5B82" w:rsidRDefault="00AB5B82" w:rsidP="00AB5B82">
            <w:pPr>
              <w:rPr>
                <w:color w:val="55575A"/>
              </w:rPr>
            </w:pPr>
            <w:r w:rsidRPr="00AB5B82">
              <w:rPr>
                <w:color w:val="55575A"/>
              </w:rPr>
              <w:t>40mm deklaag</w:t>
            </w:r>
          </w:p>
          <w:p w14:paraId="38E97BD1" w14:textId="7F5F0F13" w:rsidR="00AB5B82" w:rsidRPr="00AB5B82" w:rsidRDefault="00AB5B82" w:rsidP="00AB5B82">
            <w:pPr>
              <w:rPr>
                <w:color w:val="55575A"/>
              </w:rPr>
            </w:pPr>
            <w:r w:rsidRPr="00AB5B82">
              <w:rPr>
                <w:color w:val="55575A"/>
              </w:rPr>
              <w:t>50mm tussenlaag</w:t>
            </w:r>
          </w:p>
        </w:tc>
        <w:tc>
          <w:tcPr>
            <w:tcW w:w="2212" w:type="dxa"/>
          </w:tcPr>
          <w:p w14:paraId="29208C2E" w14:textId="77777777" w:rsidR="00AB5B82" w:rsidRPr="00AB5B82" w:rsidRDefault="00AB5B82" w:rsidP="00AB5B82">
            <w:pPr>
              <w:rPr>
                <w:color w:val="55575A"/>
              </w:rPr>
            </w:pPr>
            <w:r w:rsidRPr="00AB5B82">
              <w:rPr>
                <w:color w:val="55575A"/>
              </w:rPr>
              <w:t>70mm 2L-ZOAB 16</w:t>
            </w:r>
          </w:p>
          <w:p w14:paraId="703FCDA6" w14:textId="60AE8CC3" w:rsidR="00AB5B82" w:rsidRPr="00AB5B82" w:rsidRDefault="00AB5B82" w:rsidP="00AB5B82">
            <w:pPr>
              <w:rPr>
                <w:color w:val="55575A"/>
              </w:rPr>
            </w:pPr>
            <w:r w:rsidRPr="00AB5B82">
              <w:rPr>
                <w:color w:val="55575A"/>
              </w:rPr>
              <w:t>40mm AC 16 Bind TLZ-C</w:t>
            </w:r>
          </w:p>
        </w:tc>
      </w:tr>
      <w:tr w:rsidR="00AB5B82" w:rsidRPr="005E40B6" w14:paraId="7DF5739E" w14:textId="77777777" w:rsidTr="00290C21">
        <w:tc>
          <w:tcPr>
            <w:tcW w:w="683" w:type="dxa"/>
          </w:tcPr>
          <w:p w14:paraId="02537FF5" w14:textId="6C487452" w:rsidR="00AB5B82" w:rsidRPr="00AB5B82" w:rsidRDefault="00AB5B82" w:rsidP="00AB5B82">
            <w:pPr>
              <w:rPr>
                <w:color w:val="55575A"/>
              </w:rPr>
            </w:pPr>
            <w:r w:rsidRPr="00AB5B82">
              <w:rPr>
                <w:color w:val="55575A"/>
              </w:rPr>
              <w:t>A79</w:t>
            </w:r>
          </w:p>
        </w:tc>
        <w:tc>
          <w:tcPr>
            <w:tcW w:w="969" w:type="dxa"/>
          </w:tcPr>
          <w:p w14:paraId="58609186" w14:textId="32A35052" w:rsidR="00AB5B82" w:rsidRPr="00AB5B82" w:rsidRDefault="00AB5B82" w:rsidP="00AB5B82">
            <w:pPr>
              <w:rPr>
                <w:color w:val="55575A"/>
              </w:rPr>
            </w:pPr>
            <w:r w:rsidRPr="00AB5B82">
              <w:rPr>
                <w:color w:val="55575A"/>
              </w:rPr>
              <w:t>HRR</w:t>
            </w:r>
          </w:p>
        </w:tc>
        <w:tc>
          <w:tcPr>
            <w:tcW w:w="861" w:type="dxa"/>
          </w:tcPr>
          <w:p w14:paraId="0BBBB261" w14:textId="3E4D2E3C" w:rsidR="00AB5B82" w:rsidRPr="00AB5B82" w:rsidRDefault="00AB5B82" w:rsidP="00AB5B82">
            <w:pPr>
              <w:rPr>
                <w:color w:val="55575A"/>
              </w:rPr>
            </w:pPr>
            <w:r w:rsidRPr="00AB5B82">
              <w:rPr>
                <w:color w:val="55575A"/>
              </w:rPr>
              <w:t>Alle</w:t>
            </w:r>
          </w:p>
        </w:tc>
        <w:tc>
          <w:tcPr>
            <w:tcW w:w="966" w:type="dxa"/>
          </w:tcPr>
          <w:p w14:paraId="3AB6DE8C" w14:textId="31F38279" w:rsidR="00AB5B82" w:rsidRPr="00AB5B82" w:rsidRDefault="00AB5B82" w:rsidP="00AB5B82">
            <w:pPr>
              <w:rPr>
                <w:color w:val="55575A"/>
              </w:rPr>
            </w:pPr>
            <w:r w:rsidRPr="00AB5B82">
              <w:rPr>
                <w:color w:val="55575A"/>
              </w:rPr>
              <w:t>15.650</w:t>
            </w:r>
          </w:p>
        </w:tc>
        <w:tc>
          <w:tcPr>
            <w:tcW w:w="874" w:type="dxa"/>
          </w:tcPr>
          <w:p w14:paraId="14847A40" w14:textId="2451A010" w:rsidR="00AB5B82" w:rsidRPr="00AB5B82" w:rsidRDefault="00AB5B82" w:rsidP="00AB5B82">
            <w:pPr>
              <w:rPr>
                <w:color w:val="55575A"/>
              </w:rPr>
            </w:pPr>
            <w:r w:rsidRPr="00AB5B82">
              <w:rPr>
                <w:color w:val="55575A"/>
              </w:rPr>
              <w:t>16.900</w:t>
            </w:r>
          </w:p>
        </w:tc>
        <w:tc>
          <w:tcPr>
            <w:tcW w:w="838" w:type="dxa"/>
          </w:tcPr>
          <w:p w14:paraId="3952B77A" w14:textId="099A62C9" w:rsidR="00AB5B82" w:rsidRPr="00AB5B82" w:rsidRDefault="00AB5B82" w:rsidP="00AB5B82">
            <w:pPr>
              <w:rPr>
                <w:color w:val="55575A"/>
              </w:rPr>
            </w:pPr>
            <w:r w:rsidRPr="00AB5B82">
              <w:rPr>
                <w:color w:val="55575A"/>
              </w:rPr>
              <w:t>1.250</w:t>
            </w:r>
          </w:p>
        </w:tc>
        <w:tc>
          <w:tcPr>
            <w:tcW w:w="1669" w:type="dxa"/>
          </w:tcPr>
          <w:p w14:paraId="749CE2B2" w14:textId="77777777" w:rsidR="00AB5B82" w:rsidRPr="00AB5B82" w:rsidRDefault="00AB5B82" w:rsidP="00AB5B82">
            <w:pPr>
              <w:rPr>
                <w:color w:val="55575A"/>
              </w:rPr>
            </w:pPr>
            <w:r w:rsidRPr="00AB5B82">
              <w:rPr>
                <w:color w:val="55575A"/>
              </w:rPr>
              <w:t>40mm deklaag</w:t>
            </w:r>
          </w:p>
          <w:p w14:paraId="40FF00A2" w14:textId="77777777" w:rsidR="00AB5B82" w:rsidRDefault="00AB5B82" w:rsidP="00AB5B82">
            <w:pPr>
              <w:rPr>
                <w:color w:val="55575A"/>
              </w:rPr>
            </w:pPr>
            <w:r w:rsidRPr="00AB5B82">
              <w:rPr>
                <w:color w:val="55575A"/>
              </w:rPr>
              <w:t>50mm tussenlaag</w:t>
            </w:r>
          </w:p>
          <w:p w14:paraId="35558F13" w14:textId="1CCEF36D" w:rsidR="005E444A" w:rsidRPr="00AB5B82" w:rsidRDefault="005E444A" w:rsidP="00AB5B82">
            <w:pPr>
              <w:rPr>
                <w:color w:val="55575A"/>
              </w:rPr>
            </w:pPr>
            <w:r>
              <w:rPr>
                <w:color w:val="55575A"/>
              </w:rPr>
              <w:t>0 – 70 mm profielfrezen</w:t>
            </w:r>
          </w:p>
        </w:tc>
        <w:tc>
          <w:tcPr>
            <w:tcW w:w="2212" w:type="dxa"/>
          </w:tcPr>
          <w:p w14:paraId="67D67EC1" w14:textId="77777777" w:rsidR="00AB5B82" w:rsidRPr="00AB5B82" w:rsidRDefault="00AB5B82" w:rsidP="00AB5B82">
            <w:pPr>
              <w:rPr>
                <w:color w:val="55575A"/>
              </w:rPr>
            </w:pPr>
            <w:r w:rsidRPr="00AB5B82">
              <w:rPr>
                <w:color w:val="55575A"/>
              </w:rPr>
              <w:t>70mm 2L-ZOAB 16</w:t>
            </w:r>
          </w:p>
          <w:p w14:paraId="79C72FB5" w14:textId="77777777" w:rsidR="00AB5B82" w:rsidRDefault="00AB5B82" w:rsidP="00AB5B82">
            <w:pPr>
              <w:rPr>
                <w:color w:val="55575A"/>
              </w:rPr>
            </w:pPr>
            <w:r w:rsidRPr="00AB5B82">
              <w:rPr>
                <w:color w:val="55575A"/>
              </w:rPr>
              <w:t>40mm AC 16 Bind TLZ-C</w:t>
            </w:r>
          </w:p>
          <w:p w14:paraId="2E5E97E2" w14:textId="14948872" w:rsidR="005E444A" w:rsidRPr="005E444A" w:rsidRDefault="005E444A" w:rsidP="00AB5B82">
            <w:pPr>
              <w:rPr>
                <w:color w:val="55575A"/>
                <w:lang w:val="en-US"/>
              </w:rPr>
            </w:pPr>
            <w:r w:rsidRPr="005E444A">
              <w:rPr>
                <w:color w:val="55575A"/>
                <w:lang w:val="en-US"/>
              </w:rPr>
              <w:t>70 mm AC 22 Base OL-C</w:t>
            </w:r>
          </w:p>
        </w:tc>
      </w:tr>
      <w:tr w:rsidR="00AB5B82" w:rsidRPr="008D50B5" w14:paraId="290BB3C9" w14:textId="77777777" w:rsidTr="00290C21">
        <w:tc>
          <w:tcPr>
            <w:tcW w:w="683" w:type="dxa"/>
          </w:tcPr>
          <w:p w14:paraId="4524CD23" w14:textId="2F07755E" w:rsidR="00AB5B82" w:rsidRPr="00AB5B82" w:rsidRDefault="00AB5B82" w:rsidP="00AB5B82">
            <w:pPr>
              <w:rPr>
                <w:color w:val="55575A"/>
              </w:rPr>
            </w:pPr>
            <w:r w:rsidRPr="00AB5B82">
              <w:rPr>
                <w:color w:val="55575A"/>
              </w:rPr>
              <w:t>A79</w:t>
            </w:r>
          </w:p>
        </w:tc>
        <w:tc>
          <w:tcPr>
            <w:tcW w:w="969" w:type="dxa"/>
          </w:tcPr>
          <w:p w14:paraId="2FDEA2CA" w14:textId="4C2E72DC" w:rsidR="00AB5B82" w:rsidRPr="00AB5B82" w:rsidRDefault="00AB5B82" w:rsidP="00AB5B82">
            <w:pPr>
              <w:rPr>
                <w:color w:val="55575A"/>
              </w:rPr>
            </w:pPr>
            <w:r w:rsidRPr="00AB5B82">
              <w:rPr>
                <w:color w:val="55575A"/>
              </w:rPr>
              <w:t>HRR</w:t>
            </w:r>
          </w:p>
        </w:tc>
        <w:tc>
          <w:tcPr>
            <w:tcW w:w="861" w:type="dxa"/>
          </w:tcPr>
          <w:p w14:paraId="0B17F6E7" w14:textId="14F6AF45" w:rsidR="00AB5B82" w:rsidRPr="00AB5B82" w:rsidRDefault="00AB5B82" w:rsidP="00AB5B82">
            <w:pPr>
              <w:rPr>
                <w:color w:val="55575A"/>
              </w:rPr>
            </w:pPr>
            <w:r w:rsidRPr="00AB5B82">
              <w:rPr>
                <w:color w:val="55575A"/>
              </w:rPr>
              <w:t>Alle</w:t>
            </w:r>
          </w:p>
        </w:tc>
        <w:tc>
          <w:tcPr>
            <w:tcW w:w="966" w:type="dxa"/>
          </w:tcPr>
          <w:p w14:paraId="3167B564" w14:textId="725963C8" w:rsidR="00AB5B82" w:rsidRPr="00AB5B82" w:rsidRDefault="00AB5B82" w:rsidP="00AB5B82">
            <w:pPr>
              <w:rPr>
                <w:color w:val="55575A"/>
              </w:rPr>
            </w:pPr>
            <w:r w:rsidRPr="00AB5B82">
              <w:rPr>
                <w:color w:val="55575A"/>
              </w:rPr>
              <w:t>15.650</w:t>
            </w:r>
          </w:p>
        </w:tc>
        <w:tc>
          <w:tcPr>
            <w:tcW w:w="874" w:type="dxa"/>
          </w:tcPr>
          <w:p w14:paraId="72A67D04" w14:textId="6A55ED9C" w:rsidR="00AB5B82" w:rsidRPr="00AB5B82" w:rsidRDefault="00AB5B82" w:rsidP="00AB5B82">
            <w:pPr>
              <w:rPr>
                <w:color w:val="55575A"/>
              </w:rPr>
            </w:pPr>
            <w:r w:rsidRPr="00AB5B82">
              <w:rPr>
                <w:color w:val="55575A"/>
              </w:rPr>
              <w:t>17.100</w:t>
            </w:r>
          </w:p>
        </w:tc>
        <w:tc>
          <w:tcPr>
            <w:tcW w:w="838" w:type="dxa"/>
          </w:tcPr>
          <w:p w14:paraId="7816EB6D" w14:textId="6149D9E1" w:rsidR="00AB5B82" w:rsidRPr="00AB5B82" w:rsidRDefault="00AB5B82" w:rsidP="00AB5B82">
            <w:pPr>
              <w:rPr>
                <w:color w:val="55575A"/>
              </w:rPr>
            </w:pPr>
            <w:r w:rsidRPr="00AB5B82">
              <w:rPr>
                <w:color w:val="55575A"/>
              </w:rPr>
              <w:t>200</w:t>
            </w:r>
          </w:p>
        </w:tc>
        <w:tc>
          <w:tcPr>
            <w:tcW w:w="1669" w:type="dxa"/>
          </w:tcPr>
          <w:p w14:paraId="562AFB24" w14:textId="77777777" w:rsidR="00AB5B82" w:rsidRPr="00AB5B82" w:rsidRDefault="00AB5B82" w:rsidP="00AB5B82">
            <w:pPr>
              <w:rPr>
                <w:color w:val="55575A"/>
              </w:rPr>
            </w:pPr>
            <w:r w:rsidRPr="00AB5B82">
              <w:rPr>
                <w:color w:val="55575A"/>
              </w:rPr>
              <w:t>40mm deklaag</w:t>
            </w:r>
          </w:p>
          <w:p w14:paraId="2252A0DF" w14:textId="49F16753" w:rsidR="00AB5B82" w:rsidRPr="00AB5B82" w:rsidRDefault="00AB5B82" w:rsidP="00AB5B82">
            <w:pPr>
              <w:rPr>
                <w:color w:val="55575A"/>
              </w:rPr>
            </w:pPr>
            <w:r w:rsidRPr="00AB5B82">
              <w:rPr>
                <w:color w:val="55575A"/>
              </w:rPr>
              <w:t>50mm tussenlaag</w:t>
            </w:r>
          </w:p>
        </w:tc>
        <w:tc>
          <w:tcPr>
            <w:tcW w:w="2212" w:type="dxa"/>
          </w:tcPr>
          <w:p w14:paraId="53AAF302" w14:textId="77777777" w:rsidR="00AB5B82" w:rsidRPr="00AB5B82" w:rsidRDefault="00AB5B82" w:rsidP="00AB5B82">
            <w:pPr>
              <w:rPr>
                <w:color w:val="55575A"/>
              </w:rPr>
            </w:pPr>
            <w:r w:rsidRPr="00AB5B82">
              <w:rPr>
                <w:color w:val="55575A"/>
              </w:rPr>
              <w:t>50mm ZOAB 16</w:t>
            </w:r>
          </w:p>
          <w:p w14:paraId="56F2509E" w14:textId="60396758" w:rsidR="00AB5B82" w:rsidRPr="00AB5B82" w:rsidRDefault="00AB5B82" w:rsidP="00AB5B82">
            <w:pPr>
              <w:rPr>
                <w:color w:val="55575A"/>
              </w:rPr>
            </w:pPr>
            <w:r w:rsidRPr="00AB5B82">
              <w:rPr>
                <w:color w:val="55575A"/>
              </w:rPr>
              <w:t>50mm AC 16 Bind TLZ-C</w:t>
            </w:r>
          </w:p>
        </w:tc>
      </w:tr>
      <w:tr w:rsidR="00AB5B82" w:rsidRPr="008D50B5" w14:paraId="47381CCD" w14:textId="77777777" w:rsidTr="00290C21">
        <w:tc>
          <w:tcPr>
            <w:tcW w:w="683" w:type="dxa"/>
          </w:tcPr>
          <w:p w14:paraId="2F1EC00B" w14:textId="77777777" w:rsidR="00AB5B82" w:rsidRDefault="00AB5B82" w:rsidP="00AB5B82">
            <w:pPr>
              <w:rPr>
                <w:color w:val="55575A"/>
                <w:highlight w:val="yellow"/>
              </w:rPr>
            </w:pPr>
          </w:p>
          <w:p w14:paraId="080A939C" w14:textId="77777777" w:rsidR="00AB5B82" w:rsidRDefault="00AB5B82" w:rsidP="00AB5B82">
            <w:pPr>
              <w:rPr>
                <w:color w:val="55575A"/>
                <w:highlight w:val="yellow"/>
              </w:rPr>
            </w:pPr>
          </w:p>
          <w:p w14:paraId="55B0034F" w14:textId="49BA3831" w:rsidR="00AB5B82" w:rsidRPr="00AB5B82" w:rsidRDefault="00AB5B82" w:rsidP="00AB5B82">
            <w:pPr>
              <w:rPr>
                <w:color w:val="55575A"/>
                <w:highlight w:val="yellow"/>
              </w:rPr>
            </w:pPr>
          </w:p>
        </w:tc>
        <w:tc>
          <w:tcPr>
            <w:tcW w:w="969" w:type="dxa"/>
          </w:tcPr>
          <w:p w14:paraId="5C7BC48A" w14:textId="77777777" w:rsidR="00AB5B82" w:rsidRPr="00AB5B82" w:rsidRDefault="00AB5B82" w:rsidP="00AB5B82">
            <w:pPr>
              <w:rPr>
                <w:color w:val="55575A"/>
                <w:highlight w:val="yellow"/>
              </w:rPr>
            </w:pPr>
          </w:p>
        </w:tc>
        <w:tc>
          <w:tcPr>
            <w:tcW w:w="861" w:type="dxa"/>
          </w:tcPr>
          <w:p w14:paraId="132FCFFB" w14:textId="77777777" w:rsidR="00AB5B82" w:rsidRPr="00AB5B82" w:rsidRDefault="00AB5B82" w:rsidP="00AB5B82">
            <w:pPr>
              <w:rPr>
                <w:color w:val="55575A"/>
                <w:highlight w:val="yellow"/>
              </w:rPr>
            </w:pPr>
          </w:p>
        </w:tc>
        <w:tc>
          <w:tcPr>
            <w:tcW w:w="966" w:type="dxa"/>
          </w:tcPr>
          <w:p w14:paraId="2C4A8E9A" w14:textId="77777777" w:rsidR="00AB5B82" w:rsidRPr="00AB5B82" w:rsidRDefault="00AB5B82" w:rsidP="00AB5B82">
            <w:pPr>
              <w:rPr>
                <w:color w:val="55575A"/>
                <w:highlight w:val="yellow"/>
              </w:rPr>
            </w:pPr>
          </w:p>
        </w:tc>
        <w:tc>
          <w:tcPr>
            <w:tcW w:w="874" w:type="dxa"/>
          </w:tcPr>
          <w:p w14:paraId="434D692F" w14:textId="77777777" w:rsidR="00AB5B82" w:rsidRPr="00AB5B82" w:rsidRDefault="00AB5B82" w:rsidP="00AB5B82">
            <w:pPr>
              <w:rPr>
                <w:color w:val="55575A"/>
                <w:highlight w:val="yellow"/>
              </w:rPr>
            </w:pPr>
          </w:p>
        </w:tc>
        <w:tc>
          <w:tcPr>
            <w:tcW w:w="838" w:type="dxa"/>
          </w:tcPr>
          <w:p w14:paraId="0BC9159B" w14:textId="77777777" w:rsidR="00AB5B82" w:rsidRPr="00AB5B82" w:rsidRDefault="00AB5B82" w:rsidP="00AB5B82">
            <w:pPr>
              <w:rPr>
                <w:color w:val="55575A"/>
                <w:highlight w:val="yellow"/>
              </w:rPr>
            </w:pPr>
          </w:p>
        </w:tc>
        <w:tc>
          <w:tcPr>
            <w:tcW w:w="1669" w:type="dxa"/>
          </w:tcPr>
          <w:p w14:paraId="3C4E9381" w14:textId="77777777" w:rsidR="00AB5B82" w:rsidRPr="00292190" w:rsidRDefault="00AB5B82" w:rsidP="00AB5B82">
            <w:pPr>
              <w:rPr>
                <w:color w:val="55575A"/>
                <w:highlight w:val="yellow"/>
              </w:rPr>
            </w:pPr>
          </w:p>
        </w:tc>
        <w:tc>
          <w:tcPr>
            <w:tcW w:w="2212" w:type="dxa"/>
          </w:tcPr>
          <w:p w14:paraId="2D7D9E8C" w14:textId="77777777" w:rsidR="00AB5B82" w:rsidRPr="00292190" w:rsidRDefault="00AB5B82" w:rsidP="00AB5B82">
            <w:pPr>
              <w:rPr>
                <w:color w:val="55575A"/>
                <w:highlight w:val="yellow"/>
              </w:rPr>
            </w:pPr>
          </w:p>
        </w:tc>
      </w:tr>
      <w:tr w:rsidR="00AB5B82" w:rsidRPr="008D50B5" w14:paraId="4C53CEF1" w14:textId="77777777" w:rsidTr="00290C21">
        <w:tc>
          <w:tcPr>
            <w:tcW w:w="3479" w:type="dxa"/>
            <w:gridSpan w:val="4"/>
          </w:tcPr>
          <w:p w14:paraId="0971820A" w14:textId="02433749" w:rsidR="00AB5B82" w:rsidRPr="008D50B5" w:rsidRDefault="00AB5B82" w:rsidP="00AB5B82">
            <w:pPr>
              <w:rPr>
                <w:b/>
                <w:bCs/>
                <w:color w:val="55575A"/>
              </w:rPr>
            </w:pPr>
            <w:r w:rsidRPr="008D50B5">
              <w:rPr>
                <w:b/>
                <w:bCs/>
                <w:color w:val="55575A"/>
              </w:rPr>
              <w:t>Lokale maatregel</w:t>
            </w:r>
          </w:p>
        </w:tc>
        <w:tc>
          <w:tcPr>
            <w:tcW w:w="874" w:type="dxa"/>
          </w:tcPr>
          <w:p w14:paraId="62966850" w14:textId="77777777" w:rsidR="00AB5B82" w:rsidRPr="008D50B5" w:rsidRDefault="00AB5B82" w:rsidP="00AB5B82">
            <w:pPr>
              <w:rPr>
                <w:color w:val="55575A"/>
              </w:rPr>
            </w:pPr>
          </w:p>
        </w:tc>
        <w:tc>
          <w:tcPr>
            <w:tcW w:w="838" w:type="dxa"/>
          </w:tcPr>
          <w:p w14:paraId="3F2CA51F" w14:textId="77777777" w:rsidR="00AB5B82" w:rsidRPr="008D50B5" w:rsidRDefault="00AB5B82" w:rsidP="00AB5B82">
            <w:pPr>
              <w:rPr>
                <w:color w:val="55575A"/>
              </w:rPr>
            </w:pPr>
          </w:p>
        </w:tc>
        <w:tc>
          <w:tcPr>
            <w:tcW w:w="1669" w:type="dxa"/>
          </w:tcPr>
          <w:p w14:paraId="2EC76ADB" w14:textId="77777777" w:rsidR="00AB5B82" w:rsidRPr="008D50B5" w:rsidRDefault="00AB5B82" w:rsidP="00AB5B82">
            <w:pPr>
              <w:rPr>
                <w:color w:val="55575A"/>
              </w:rPr>
            </w:pPr>
          </w:p>
        </w:tc>
        <w:tc>
          <w:tcPr>
            <w:tcW w:w="2212" w:type="dxa"/>
          </w:tcPr>
          <w:p w14:paraId="335B302C" w14:textId="77777777" w:rsidR="00AB5B82" w:rsidRPr="008D50B5" w:rsidRDefault="00AB5B82" w:rsidP="00AB5B82">
            <w:pPr>
              <w:rPr>
                <w:color w:val="55575A"/>
              </w:rPr>
            </w:pPr>
          </w:p>
        </w:tc>
      </w:tr>
      <w:tr w:rsidR="00AB5B82" w:rsidRPr="008D50B5" w14:paraId="4B511735" w14:textId="77777777" w:rsidTr="00290C21">
        <w:tc>
          <w:tcPr>
            <w:tcW w:w="683" w:type="dxa"/>
          </w:tcPr>
          <w:p w14:paraId="7ACC7DDF" w14:textId="72E72157" w:rsidR="00AB5B82" w:rsidRPr="008D50B5" w:rsidRDefault="00AB5B82" w:rsidP="00AB5B82">
            <w:pPr>
              <w:rPr>
                <w:color w:val="55575A"/>
              </w:rPr>
            </w:pPr>
            <w:r w:rsidRPr="008D50B5">
              <w:rPr>
                <w:color w:val="55575A"/>
              </w:rPr>
              <w:t>A79</w:t>
            </w:r>
          </w:p>
        </w:tc>
        <w:tc>
          <w:tcPr>
            <w:tcW w:w="969" w:type="dxa"/>
          </w:tcPr>
          <w:p w14:paraId="1205CA7A" w14:textId="54B2345C" w:rsidR="00AB5B82" w:rsidRPr="008D50B5" w:rsidRDefault="00AB5B82" w:rsidP="00AB5B82">
            <w:pPr>
              <w:rPr>
                <w:color w:val="55575A"/>
              </w:rPr>
            </w:pPr>
            <w:r w:rsidRPr="008D50B5">
              <w:rPr>
                <w:color w:val="55575A"/>
              </w:rPr>
              <w:t>HRR</w:t>
            </w:r>
          </w:p>
        </w:tc>
        <w:tc>
          <w:tcPr>
            <w:tcW w:w="861" w:type="dxa"/>
          </w:tcPr>
          <w:p w14:paraId="0335648B" w14:textId="1D8F7F72" w:rsidR="00AB5B82" w:rsidRPr="008D50B5" w:rsidRDefault="00AB5B82" w:rsidP="00AB5B82">
            <w:pPr>
              <w:rPr>
                <w:color w:val="55575A"/>
              </w:rPr>
            </w:pPr>
            <w:r w:rsidRPr="008D50B5">
              <w:rPr>
                <w:color w:val="55575A"/>
              </w:rPr>
              <w:t>Alle</w:t>
            </w:r>
          </w:p>
        </w:tc>
        <w:tc>
          <w:tcPr>
            <w:tcW w:w="966" w:type="dxa"/>
          </w:tcPr>
          <w:p w14:paraId="0E4DF016" w14:textId="0D1F01CD" w:rsidR="00AB5B82" w:rsidRPr="008D50B5" w:rsidRDefault="00AB5B82" w:rsidP="00AB5B82">
            <w:pPr>
              <w:rPr>
                <w:color w:val="55575A"/>
              </w:rPr>
            </w:pPr>
            <w:r w:rsidRPr="008D50B5">
              <w:rPr>
                <w:color w:val="55575A"/>
              </w:rPr>
              <w:t>2.400</w:t>
            </w:r>
          </w:p>
          <w:p w14:paraId="233896A4" w14:textId="63F77BC5" w:rsidR="00AB5B82" w:rsidRPr="008D50B5" w:rsidRDefault="00AB5B82" w:rsidP="00AB5B82">
            <w:pPr>
              <w:rPr>
                <w:color w:val="55575A"/>
              </w:rPr>
            </w:pPr>
            <w:r w:rsidRPr="008D50B5">
              <w:rPr>
                <w:color w:val="55575A"/>
              </w:rPr>
              <w:t>3.630</w:t>
            </w:r>
          </w:p>
          <w:p w14:paraId="5B99B5DD" w14:textId="73FECA6E" w:rsidR="00AB5B82" w:rsidRPr="008D50B5" w:rsidRDefault="00AB5B82" w:rsidP="00AB5B82">
            <w:pPr>
              <w:rPr>
                <w:color w:val="55575A"/>
              </w:rPr>
            </w:pPr>
            <w:r w:rsidRPr="008D50B5">
              <w:rPr>
                <w:color w:val="55575A"/>
              </w:rPr>
              <w:t>4.326</w:t>
            </w:r>
          </w:p>
          <w:p w14:paraId="41D8D049" w14:textId="2342CBDA" w:rsidR="00AB5B82" w:rsidRPr="008D50B5" w:rsidRDefault="00AB5B82" w:rsidP="00AB5B82">
            <w:pPr>
              <w:rPr>
                <w:color w:val="55575A"/>
              </w:rPr>
            </w:pPr>
            <w:r w:rsidRPr="008D50B5">
              <w:rPr>
                <w:color w:val="55575A"/>
              </w:rPr>
              <w:t>4.400</w:t>
            </w:r>
          </w:p>
          <w:p w14:paraId="6E023E8D" w14:textId="7FE20A60" w:rsidR="00AB5B82" w:rsidRPr="008D50B5" w:rsidRDefault="00AB5B82" w:rsidP="00AB5B82">
            <w:pPr>
              <w:rPr>
                <w:color w:val="55575A"/>
              </w:rPr>
            </w:pPr>
            <w:r w:rsidRPr="008D50B5">
              <w:rPr>
                <w:color w:val="55575A"/>
              </w:rPr>
              <w:t>5.250</w:t>
            </w:r>
          </w:p>
          <w:p w14:paraId="4E03942C" w14:textId="58381DD2" w:rsidR="00AB5B82" w:rsidRPr="008D50B5" w:rsidRDefault="00AB5B82" w:rsidP="00AB5B82">
            <w:pPr>
              <w:rPr>
                <w:color w:val="55575A"/>
              </w:rPr>
            </w:pPr>
            <w:r w:rsidRPr="008D50B5">
              <w:rPr>
                <w:color w:val="55575A"/>
              </w:rPr>
              <w:t>5.425</w:t>
            </w:r>
          </w:p>
          <w:p w14:paraId="2751B797" w14:textId="4175958C" w:rsidR="00AB5B82" w:rsidRPr="008D50B5" w:rsidRDefault="00AB5B82" w:rsidP="00AB5B82">
            <w:pPr>
              <w:rPr>
                <w:color w:val="55575A"/>
              </w:rPr>
            </w:pPr>
            <w:r w:rsidRPr="008D50B5">
              <w:rPr>
                <w:color w:val="55575A"/>
              </w:rPr>
              <w:t>5.601</w:t>
            </w:r>
          </w:p>
          <w:p w14:paraId="753158F1" w14:textId="0EB64492" w:rsidR="00AB5B82" w:rsidRPr="008D50B5" w:rsidRDefault="00AB5B82" w:rsidP="00AB5B82">
            <w:pPr>
              <w:rPr>
                <w:color w:val="55575A"/>
              </w:rPr>
            </w:pPr>
            <w:r w:rsidRPr="008D50B5">
              <w:rPr>
                <w:color w:val="55575A"/>
              </w:rPr>
              <w:t>6.350</w:t>
            </w:r>
          </w:p>
          <w:p w14:paraId="5BC11001" w14:textId="0ABCA94A" w:rsidR="00AB5B82" w:rsidRPr="008D50B5" w:rsidRDefault="00AB5B82" w:rsidP="00AB5B82">
            <w:pPr>
              <w:rPr>
                <w:color w:val="55575A"/>
              </w:rPr>
            </w:pPr>
            <w:r w:rsidRPr="008D50B5">
              <w:rPr>
                <w:color w:val="55575A"/>
              </w:rPr>
              <w:t>6.401</w:t>
            </w:r>
          </w:p>
          <w:p w14:paraId="6024D8AC" w14:textId="765A80D3" w:rsidR="00AB5B82" w:rsidRPr="008D50B5" w:rsidRDefault="00AB5B82" w:rsidP="00AB5B82">
            <w:pPr>
              <w:rPr>
                <w:color w:val="55575A"/>
              </w:rPr>
            </w:pPr>
            <w:r w:rsidRPr="008D50B5">
              <w:rPr>
                <w:color w:val="55575A"/>
              </w:rPr>
              <w:t>6.925</w:t>
            </w:r>
          </w:p>
          <w:p w14:paraId="0E18A4E0" w14:textId="49131086" w:rsidR="00AB5B82" w:rsidRPr="008D50B5" w:rsidRDefault="00AB5B82" w:rsidP="00AB5B82">
            <w:pPr>
              <w:rPr>
                <w:color w:val="55575A"/>
              </w:rPr>
            </w:pPr>
            <w:r w:rsidRPr="008D50B5">
              <w:rPr>
                <w:color w:val="55575A"/>
              </w:rPr>
              <w:t>7.250</w:t>
            </w:r>
          </w:p>
          <w:p w14:paraId="7ADF5991" w14:textId="4C0B5898" w:rsidR="00AB5B82" w:rsidRPr="008D50B5" w:rsidRDefault="00AB5B82" w:rsidP="00AB5B82">
            <w:pPr>
              <w:rPr>
                <w:color w:val="55575A"/>
              </w:rPr>
            </w:pPr>
            <w:r w:rsidRPr="008D50B5">
              <w:rPr>
                <w:color w:val="55575A"/>
              </w:rPr>
              <w:t>8.300</w:t>
            </w:r>
          </w:p>
          <w:p w14:paraId="58423AF5" w14:textId="6279EF54" w:rsidR="00AB5B82" w:rsidRPr="008D50B5" w:rsidRDefault="00AB5B82" w:rsidP="00AB5B82">
            <w:pPr>
              <w:rPr>
                <w:color w:val="55575A"/>
              </w:rPr>
            </w:pPr>
            <w:r w:rsidRPr="008D50B5">
              <w:rPr>
                <w:color w:val="55575A"/>
              </w:rPr>
              <w:t>10.350</w:t>
            </w:r>
          </w:p>
          <w:p w14:paraId="735CE22F" w14:textId="77777777" w:rsidR="00AB5B82" w:rsidRPr="008D50B5" w:rsidRDefault="00AB5B82" w:rsidP="00AB5B82">
            <w:pPr>
              <w:rPr>
                <w:color w:val="55575A"/>
              </w:rPr>
            </w:pPr>
            <w:r w:rsidRPr="008D50B5">
              <w:rPr>
                <w:color w:val="55575A"/>
              </w:rPr>
              <w:t>12.500</w:t>
            </w:r>
          </w:p>
          <w:p w14:paraId="3C527514" w14:textId="77777777" w:rsidR="00AB5B82" w:rsidRPr="008D50B5" w:rsidRDefault="00AB5B82" w:rsidP="00AB5B82">
            <w:pPr>
              <w:rPr>
                <w:color w:val="55575A"/>
              </w:rPr>
            </w:pPr>
            <w:r w:rsidRPr="008D50B5">
              <w:rPr>
                <w:color w:val="55575A"/>
              </w:rPr>
              <w:t>12.951</w:t>
            </w:r>
          </w:p>
          <w:p w14:paraId="5FF87B1B" w14:textId="77777777" w:rsidR="00AB5B82" w:rsidRPr="008D50B5" w:rsidRDefault="00AB5B82" w:rsidP="00AB5B82">
            <w:pPr>
              <w:rPr>
                <w:color w:val="55575A"/>
              </w:rPr>
            </w:pPr>
            <w:r w:rsidRPr="008D50B5">
              <w:rPr>
                <w:color w:val="55575A"/>
              </w:rPr>
              <w:t>13.100</w:t>
            </w:r>
          </w:p>
          <w:p w14:paraId="118CE069" w14:textId="77777777" w:rsidR="00AB5B82" w:rsidRPr="008D50B5" w:rsidRDefault="00AB5B82" w:rsidP="00AB5B82">
            <w:pPr>
              <w:rPr>
                <w:color w:val="55575A"/>
              </w:rPr>
            </w:pPr>
            <w:r w:rsidRPr="008D50B5">
              <w:rPr>
                <w:color w:val="55575A"/>
              </w:rPr>
              <w:t>13.152</w:t>
            </w:r>
          </w:p>
          <w:p w14:paraId="1C87304C" w14:textId="77777777" w:rsidR="00AB5B82" w:rsidRPr="008D50B5" w:rsidRDefault="00AB5B82" w:rsidP="00AB5B82">
            <w:pPr>
              <w:rPr>
                <w:color w:val="55575A"/>
              </w:rPr>
            </w:pPr>
            <w:r w:rsidRPr="008D50B5">
              <w:rPr>
                <w:color w:val="55575A"/>
              </w:rPr>
              <w:t>13.475</w:t>
            </w:r>
          </w:p>
          <w:p w14:paraId="26614494" w14:textId="77777777" w:rsidR="00AB5B82" w:rsidRPr="008D50B5" w:rsidRDefault="00AB5B82" w:rsidP="00AB5B82">
            <w:pPr>
              <w:rPr>
                <w:color w:val="55575A"/>
              </w:rPr>
            </w:pPr>
            <w:r w:rsidRPr="008D50B5">
              <w:rPr>
                <w:color w:val="55575A"/>
              </w:rPr>
              <w:t>14.125</w:t>
            </w:r>
          </w:p>
          <w:p w14:paraId="0998FE56" w14:textId="77777777" w:rsidR="00AB5B82" w:rsidRPr="008D50B5" w:rsidRDefault="00AB5B82" w:rsidP="00AB5B82">
            <w:pPr>
              <w:rPr>
                <w:color w:val="55575A"/>
              </w:rPr>
            </w:pPr>
            <w:r w:rsidRPr="008D50B5">
              <w:rPr>
                <w:color w:val="55575A"/>
              </w:rPr>
              <w:t>14.149</w:t>
            </w:r>
          </w:p>
          <w:p w14:paraId="0F3D14FD" w14:textId="77777777" w:rsidR="00AB5B82" w:rsidRPr="008D50B5" w:rsidRDefault="00AB5B82" w:rsidP="00AB5B82">
            <w:pPr>
              <w:rPr>
                <w:color w:val="55575A"/>
              </w:rPr>
            </w:pPr>
            <w:r w:rsidRPr="008D50B5">
              <w:rPr>
                <w:color w:val="55575A"/>
              </w:rPr>
              <w:t>14.300</w:t>
            </w:r>
          </w:p>
          <w:p w14:paraId="300348BE" w14:textId="77777777" w:rsidR="00AB5B82" w:rsidRPr="008D50B5" w:rsidRDefault="00AB5B82" w:rsidP="00AB5B82">
            <w:pPr>
              <w:rPr>
                <w:color w:val="55575A"/>
              </w:rPr>
            </w:pPr>
            <w:r w:rsidRPr="008D50B5">
              <w:rPr>
                <w:color w:val="55575A"/>
              </w:rPr>
              <w:t>14.459</w:t>
            </w:r>
          </w:p>
          <w:p w14:paraId="3CA3CA12" w14:textId="77777777" w:rsidR="00AB5B82" w:rsidRPr="008D50B5" w:rsidRDefault="00AB5B82" w:rsidP="00AB5B82">
            <w:pPr>
              <w:rPr>
                <w:color w:val="55575A"/>
              </w:rPr>
            </w:pPr>
            <w:r w:rsidRPr="008D50B5">
              <w:rPr>
                <w:color w:val="55575A"/>
              </w:rPr>
              <w:t>16.150</w:t>
            </w:r>
          </w:p>
          <w:p w14:paraId="325EE125" w14:textId="6DD14CD1" w:rsidR="00AB5B82" w:rsidRPr="008D50B5" w:rsidRDefault="00AB5B82" w:rsidP="00AB5B82">
            <w:pPr>
              <w:rPr>
                <w:color w:val="55575A"/>
              </w:rPr>
            </w:pPr>
            <w:r w:rsidRPr="008D50B5">
              <w:rPr>
                <w:color w:val="55575A"/>
              </w:rPr>
              <w:t>16.250</w:t>
            </w:r>
          </w:p>
        </w:tc>
        <w:tc>
          <w:tcPr>
            <w:tcW w:w="874" w:type="dxa"/>
          </w:tcPr>
          <w:p w14:paraId="19BAE411" w14:textId="77777777" w:rsidR="00AB5B82" w:rsidRPr="008D50B5" w:rsidRDefault="00AB5B82" w:rsidP="00AB5B82">
            <w:pPr>
              <w:rPr>
                <w:color w:val="55575A"/>
              </w:rPr>
            </w:pPr>
            <w:r w:rsidRPr="008D50B5">
              <w:rPr>
                <w:color w:val="55575A"/>
              </w:rPr>
              <w:t>2.400</w:t>
            </w:r>
          </w:p>
          <w:p w14:paraId="31CC2303" w14:textId="77777777" w:rsidR="00AB5B82" w:rsidRPr="008D50B5" w:rsidRDefault="00AB5B82" w:rsidP="00AB5B82">
            <w:pPr>
              <w:rPr>
                <w:color w:val="55575A"/>
              </w:rPr>
            </w:pPr>
            <w:r w:rsidRPr="008D50B5">
              <w:rPr>
                <w:color w:val="55575A"/>
              </w:rPr>
              <w:t>3.630</w:t>
            </w:r>
          </w:p>
          <w:p w14:paraId="7F6804D3" w14:textId="77777777" w:rsidR="00AB5B82" w:rsidRPr="008D50B5" w:rsidRDefault="00AB5B82" w:rsidP="00AB5B82">
            <w:pPr>
              <w:rPr>
                <w:color w:val="55575A"/>
              </w:rPr>
            </w:pPr>
            <w:r w:rsidRPr="008D50B5">
              <w:rPr>
                <w:color w:val="55575A"/>
              </w:rPr>
              <w:t>4.326</w:t>
            </w:r>
          </w:p>
          <w:p w14:paraId="548E1194" w14:textId="77777777" w:rsidR="00AB5B82" w:rsidRPr="008D50B5" w:rsidRDefault="00AB5B82" w:rsidP="00AB5B82">
            <w:pPr>
              <w:rPr>
                <w:color w:val="55575A"/>
              </w:rPr>
            </w:pPr>
            <w:r w:rsidRPr="008D50B5">
              <w:rPr>
                <w:color w:val="55575A"/>
              </w:rPr>
              <w:t>4.400</w:t>
            </w:r>
          </w:p>
          <w:p w14:paraId="69454F94" w14:textId="77777777" w:rsidR="00AB5B82" w:rsidRPr="008D50B5" w:rsidRDefault="00AB5B82" w:rsidP="00AB5B82">
            <w:pPr>
              <w:rPr>
                <w:color w:val="55575A"/>
              </w:rPr>
            </w:pPr>
            <w:r w:rsidRPr="008D50B5">
              <w:rPr>
                <w:color w:val="55575A"/>
              </w:rPr>
              <w:t>5.250</w:t>
            </w:r>
          </w:p>
          <w:p w14:paraId="230AC16D" w14:textId="77777777" w:rsidR="00AB5B82" w:rsidRPr="008D50B5" w:rsidRDefault="00AB5B82" w:rsidP="00AB5B82">
            <w:pPr>
              <w:rPr>
                <w:color w:val="55575A"/>
              </w:rPr>
            </w:pPr>
            <w:r w:rsidRPr="008D50B5">
              <w:rPr>
                <w:color w:val="55575A"/>
              </w:rPr>
              <w:t>5.425</w:t>
            </w:r>
          </w:p>
          <w:p w14:paraId="6EAB3236" w14:textId="77777777" w:rsidR="00AB5B82" w:rsidRPr="008D50B5" w:rsidRDefault="00AB5B82" w:rsidP="00AB5B82">
            <w:pPr>
              <w:rPr>
                <w:color w:val="55575A"/>
              </w:rPr>
            </w:pPr>
            <w:r w:rsidRPr="008D50B5">
              <w:rPr>
                <w:color w:val="55575A"/>
              </w:rPr>
              <w:t>5.601</w:t>
            </w:r>
          </w:p>
          <w:p w14:paraId="38B223A0" w14:textId="77777777" w:rsidR="00AB5B82" w:rsidRPr="008D50B5" w:rsidRDefault="00AB5B82" w:rsidP="00AB5B82">
            <w:pPr>
              <w:rPr>
                <w:color w:val="55575A"/>
              </w:rPr>
            </w:pPr>
            <w:r w:rsidRPr="008D50B5">
              <w:rPr>
                <w:color w:val="55575A"/>
              </w:rPr>
              <w:t>6.350</w:t>
            </w:r>
          </w:p>
          <w:p w14:paraId="250D7B15" w14:textId="77777777" w:rsidR="00AB5B82" w:rsidRPr="008D50B5" w:rsidRDefault="00AB5B82" w:rsidP="00AB5B82">
            <w:pPr>
              <w:rPr>
                <w:color w:val="55575A"/>
              </w:rPr>
            </w:pPr>
            <w:r w:rsidRPr="008D50B5">
              <w:rPr>
                <w:color w:val="55575A"/>
              </w:rPr>
              <w:t>6.401</w:t>
            </w:r>
          </w:p>
          <w:p w14:paraId="113792D3" w14:textId="77777777" w:rsidR="00AB5B82" w:rsidRPr="008D50B5" w:rsidRDefault="00AB5B82" w:rsidP="00AB5B82">
            <w:pPr>
              <w:rPr>
                <w:color w:val="55575A"/>
              </w:rPr>
            </w:pPr>
            <w:r w:rsidRPr="008D50B5">
              <w:rPr>
                <w:color w:val="55575A"/>
              </w:rPr>
              <w:t>6.925</w:t>
            </w:r>
          </w:p>
          <w:p w14:paraId="1C0852FD" w14:textId="77777777" w:rsidR="00AB5B82" w:rsidRPr="008D50B5" w:rsidRDefault="00AB5B82" w:rsidP="00AB5B82">
            <w:pPr>
              <w:rPr>
                <w:color w:val="55575A"/>
              </w:rPr>
            </w:pPr>
            <w:r w:rsidRPr="008D50B5">
              <w:rPr>
                <w:color w:val="55575A"/>
              </w:rPr>
              <w:t>7.250</w:t>
            </w:r>
          </w:p>
          <w:p w14:paraId="06647F71" w14:textId="77777777" w:rsidR="00AB5B82" w:rsidRPr="008D50B5" w:rsidRDefault="00AB5B82" w:rsidP="00AB5B82">
            <w:pPr>
              <w:rPr>
                <w:color w:val="55575A"/>
              </w:rPr>
            </w:pPr>
            <w:r w:rsidRPr="008D50B5">
              <w:rPr>
                <w:color w:val="55575A"/>
              </w:rPr>
              <w:t>8.300</w:t>
            </w:r>
          </w:p>
          <w:p w14:paraId="7570E687" w14:textId="3241CAE6" w:rsidR="00AB5B82" w:rsidRPr="008D50B5" w:rsidRDefault="00AB5B82" w:rsidP="00AB5B82">
            <w:pPr>
              <w:rPr>
                <w:color w:val="55575A"/>
              </w:rPr>
            </w:pPr>
            <w:r w:rsidRPr="008D50B5">
              <w:rPr>
                <w:color w:val="55575A"/>
              </w:rPr>
              <w:t>10.350</w:t>
            </w:r>
          </w:p>
          <w:p w14:paraId="0748BA57" w14:textId="77777777" w:rsidR="00AB5B82" w:rsidRPr="008D50B5" w:rsidRDefault="00AB5B82" w:rsidP="00AB5B82">
            <w:pPr>
              <w:rPr>
                <w:color w:val="55575A"/>
              </w:rPr>
            </w:pPr>
            <w:r w:rsidRPr="008D50B5">
              <w:rPr>
                <w:color w:val="55575A"/>
              </w:rPr>
              <w:t>12.500</w:t>
            </w:r>
          </w:p>
          <w:p w14:paraId="0C21414C" w14:textId="77777777" w:rsidR="00AB5B82" w:rsidRPr="008D50B5" w:rsidRDefault="00AB5B82" w:rsidP="00AB5B82">
            <w:pPr>
              <w:rPr>
                <w:color w:val="55575A"/>
              </w:rPr>
            </w:pPr>
            <w:r w:rsidRPr="008D50B5">
              <w:rPr>
                <w:color w:val="55575A"/>
              </w:rPr>
              <w:t>12.951</w:t>
            </w:r>
          </w:p>
          <w:p w14:paraId="72D2C218" w14:textId="77777777" w:rsidR="00AB5B82" w:rsidRPr="008D50B5" w:rsidRDefault="00AB5B82" w:rsidP="00AB5B82">
            <w:pPr>
              <w:rPr>
                <w:color w:val="55575A"/>
              </w:rPr>
            </w:pPr>
            <w:r w:rsidRPr="008D50B5">
              <w:rPr>
                <w:color w:val="55575A"/>
              </w:rPr>
              <w:t>13.100</w:t>
            </w:r>
          </w:p>
          <w:p w14:paraId="1A6D097C" w14:textId="77777777" w:rsidR="00AB5B82" w:rsidRPr="008D50B5" w:rsidRDefault="00AB5B82" w:rsidP="00AB5B82">
            <w:pPr>
              <w:rPr>
                <w:color w:val="55575A"/>
              </w:rPr>
            </w:pPr>
            <w:r w:rsidRPr="008D50B5">
              <w:rPr>
                <w:color w:val="55575A"/>
              </w:rPr>
              <w:t>13.152</w:t>
            </w:r>
          </w:p>
          <w:p w14:paraId="641189C6" w14:textId="77777777" w:rsidR="00AB5B82" w:rsidRPr="008D50B5" w:rsidRDefault="00AB5B82" w:rsidP="00AB5B82">
            <w:pPr>
              <w:rPr>
                <w:color w:val="55575A"/>
              </w:rPr>
            </w:pPr>
            <w:r w:rsidRPr="008D50B5">
              <w:rPr>
                <w:color w:val="55575A"/>
              </w:rPr>
              <w:t>13.475</w:t>
            </w:r>
          </w:p>
          <w:p w14:paraId="0FDF65D2" w14:textId="77777777" w:rsidR="00AB5B82" w:rsidRPr="008D50B5" w:rsidRDefault="00AB5B82" w:rsidP="00AB5B82">
            <w:pPr>
              <w:rPr>
                <w:color w:val="55575A"/>
              </w:rPr>
            </w:pPr>
            <w:r w:rsidRPr="008D50B5">
              <w:rPr>
                <w:color w:val="55575A"/>
              </w:rPr>
              <w:t>14.125</w:t>
            </w:r>
          </w:p>
          <w:p w14:paraId="0851EA8E" w14:textId="77777777" w:rsidR="00AB5B82" w:rsidRPr="008D50B5" w:rsidRDefault="00AB5B82" w:rsidP="00AB5B82">
            <w:pPr>
              <w:rPr>
                <w:color w:val="55575A"/>
              </w:rPr>
            </w:pPr>
            <w:r w:rsidRPr="008D50B5">
              <w:rPr>
                <w:color w:val="55575A"/>
              </w:rPr>
              <w:t>14.149</w:t>
            </w:r>
          </w:p>
          <w:p w14:paraId="49A00514" w14:textId="77777777" w:rsidR="00AB5B82" w:rsidRPr="008D50B5" w:rsidRDefault="00AB5B82" w:rsidP="00AB5B82">
            <w:pPr>
              <w:rPr>
                <w:color w:val="55575A"/>
              </w:rPr>
            </w:pPr>
            <w:r w:rsidRPr="008D50B5">
              <w:rPr>
                <w:color w:val="55575A"/>
              </w:rPr>
              <w:t>14.300</w:t>
            </w:r>
          </w:p>
          <w:p w14:paraId="1AEFB2A6" w14:textId="77777777" w:rsidR="00AB5B82" w:rsidRPr="008D50B5" w:rsidRDefault="00AB5B82" w:rsidP="00AB5B82">
            <w:pPr>
              <w:rPr>
                <w:color w:val="55575A"/>
              </w:rPr>
            </w:pPr>
            <w:r w:rsidRPr="008D50B5">
              <w:rPr>
                <w:color w:val="55575A"/>
              </w:rPr>
              <w:t>14.459</w:t>
            </w:r>
          </w:p>
          <w:p w14:paraId="78A550BC" w14:textId="77777777" w:rsidR="00AB5B82" w:rsidRPr="008D50B5" w:rsidRDefault="00AB5B82" w:rsidP="00AB5B82">
            <w:pPr>
              <w:rPr>
                <w:color w:val="55575A"/>
              </w:rPr>
            </w:pPr>
            <w:r w:rsidRPr="008D50B5">
              <w:rPr>
                <w:color w:val="55575A"/>
              </w:rPr>
              <w:t>16.150</w:t>
            </w:r>
          </w:p>
          <w:p w14:paraId="7CF00834" w14:textId="7917329B" w:rsidR="00AB5B82" w:rsidRPr="008D50B5" w:rsidRDefault="00AB5B82" w:rsidP="00AB5B82">
            <w:pPr>
              <w:rPr>
                <w:color w:val="55575A"/>
              </w:rPr>
            </w:pPr>
            <w:r w:rsidRPr="008D50B5">
              <w:rPr>
                <w:color w:val="55575A"/>
              </w:rPr>
              <w:t>16.250</w:t>
            </w:r>
          </w:p>
        </w:tc>
        <w:tc>
          <w:tcPr>
            <w:tcW w:w="838" w:type="dxa"/>
          </w:tcPr>
          <w:p w14:paraId="1F77B9D7" w14:textId="57F1D3C0" w:rsidR="00AB5B82" w:rsidRPr="008D50B5" w:rsidRDefault="00AB5B82" w:rsidP="00AB5B82">
            <w:pPr>
              <w:rPr>
                <w:color w:val="55575A"/>
              </w:rPr>
            </w:pPr>
            <w:r w:rsidRPr="008D50B5">
              <w:rPr>
                <w:color w:val="55575A"/>
              </w:rPr>
              <w:t>-</w:t>
            </w:r>
          </w:p>
        </w:tc>
        <w:tc>
          <w:tcPr>
            <w:tcW w:w="1669" w:type="dxa"/>
          </w:tcPr>
          <w:p w14:paraId="4F2125D3" w14:textId="0BE16AC6" w:rsidR="00AB5B82" w:rsidRPr="008D50B5" w:rsidRDefault="00AB5B82" w:rsidP="00AB5B82">
            <w:pPr>
              <w:rPr>
                <w:color w:val="55575A"/>
              </w:rPr>
            </w:pPr>
            <w:r w:rsidRPr="008D50B5">
              <w:rPr>
                <w:color w:val="55575A"/>
              </w:rPr>
              <w:t>60mm extra tussen-/onderlaag frezen</w:t>
            </w:r>
          </w:p>
        </w:tc>
        <w:tc>
          <w:tcPr>
            <w:tcW w:w="2212" w:type="dxa"/>
          </w:tcPr>
          <w:p w14:paraId="065B5862" w14:textId="77777777" w:rsidR="00AB5B82" w:rsidRPr="008D50B5" w:rsidRDefault="00AB5B82" w:rsidP="00AB5B82">
            <w:pPr>
              <w:rPr>
                <w:color w:val="55575A"/>
              </w:rPr>
            </w:pPr>
            <w:r w:rsidRPr="008D50B5">
              <w:rPr>
                <w:color w:val="55575A"/>
              </w:rPr>
              <w:t xml:space="preserve">60 mm AC 16 TL-C </w:t>
            </w:r>
          </w:p>
          <w:p w14:paraId="33BB5034" w14:textId="04242720" w:rsidR="00AB5B82" w:rsidRPr="008D50B5" w:rsidRDefault="00AB5B82" w:rsidP="00AB5B82">
            <w:pPr>
              <w:rPr>
                <w:color w:val="55575A"/>
              </w:rPr>
            </w:pPr>
            <w:proofErr w:type="gramStart"/>
            <w:r w:rsidRPr="008D50B5">
              <w:rPr>
                <w:color w:val="55575A"/>
              </w:rPr>
              <w:t>extra</w:t>
            </w:r>
            <w:proofErr w:type="gramEnd"/>
            <w:r w:rsidRPr="008D50B5">
              <w:rPr>
                <w:color w:val="55575A"/>
              </w:rPr>
              <w:t xml:space="preserve"> aanbrengen</w:t>
            </w:r>
          </w:p>
          <w:p w14:paraId="3CDED941" w14:textId="77777777" w:rsidR="00AB5B82" w:rsidRPr="008D50B5" w:rsidRDefault="00AB5B82" w:rsidP="00AB5B82">
            <w:pPr>
              <w:rPr>
                <w:color w:val="55575A"/>
              </w:rPr>
            </w:pPr>
          </w:p>
          <w:p w14:paraId="21C4E3A8" w14:textId="77777777" w:rsidR="00AB5B82" w:rsidRDefault="00AB5B82" w:rsidP="00AB5B82">
            <w:pPr>
              <w:rPr>
                <w:color w:val="55575A"/>
              </w:rPr>
            </w:pPr>
            <w:r w:rsidRPr="008D50B5">
              <w:rPr>
                <w:color w:val="55575A"/>
              </w:rPr>
              <w:t>Aanvullend een glasvezel wapening (bij scheurvorming)</w:t>
            </w:r>
          </w:p>
          <w:p w14:paraId="580451B6" w14:textId="77777777" w:rsidR="00721B0D" w:rsidRDefault="00721B0D" w:rsidP="00AB5B82">
            <w:pPr>
              <w:rPr>
                <w:color w:val="55575A"/>
              </w:rPr>
            </w:pPr>
          </w:p>
          <w:p w14:paraId="45B4FCBF" w14:textId="46E13594" w:rsidR="00721B0D" w:rsidRPr="008D50B5" w:rsidRDefault="00721B0D" w:rsidP="00AB5B82">
            <w:pPr>
              <w:rPr>
                <w:color w:val="55575A"/>
              </w:rPr>
            </w:pPr>
            <w:r w:rsidRPr="00721B0D">
              <w:rPr>
                <w:i/>
                <w:iCs/>
                <w:color w:val="55575A"/>
              </w:rPr>
              <w:t>Controle berekeningen</w:t>
            </w:r>
            <w:r>
              <w:rPr>
                <w:i/>
                <w:iCs/>
                <w:color w:val="55575A"/>
              </w:rPr>
              <w:t xml:space="preserve"> van enkele uitbijters</w:t>
            </w:r>
            <w:r w:rsidRPr="00721B0D">
              <w:rPr>
                <w:i/>
                <w:iCs/>
                <w:color w:val="55575A"/>
              </w:rPr>
              <w:t xml:space="preserve"> zie paragraaf 6.2.5</w:t>
            </w:r>
          </w:p>
        </w:tc>
      </w:tr>
    </w:tbl>
    <w:p w14:paraId="4B76F412" w14:textId="0648A840" w:rsidR="007F1C7A" w:rsidRPr="005E444A" w:rsidRDefault="00BF7C6E" w:rsidP="005E444A">
      <w:pPr>
        <w:rPr>
          <w:i/>
          <w:iCs/>
        </w:rPr>
      </w:pPr>
      <w:r w:rsidRPr="007F5634">
        <w:t>*</w:t>
      </w:r>
      <w:r w:rsidRPr="005E444A">
        <w:rPr>
          <w:i/>
          <w:iCs/>
        </w:rPr>
        <w:t xml:space="preserve">Op die locaties waar na frezen scheurvorming, gedesintegreerd materiaal, losliggende lagen of matige tot ernstige scheurvorming wordt geconstateerd, wordt geadviseerd (lokaal) een extra laag te frezen en in te lagen. De geadviseerde maatregel in geval van dergelijk aanvullend lokaal onderhoud, is als volgt: bakfrezen 60 mm en aanbrengen inlage 60 mm AC16 TL-C. </w:t>
      </w:r>
      <w:proofErr w:type="gramStart"/>
      <w:r w:rsidRPr="005E444A">
        <w:rPr>
          <w:i/>
          <w:iCs/>
        </w:rPr>
        <w:t>Indien</w:t>
      </w:r>
      <w:proofErr w:type="gramEnd"/>
      <w:r w:rsidRPr="005E444A">
        <w:rPr>
          <w:i/>
          <w:iCs/>
        </w:rPr>
        <w:t xml:space="preserve"> na het bakfrezen nog scheurvorming aanwezig is wordt geadviseerd om een glasvezel wapening aan te brengen voordat de inlage van 60 mm AC16 TL-C wordt aangebracht. Het doel is om hiermee de kans op reflectiescheuren te verkleinen</w:t>
      </w:r>
    </w:p>
    <w:p w14:paraId="16DEF31A" w14:textId="77777777" w:rsidR="005E444A" w:rsidRPr="005E444A" w:rsidRDefault="00665CBA" w:rsidP="005E444A">
      <w:pPr>
        <w:rPr>
          <w:i/>
          <w:iCs/>
        </w:rPr>
      </w:pPr>
      <w:r w:rsidRPr="005E444A">
        <w:rPr>
          <w:i/>
          <w:iCs/>
        </w:rPr>
        <w:t>**maatregel wordt ter plaatste van kunstwerken niet doorgezet in verband met de maximale belasting op de betreffende kunstwerken.</w:t>
      </w:r>
      <w:r w:rsidR="005C14FB" w:rsidRPr="005E444A">
        <w:rPr>
          <w:i/>
          <w:iCs/>
        </w:rPr>
        <w:t xml:space="preserve"> In bijlage E Ontwerp zijn de berekeningen </w:t>
      </w:r>
      <w:proofErr w:type="gramStart"/>
      <w:r w:rsidR="005C14FB" w:rsidRPr="005E444A">
        <w:rPr>
          <w:i/>
          <w:iCs/>
        </w:rPr>
        <w:t>conform</w:t>
      </w:r>
      <w:proofErr w:type="gramEnd"/>
      <w:r w:rsidR="005C14FB" w:rsidRPr="005E444A">
        <w:rPr>
          <w:i/>
          <w:iCs/>
        </w:rPr>
        <w:t xml:space="preserve"> RVO 2017 toegevoegd.</w:t>
      </w:r>
    </w:p>
    <w:p w14:paraId="28E1FFA9" w14:textId="55B8353B" w:rsidR="005E444A" w:rsidRPr="005E444A" w:rsidRDefault="005E444A" w:rsidP="005E444A">
      <w:pPr>
        <w:rPr>
          <w:i/>
          <w:iCs/>
        </w:rPr>
      </w:pPr>
      <w:r w:rsidRPr="005E444A">
        <w:rPr>
          <w:i/>
          <w:iCs/>
        </w:rPr>
        <w:t>*** tussen km 10,125 tot km 11,125 extra laag in profiel frezen (0 – 70 mm) en extra laag aanbrengen van 70 mm AC 22 Base OL-C</w:t>
      </w:r>
    </w:p>
    <w:p w14:paraId="5DA8442F" w14:textId="77777777" w:rsidR="007F1C7A" w:rsidRDefault="007F1C7A" w:rsidP="00BF7C6E">
      <w:pPr>
        <w:pStyle w:val="Bijschrift"/>
      </w:pPr>
    </w:p>
    <w:p w14:paraId="5C3493B5" w14:textId="24BAE9ED" w:rsidR="00B541E4" w:rsidRDefault="00B541E4" w:rsidP="00E67F2B">
      <w:pPr>
        <w:rPr>
          <w:color w:val="E4610F" w:themeColor="background2"/>
          <w:szCs w:val="26"/>
        </w:rPr>
      </w:pPr>
      <w:bookmarkStart w:id="1943" w:name="_Toc13492363"/>
      <w:bookmarkStart w:id="1944" w:name="_Toc13549157"/>
      <w:bookmarkStart w:id="1945" w:name="_Toc13568182"/>
      <w:bookmarkStart w:id="1946" w:name="_Toc13637092"/>
      <w:bookmarkStart w:id="1947" w:name="_Toc13744454"/>
      <w:bookmarkStart w:id="1948" w:name="_Toc13750661"/>
      <w:bookmarkStart w:id="1949" w:name="_Toc13751327"/>
      <w:bookmarkStart w:id="1950" w:name="_Toc14083891"/>
      <w:bookmarkStart w:id="1951" w:name="_Toc14161031"/>
      <w:bookmarkStart w:id="1952" w:name="_Toc14272243"/>
      <w:bookmarkStart w:id="1953" w:name="_Toc14686818"/>
      <w:bookmarkStart w:id="1954" w:name="_Toc14769978"/>
      <w:bookmarkStart w:id="1955" w:name="_Toc14790533"/>
      <w:r>
        <w:br w:type="page"/>
      </w:r>
    </w:p>
    <w:p w14:paraId="368ABB91" w14:textId="269FD17E" w:rsidR="00942910" w:rsidRDefault="00942910" w:rsidP="00942910">
      <w:pPr>
        <w:pStyle w:val="Kop2"/>
      </w:pPr>
      <w:bookmarkStart w:id="1956" w:name="_Toc14871080"/>
      <w:bookmarkStart w:id="1957" w:name="_Toc14949315"/>
      <w:bookmarkStart w:id="1958" w:name="_Toc17212153"/>
      <w:bookmarkStart w:id="1959" w:name="_Toc17269526"/>
      <w:bookmarkStart w:id="1960" w:name="_Toc17380128"/>
      <w:bookmarkStart w:id="1961" w:name="_Toc17452598"/>
      <w:bookmarkStart w:id="1962" w:name="_Toc17818463"/>
      <w:bookmarkStart w:id="1963" w:name="_Toc21002843"/>
      <w:bookmarkStart w:id="1964" w:name="_Toc21419829"/>
      <w:bookmarkStart w:id="1965" w:name="_Toc21420527"/>
      <w:bookmarkStart w:id="1966" w:name="_Toc21427172"/>
      <w:bookmarkStart w:id="1967" w:name="_Toc21596314"/>
      <w:bookmarkStart w:id="1968" w:name="_Toc22728770"/>
      <w:bookmarkStart w:id="1969" w:name="_Toc22737957"/>
      <w:r>
        <w:lastRenderedPageBreak/>
        <w:t>A79 Hoofdrijbaan links</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034A89D0" w14:textId="07A0F01D" w:rsidR="00942910" w:rsidRDefault="00942910" w:rsidP="00942910">
      <w:pPr>
        <w:pStyle w:val="Kop3"/>
      </w:pPr>
      <w:bookmarkStart w:id="1970" w:name="_Toc13492364"/>
      <w:bookmarkStart w:id="1971" w:name="_Toc13549158"/>
      <w:bookmarkStart w:id="1972" w:name="_Toc13568183"/>
      <w:bookmarkStart w:id="1973" w:name="_Toc13637093"/>
      <w:bookmarkStart w:id="1974" w:name="_Toc13744455"/>
      <w:bookmarkStart w:id="1975" w:name="_Toc13750662"/>
      <w:bookmarkStart w:id="1976" w:name="_Toc13751328"/>
      <w:bookmarkStart w:id="1977" w:name="_Toc14083892"/>
      <w:bookmarkStart w:id="1978" w:name="_Toc14161032"/>
      <w:bookmarkStart w:id="1979" w:name="_Toc14272244"/>
      <w:bookmarkStart w:id="1980" w:name="_Toc14686819"/>
      <w:bookmarkStart w:id="1981" w:name="_Toc14769979"/>
      <w:bookmarkStart w:id="1982" w:name="_Toc14790534"/>
      <w:bookmarkStart w:id="1983" w:name="_Toc14871081"/>
      <w:bookmarkStart w:id="1984" w:name="_Toc14949316"/>
      <w:bookmarkStart w:id="1985" w:name="_Toc17212154"/>
      <w:bookmarkStart w:id="1986" w:name="_Toc17269527"/>
      <w:bookmarkStart w:id="1987" w:name="_Toc17380129"/>
      <w:bookmarkStart w:id="1988" w:name="_Toc17452599"/>
      <w:bookmarkStart w:id="1989" w:name="_Toc17818464"/>
      <w:bookmarkStart w:id="1990" w:name="_Toc21002844"/>
      <w:bookmarkStart w:id="1991" w:name="_Toc21419830"/>
      <w:bookmarkStart w:id="1992" w:name="_Toc21420528"/>
      <w:bookmarkStart w:id="1993" w:name="_Toc21427173"/>
      <w:bookmarkStart w:id="1994" w:name="_Toc21596315"/>
      <w:bookmarkStart w:id="1995" w:name="_Toc22728771"/>
      <w:bookmarkStart w:id="1996" w:name="_Toc22737958"/>
      <w:r>
        <w:t>Algemene bevindingen</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6D5A9642" w14:textId="77777777" w:rsidR="005468B8" w:rsidRPr="00C95BF2" w:rsidRDefault="005468B8" w:rsidP="005468B8">
      <w:r>
        <w:t>Op het tracé is op meerdere locaties een inlage aanwezig (vaak op R2), deze inlages kunnen onderliggende structurele schades verhullen.</w:t>
      </w:r>
    </w:p>
    <w:p w14:paraId="474348C7" w14:textId="77777777" w:rsidR="005468B8" w:rsidRDefault="005468B8" w:rsidP="005468B8">
      <w:r>
        <w:t>Van 17.100 tot 16.600 is de verharding visueel in zeer goede staat, er zijn geen structurele schades waargenomen, de deklaag lijkt recentelijk te zijn aangebracht.</w:t>
      </w:r>
    </w:p>
    <w:p w14:paraId="7B4BDC39" w14:textId="77777777" w:rsidR="005468B8" w:rsidRDefault="005468B8" w:rsidP="005468B8">
      <w:r>
        <w:t>Van 16.600 tot 15.600 is de verharding visueel in matige staat. Er zijn op dit deel van het tracé lichte tot matige structurele schades waargenomen. De waargenomen schades zijn verspreid gesitueerd over alle stroken.</w:t>
      </w:r>
    </w:p>
    <w:p w14:paraId="284C600F" w14:textId="77777777" w:rsidR="005468B8" w:rsidRDefault="005468B8" w:rsidP="005468B8">
      <w:r>
        <w:t>Van 15.600 tot 14.100 zijn de rijstroken in goede staat, er zijn lichte schades in kleine omvang waargenomen. De vluchtstrook op dit deel van het tracé is in slechte staat, er is veel scheurvorming en craquelé (licht tot matig) waargenomen over bijna de gehele lengte van het tracé. De vluchtstrook is van 14.700 tot 14.100 in betere staat.</w:t>
      </w:r>
    </w:p>
    <w:p w14:paraId="150DE1EA" w14:textId="77777777" w:rsidR="005468B8" w:rsidRDefault="005468B8" w:rsidP="005468B8">
      <w:r>
        <w:t>Van 14.100 tot 13.500 is wegens het ontbreken van een vluchtstrook geen visuele inspectie uitgevoerd.</w:t>
      </w:r>
    </w:p>
    <w:p w14:paraId="50A085E7" w14:textId="77777777" w:rsidR="005468B8" w:rsidRDefault="005468B8" w:rsidP="005468B8">
      <w:r>
        <w:t>Van 13.500 tot 9.500 is de verharding visueel in matige tot slechte staat. De vluchtstrook vertoont over bijna de gehele lengte lichte tot matige schades in de vorm van scheuren en craquelé. De waargenomen scheuren komen vanaf 11.800 veelal uit de kant van de verharding. Van 13.500 tot 12.800 vertonen ook R1 en R2 scheurvorming die op een aantal locaties overgaat in craquelé, wel zijn deze schades minder geconcentreerd aanwezig dan op de vluchtstrook. Van 12.500 tot 12.200 is R1 in matige staat, er is scheurvorming en craquelé waargenomen.</w:t>
      </w:r>
    </w:p>
    <w:p w14:paraId="393DDC17" w14:textId="77777777" w:rsidR="005468B8" w:rsidRDefault="005468B8" w:rsidP="005468B8">
      <w:r>
        <w:t>Van 9.600 tot 9.510 is de gehele verharding in zeer slechte staat, over alle stroken zijn lichte tot ernstige schades waargenomen in grote omvang.</w:t>
      </w:r>
    </w:p>
    <w:p w14:paraId="15312AC9" w14:textId="77777777" w:rsidR="005468B8" w:rsidRDefault="005468B8" w:rsidP="005468B8">
      <w:r>
        <w:t>Van 9.510 tot 8.400 is de verharding visueel in matige staat. Er zijn een klein aantal schades waargenomen, wel zijn de waargenomen schades voornamelijk in de vorm van craquelé aanwezig. Met name van 8.900 tot 8.700 is een groter aantal schades in de vorm van matige craquelé waargenomen op R2 en de vluchtstrook. Op R1 is van 7.150 tot 7.000 matige craquelé waargenomen.</w:t>
      </w:r>
    </w:p>
    <w:p w14:paraId="1A431EFD" w14:textId="77777777" w:rsidR="005468B8" w:rsidRDefault="005468B8" w:rsidP="005468B8">
      <w:r>
        <w:t>Van 7.000 tot 6.900 is de verharding visueel in zeer slechte staat. Er is scheurvorming en craquelé waargenomen, op de schade locaties zijn de schades over de gehele breedte van de verharding aanwezig.</w:t>
      </w:r>
    </w:p>
    <w:p w14:paraId="1C088BB5" w14:textId="77777777" w:rsidR="005468B8" w:rsidRDefault="005468B8" w:rsidP="005468B8">
      <w:r>
        <w:t>Van 6.900 tot 6.500 is de verharding visueel in matige tot goede staat. Er zijn voornamelijk niet-structurele schades in de vorm van rafeling in de rijsporen waargenomen. Ook is er een aantal scheuren wargenomen op de vluchtstrook.</w:t>
      </w:r>
    </w:p>
    <w:p w14:paraId="0EE45049" w14:textId="77777777" w:rsidR="005468B8" w:rsidRDefault="005468B8" w:rsidP="005468B8">
      <w:r>
        <w:t>Van 6.500 tot 6.000 zijn voornamelijk 1R en de vluchtstrook in matige tot slechte staat. Er is veel scheurvorming op de genoemde stroken waargenomen, deze scheurvorming lijkt voornamelijk vanuit de verhardingsrand te komen.</w:t>
      </w:r>
    </w:p>
    <w:p w14:paraId="67E8B677" w14:textId="77777777" w:rsidR="005468B8" w:rsidRDefault="005468B8" w:rsidP="005468B8">
      <w:r>
        <w:t>Van 6.000 tot 5.700 is de gehele verharding in matige tot slechte staat. Er is lichte tot ernstige schade waargenomen waarbij vooral de invoeger en de vluchtstrook veel schades (in de vorm van craquelé) vertoont.</w:t>
      </w:r>
    </w:p>
    <w:p w14:paraId="65ACEB0A" w14:textId="77777777" w:rsidR="005468B8" w:rsidRDefault="005468B8" w:rsidP="005468B8">
      <w:r>
        <w:t xml:space="preserve">Van 5.700 tot 4.300 is de verharding in matige tot goede staat. Er zijn structurele schades (voornamelijk in de vorm van lichte langsscheuren) waargenomen, deze schades zijn echter niet heel geconcentreerd aanwezig op de stroken. </w:t>
      </w:r>
    </w:p>
    <w:p w14:paraId="35C1C97B" w14:textId="77777777" w:rsidR="005468B8" w:rsidRDefault="005468B8" w:rsidP="005468B8">
      <w:r>
        <w:t xml:space="preserve">Van 4.300 tot 3.700 is de verharding in matige tot slechte staat. Er zijn schades in de vorm van scheurvorming en craquelé waargenomen op alle stroken. Van 3.800 tot 3.700 zijn er vooral veel lichte langslassen waargenomen op R2 en de vluchtstrook. </w:t>
      </w:r>
    </w:p>
    <w:p w14:paraId="665B4E45" w14:textId="77777777" w:rsidR="005468B8" w:rsidRDefault="005468B8" w:rsidP="005468B8">
      <w:r>
        <w:lastRenderedPageBreak/>
        <w:t>Van 3.700 tot 2.500 is de verharding visueel in matige tot goede staat. Er zijn weinig structurele schades waargenomen, de aanwezige schades liggen verspreid over het tracé en zijn niet geconcentreerd aanwezig.</w:t>
      </w:r>
    </w:p>
    <w:p w14:paraId="57D69E0F" w14:textId="77777777" w:rsidR="005468B8" w:rsidRDefault="005468B8" w:rsidP="005468B8">
      <w:r>
        <w:t>Van 2.500 tot 2.000 is met name de vluchtstrook in slechte staat. Er zijn op deze strook veel langsscheuren waargenomen, deze scheuren gaan op een aantal locaties over in craquelé.</w:t>
      </w:r>
    </w:p>
    <w:p w14:paraId="5F7A7BFD" w14:textId="77777777" w:rsidR="005468B8" w:rsidRDefault="005468B8" w:rsidP="005468B8">
      <w:r>
        <w:t xml:space="preserve">Van 2.000 tot 1.900 zijn R1 en r2 in slechte staat, met name in de rechter rijsporen is matige craquelé waargenomen. </w:t>
      </w:r>
    </w:p>
    <w:p w14:paraId="78F3913E" w14:textId="77777777" w:rsidR="005468B8" w:rsidRPr="00510C4F" w:rsidRDefault="005468B8" w:rsidP="005468B8">
      <w:r>
        <w:t>Van 1.900 tot 1.050 is de verharding in matige tot goede staat. De meeste schades zijn waargenomen op 1R en 2R van 1.300 tot 1.200.</w:t>
      </w:r>
    </w:p>
    <w:p w14:paraId="26B663A1" w14:textId="6657AA81" w:rsidR="002506E9" w:rsidRDefault="00942910" w:rsidP="00625CCC">
      <w:pPr>
        <w:pStyle w:val="Kop3"/>
      </w:pPr>
      <w:bookmarkStart w:id="1997" w:name="_Toc13492365"/>
      <w:bookmarkStart w:id="1998" w:name="_Toc13549159"/>
      <w:bookmarkStart w:id="1999" w:name="_Toc13568184"/>
      <w:bookmarkStart w:id="2000" w:name="_Toc13637094"/>
      <w:bookmarkStart w:id="2001" w:name="_Toc13744456"/>
      <w:bookmarkStart w:id="2002" w:name="_Toc13750663"/>
      <w:bookmarkStart w:id="2003" w:name="_Toc13751329"/>
      <w:bookmarkStart w:id="2004" w:name="_Toc14083893"/>
      <w:bookmarkStart w:id="2005" w:name="_Toc14161033"/>
      <w:bookmarkStart w:id="2006" w:name="_Toc14272245"/>
      <w:bookmarkStart w:id="2007" w:name="_Toc14686820"/>
      <w:bookmarkStart w:id="2008" w:name="_Toc14769980"/>
      <w:bookmarkStart w:id="2009" w:name="_Toc14790535"/>
      <w:bookmarkStart w:id="2010" w:name="_Toc14871082"/>
      <w:bookmarkStart w:id="2011" w:name="_Toc14949317"/>
      <w:bookmarkStart w:id="2012" w:name="_Toc17212155"/>
      <w:bookmarkStart w:id="2013" w:name="_Toc17269528"/>
      <w:bookmarkStart w:id="2014" w:name="_Toc17380130"/>
      <w:bookmarkStart w:id="2015" w:name="_Toc17452600"/>
      <w:bookmarkStart w:id="2016" w:name="_Toc17818465"/>
      <w:bookmarkStart w:id="2017" w:name="_Toc21002845"/>
      <w:bookmarkStart w:id="2018" w:name="_Toc21419831"/>
      <w:bookmarkStart w:id="2019" w:name="_Toc21420529"/>
      <w:bookmarkStart w:id="2020" w:name="_Toc21427174"/>
      <w:bookmarkStart w:id="2021" w:name="_Toc21596316"/>
      <w:bookmarkStart w:id="2022" w:name="_Toc22728772"/>
      <w:bookmarkStart w:id="2023" w:name="_Toc22737959"/>
      <w:r w:rsidRPr="0043783D">
        <w:t>Resultaten onderzoe</w:t>
      </w:r>
      <w:r w:rsidR="00625CCC">
        <w:t>k</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5D72D045" w14:textId="77777777" w:rsidR="00F6072A" w:rsidRDefault="00F6072A" w:rsidP="00F6072A">
      <w:pPr>
        <w:pStyle w:val="Kop4"/>
      </w:pPr>
      <w:bookmarkStart w:id="2024" w:name="_Toc12427228"/>
      <w:bookmarkStart w:id="2025" w:name="_Toc12439891"/>
      <w:bookmarkStart w:id="2026" w:name="_Toc12441833"/>
      <w:bookmarkStart w:id="2027" w:name="_Toc12629973"/>
      <w:bookmarkStart w:id="2028" w:name="_Toc13037580"/>
      <w:bookmarkStart w:id="2029" w:name="_Toc13039737"/>
      <w:bookmarkStart w:id="2030" w:name="_Toc13045117"/>
      <w:bookmarkStart w:id="2031" w:name="_Toc13492001"/>
      <w:bookmarkStart w:id="2032" w:name="_Toc13492366"/>
      <w:bookmarkStart w:id="2033" w:name="_Toc13549160"/>
      <w:bookmarkStart w:id="2034" w:name="_Toc13568185"/>
      <w:bookmarkStart w:id="2035" w:name="_Toc13637095"/>
      <w:bookmarkStart w:id="2036" w:name="_Toc13744457"/>
      <w:bookmarkStart w:id="2037" w:name="_Toc13750664"/>
      <w:bookmarkStart w:id="2038" w:name="_Toc13751330"/>
      <w:bookmarkStart w:id="2039" w:name="_Toc14083894"/>
      <w:bookmarkStart w:id="2040" w:name="_Toc14161034"/>
      <w:bookmarkStart w:id="2041" w:name="_Toc14272246"/>
      <w:bookmarkStart w:id="2042" w:name="_Toc14686821"/>
      <w:bookmarkStart w:id="2043" w:name="_Toc14769981"/>
      <w:bookmarkStart w:id="2044" w:name="_Toc14790536"/>
      <w:bookmarkStart w:id="2045" w:name="_Toc14871083"/>
      <w:bookmarkStart w:id="2046" w:name="_Toc14949318"/>
      <w:bookmarkStart w:id="2047" w:name="_Toc17212156"/>
      <w:bookmarkStart w:id="2048" w:name="_Toc17269529"/>
      <w:bookmarkStart w:id="2049" w:name="_Toc17380131"/>
      <w:bookmarkStart w:id="2050" w:name="_Toc17452601"/>
      <w:bookmarkStart w:id="2051" w:name="_Toc17818466"/>
      <w:bookmarkStart w:id="2052" w:name="_Toc21002846"/>
      <w:bookmarkStart w:id="2053" w:name="_Toc21419832"/>
      <w:bookmarkStart w:id="2054" w:name="_Toc21420530"/>
      <w:bookmarkStart w:id="2055" w:name="_Toc21427175"/>
      <w:bookmarkStart w:id="2056" w:name="_Toc21596317"/>
      <w:bookmarkStart w:id="2057" w:name="_Toc22728773"/>
      <w:bookmarkStart w:id="2058" w:name="_Toc22737960"/>
      <w:r>
        <w:t xml:space="preserve">17.100 – </w:t>
      </w:r>
      <w:bookmarkEnd w:id="2024"/>
      <w:r>
        <w:t>14.200</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18ACCA0D" w14:textId="77777777" w:rsidR="00F6072A" w:rsidRDefault="00F6072A" w:rsidP="00F6072A">
      <w:r>
        <w:t>Op dit tracé is in rijstrook 1 een asfaltpakket van gemiddeld 210mm aanwezig. De gemiddelde dikte van het asfaltpakket op rijstrook 2 is 220mm. Het asfaltpakket in de vluchtstrook heeft een dikte van 210mm. Onder de DAB-deklaag is afwisselend een OAB, DAB of STAB-laag waargenomen, onder deze tussenlaag zijn meerdere GAB-lagen waargenomen. Onder de asfaltconstructie is een fundering van mijnsteen waargenomen, onder deze fundering is een ondergrond van (grindhoudend) zand aanwezig.</w:t>
      </w:r>
    </w:p>
    <w:p w14:paraId="37D0062D" w14:textId="77777777" w:rsidR="00F6072A" w:rsidRPr="0084584B" w:rsidRDefault="00F6072A" w:rsidP="00F6072A">
      <w:r>
        <w:t>De constructie in dit tracé is wat betreft dikte homogeen in zowel de lengte als de breedte beschouwd. De laagopbouw van de asfaltconstructie is in de breedte beschouwd behoorlijk homogeen, in de lengte beschouwd is deze niet homogeen. Er zijn teerhoudende lagen waargenomen in rijstrook 1 van 14.700 tot 14.200 en in rijstrook 2 op 14.450. In de vluchtstrook zijn teerhoudende lagen van 15.200 tot 14.200 waargenomen.</w:t>
      </w:r>
    </w:p>
    <w:p w14:paraId="4289C1B1" w14:textId="77777777" w:rsidR="00F6072A" w:rsidRDefault="00F6072A" w:rsidP="00F6072A">
      <w:pPr>
        <w:pStyle w:val="Kop4"/>
      </w:pPr>
      <w:bookmarkStart w:id="2059" w:name="_Toc12439892"/>
      <w:bookmarkStart w:id="2060" w:name="_Toc12441834"/>
      <w:bookmarkStart w:id="2061" w:name="_Toc12629974"/>
      <w:bookmarkStart w:id="2062" w:name="_Toc13037581"/>
      <w:bookmarkStart w:id="2063" w:name="_Toc13039738"/>
      <w:bookmarkStart w:id="2064" w:name="_Toc13045118"/>
      <w:bookmarkStart w:id="2065" w:name="_Toc13492002"/>
      <w:bookmarkStart w:id="2066" w:name="_Toc13492367"/>
      <w:bookmarkStart w:id="2067" w:name="_Toc13549161"/>
      <w:bookmarkStart w:id="2068" w:name="_Toc13568186"/>
      <w:bookmarkStart w:id="2069" w:name="_Toc13637096"/>
      <w:bookmarkStart w:id="2070" w:name="_Toc13744458"/>
      <w:bookmarkStart w:id="2071" w:name="_Toc13750665"/>
      <w:bookmarkStart w:id="2072" w:name="_Toc13751331"/>
      <w:bookmarkStart w:id="2073" w:name="_Toc14083895"/>
      <w:bookmarkStart w:id="2074" w:name="_Toc14161035"/>
      <w:bookmarkStart w:id="2075" w:name="_Toc14272247"/>
      <w:bookmarkStart w:id="2076" w:name="_Toc14686822"/>
      <w:bookmarkStart w:id="2077" w:name="_Toc14769982"/>
      <w:bookmarkStart w:id="2078" w:name="_Toc14790537"/>
      <w:bookmarkStart w:id="2079" w:name="_Toc14871084"/>
      <w:bookmarkStart w:id="2080" w:name="_Toc14949319"/>
      <w:bookmarkStart w:id="2081" w:name="_Toc17212157"/>
      <w:bookmarkStart w:id="2082" w:name="_Toc17269530"/>
      <w:bookmarkStart w:id="2083" w:name="_Toc17380132"/>
      <w:bookmarkStart w:id="2084" w:name="_Toc17452602"/>
      <w:bookmarkStart w:id="2085" w:name="_Toc17818467"/>
      <w:bookmarkStart w:id="2086" w:name="_Toc21002847"/>
      <w:bookmarkStart w:id="2087" w:name="_Toc21419833"/>
      <w:bookmarkStart w:id="2088" w:name="_Toc21420531"/>
      <w:bookmarkStart w:id="2089" w:name="_Toc21427176"/>
      <w:bookmarkStart w:id="2090" w:name="_Toc21596318"/>
      <w:bookmarkStart w:id="2091" w:name="_Toc22728774"/>
      <w:bookmarkStart w:id="2092" w:name="_Toc22737961"/>
      <w:bookmarkStart w:id="2093" w:name="_Toc12427229"/>
      <w:r>
        <w:t>14.200 – 4.000</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39D878DF" w14:textId="77777777" w:rsidR="00F6072A" w:rsidRDefault="00F6072A" w:rsidP="00F6072A">
      <w:r>
        <w:t>Op dit tracé is in rijstrook 1 een asfaltpakket met een gemiddelde dikte van 305mm aanwezig, de asfaltdikte op rijstrook 2 is gemiddeld 320mm. Op de vluchtstrook is een asfaltpakket met een gemiddelde dikte van 300mm waargenomen. Onder de DAB-deklaag is een STAB-laag aanwezig met daaronder een STAB-, GAB- of DAB-laag. Onder de tussenlaag is op bijna alle locaties een aantal GAB-lagen aanwezig. Onder de asfaltconstructie is een fundering van mijnsteen waargenomen, onder deze fundering is een ondergrond van (grindhoudend) zand aanwezig.</w:t>
      </w:r>
    </w:p>
    <w:p w14:paraId="40A1C71F" w14:textId="77777777" w:rsidR="00F6072A" w:rsidRPr="00D42F59" w:rsidRDefault="00F6072A" w:rsidP="00F6072A">
      <w:r>
        <w:t xml:space="preserve">De asfaltdikte is in de breedte beschouwd homogeen, in de lengte beschouwd is de asfaltdikte matig homogeen. De laagopbouw is in rijstrook 1 en de vluchtstrook over de lengte bezien niet homogeen, de laagopbouw in rijstrook 2 is in de lengte bezien matig homogeen. De laagopbouw in de breedte beschouwd is matig homogeen. In de vluchtstrook is (met uitzondering van de asfaltconstructies op de kunstwerken) een aantal teerhoudende lagen gevonden van 6.500 tot 4.900. </w:t>
      </w:r>
    </w:p>
    <w:p w14:paraId="1960CE60" w14:textId="77777777" w:rsidR="00F6072A" w:rsidRDefault="00F6072A" w:rsidP="00F6072A">
      <w:pPr>
        <w:pStyle w:val="Kop4"/>
      </w:pPr>
      <w:bookmarkStart w:id="2094" w:name="_Toc12439893"/>
      <w:bookmarkStart w:id="2095" w:name="_Toc12441835"/>
      <w:bookmarkStart w:id="2096" w:name="_Toc12629975"/>
      <w:bookmarkStart w:id="2097" w:name="_Toc13037582"/>
      <w:bookmarkStart w:id="2098" w:name="_Toc13039739"/>
      <w:bookmarkStart w:id="2099" w:name="_Toc13045119"/>
      <w:bookmarkStart w:id="2100" w:name="_Toc13492003"/>
      <w:bookmarkStart w:id="2101" w:name="_Toc13492368"/>
      <w:bookmarkStart w:id="2102" w:name="_Toc13549162"/>
      <w:bookmarkStart w:id="2103" w:name="_Toc13568187"/>
      <w:bookmarkStart w:id="2104" w:name="_Toc13637097"/>
      <w:bookmarkStart w:id="2105" w:name="_Toc13744459"/>
      <w:bookmarkStart w:id="2106" w:name="_Toc13750666"/>
      <w:bookmarkStart w:id="2107" w:name="_Toc13751332"/>
      <w:bookmarkStart w:id="2108" w:name="_Toc14083896"/>
      <w:bookmarkStart w:id="2109" w:name="_Toc14161036"/>
      <w:bookmarkStart w:id="2110" w:name="_Toc14272248"/>
      <w:bookmarkStart w:id="2111" w:name="_Toc14686823"/>
      <w:bookmarkStart w:id="2112" w:name="_Toc14769983"/>
      <w:bookmarkStart w:id="2113" w:name="_Toc14790538"/>
      <w:bookmarkStart w:id="2114" w:name="_Toc14871085"/>
      <w:bookmarkStart w:id="2115" w:name="_Toc14949320"/>
      <w:bookmarkStart w:id="2116" w:name="_Toc17212158"/>
      <w:bookmarkStart w:id="2117" w:name="_Toc17269531"/>
      <w:bookmarkStart w:id="2118" w:name="_Toc17380133"/>
      <w:bookmarkStart w:id="2119" w:name="_Toc17452603"/>
      <w:bookmarkStart w:id="2120" w:name="_Toc17818468"/>
      <w:bookmarkStart w:id="2121" w:name="_Toc21002848"/>
      <w:bookmarkStart w:id="2122" w:name="_Toc21419834"/>
      <w:bookmarkStart w:id="2123" w:name="_Toc21420532"/>
      <w:bookmarkStart w:id="2124" w:name="_Toc21427177"/>
      <w:bookmarkStart w:id="2125" w:name="_Toc21596319"/>
      <w:bookmarkStart w:id="2126" w:name="_Toc22728775"/>
      <w:bookmarkStart w:id="2127" w:name="_Toc22737962"/>
      <w:r>
        <w:t>4.000 – 1.200</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31D9F1BF" w14:textId="77777777" w:rsidR="00F6072A" w:rsidRDefault="00F6072A" w:rsidP="00F6072A">
      <w:r>
        <w:t>Op dit tracé is in rijstrook 1 en rijstrook 2 een asfaltpakket van gemiddeld 265m aanwezig. De gemiddelde asfaltdikte in de vluchtstrook is 255mm de laagdikte is zowel in de lengte als de breedte beschouwd behoorlijk homogeen. Onder de asfaltconstructie is een fundering van stol aanwezig met daaronder grindhoudend zand.</w:t>
      </w:r>
    </w:p>
    <w:p w14:paraId="111C010F" w14:textId="77777777" w:rsidR="00F6072A" w:rsidRDefault="00F6072A" w:rsidP="00F6072A">
      <w:r>
        <w:t xml:space="preserve">De laagopbouw is zowel vooral in de lengte beschouwd niet homogeen. Er is een deklaag van DAB aanwezig met daaronder een of meerdere STAB-, GAB-, of DAB-lagen. De diepere lagen bestaan voornamelijk uit GAB. Er zijn een aantal lagen van slakkenasfalt aangetroffen, ook is er een asfaltwapening aangetroffen. </w:t>
      </w:r>
    </w:p>
    <w:p w14:paraId="7A6159AA" w14:textId="36B27168" w:rsidR="00F6072A" w:rsidRDefault="00F6072A" w:rsidP="00F6072A">
      <w:pPr>
        <w:pStyle w:val="Kop4"/>
      </w:pPr>
      <w:bookmarkStart w:id="2128" w:name="_Toc12439894"/>
      <w:bookmarkStart w:id="2129" w:name="_Toc12441836"/>
      <w:bookmarkStart w:id="2130" w:name="_Toc12629976"/>
      <w:bookmarkStart w:id="2131" w:name="_Toc13037583"/>
      <w:bookmarkStart w:id="2132" w:name="_Toc13039740"/>
      <w:bookmarkStart w:id="2133" w:name="_Toc13045120"/>
      <w:bookmarkStart w:id="2134" w:name="_Toc13492004"/>
      <w:bookmarkStart w:id="2135" w:name="_Toc13492369"/>
      <w:bookmarkStart w:id="2136" w:name="_Toc13549163"/>
      <w:bookmarkStart w:id="2137" w:name="_Toc13568188"/>
      <w:bookmarkStart w:id="2138" w:name="_Toc13637098"/>
      <w:bookmarkStart w:id="2139" w:name="_Toc13744460"/>
      <w:bookmarkStart w:id="2140" w:name="_Toc13750667"/>
      <w:bookmarkStart w:id="2141" w:name="_Toc13751333"/>
      <w:bookmarkStart w:id="2142" w:name="_Toc14083897"/>
      <w:bookmarkStart w:id="2143" w:name="_Toc14161037"/>
      <w:bookmarkStart w:id="2144" w:name="_Toc14272249"/>
      <w:bookmarkStart w:id="2145" w:name="_Toc14686824"/>
      <w:bookmarkStart w:id="2146" w:name="_Toc14769984"/>
      <w:bookmarkStart w:id="2147" w:name="_Toc14790539"/>
      <w:bookmarkStart w:id="2148" w:name="_Toc14871086"/>
      <w:bookmarkStart w:id="2149" w:name="_Toc14949321"/>
      <w:bookmarkStart w:id="2150" w:name="_Toc17212159"/>
      <w:bookmarkStart w:id="2151" w:name="_Toc17269532"/>
      <w:bookmarkStart w:id="2152" w:name="_Toc17380134"/>
      <w:bookmarkStart w:id="2153" w:name="_Toc17452604"/>
      <w:bookmarkStart w:id="2154" w:name="_Toc17818469"/>
      <w:bookmarkStart w:id="2155" w:name="_Toc21002849"/>
      <w:bookmarkStart w:id="2156" w:name="_Toc21419835"/>
      <w:bookmarkStart w:id="2157" w:name="_Toc21420533"/>
      <w:bookmarkStart w:id="2158" w:name="_Toc21427178"/>
      <w:bookmarkStart w:id="2159" w:name="_Toc21596320"/>
      <w:bookmarkStart w:id="2160" w:name="_Toc22728776"/>
      <w:bookmarkStart w:id="2161" w:name="_Toc22737963"/>
      <w:r>
        <w:t>Kunstwerken</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685F2F20" w14:textId="4B0E71A6" w:rsidR="00B541E4" w:rsidRDefault="00F6072A">
      <w:pPr>
        <w:rPr>
          <w:rFonts w:asciiTheme="majorHAnsi" w:eastAsiaTheme="majorEastAsia" w:hAnsiTheme="majorHAnsi" w:cstheme="majorBidi"/>
          <w:b/>
          <w:bCs/>
          <w:sz w:val="28"/>
        </w:rPr>
      </w:pPr>
      <w:r>
        <w:t xml:space="preserve">De asfaltdikte op de kunstwerken varieert, de meeste kunstwerken hebben een asfaltpakket van ± 60mm. Maar er zijn ook een aantal dikkere asfaltconstructies waargenomen (dikte van 110 tot 495mm). De dunnere asfaltconstructies bestaan uit een DAB-deklaag met daaronder een DAB-laag en een mastiek-laag direct op </w:t>
      </w:r>
      <w:r>
        <w:lastRenderedPageBreak/>
        <w:t>het kunstwerk. Ter plaatse van de dikkere asfaltconstructies is een aantal GAB-lagen aanwezig onder de DAB-Deklaag.</w:t>
      </w:r>
      <w:bookmarkStart w:id="2162" w:name="_Toc13744461"/>
      <w:bookmarkStart w:id="2163" w:name="_Toc13750668"/>
      <w:bookmarkStart w:id="2164" w:name="_Toc13751334"/>
      <w:bookmarkStart w:id="2165" w:name="_Toc14083898"/>
      <w:bookmarkStart w:id="2166" w:name="_Toc14161038"/>
      <w:bookmarkStart w:id="2167" w:name="_Toc14272250"/>
      <w:bookmarkStart w:id="2168" w:name="_Toc14686825"/>
      <w:bookmarkStart w:id="2169" w:name="_Toc14769985"/>
      <w:bookmarkStart w:id="2170" w:name="_Toc14790540"/>
    </w:p>
    <w:p w14:paraId="259C2DA4" w14:textId="0D289169" w:rsidR="00B402DC" w:rsidRDefault="00B402DC" w:rsidP="00184E51">
      <w:pPr>
        <w:pStyle w:val="Kop3"/>
      </w:pPr>
      <w:bookmarkStart w:id="2171" w:name="_Toc14871087"/>
      <w:bookmarkStart w:id="2172" w:name="_Toc14949322"/>
      <w:bookmarkStart w:id="2173" w:name="_Toc17212160"/>
      <w:bookmarkStart w:id="2174" w:name="_Toc17269533"/>
      <w:bookmarkStart w:id="2175" w:name="_Toc17380135"/>
      <w:bookmarkStart w:id="2176" w:name="_Toc17452605"/>
      <w:bookmarkStart w:id="2177" w:name="_Toc17818470"/>
      <w:bookmarkStart w:id="2178" w:name="_Toc21002850"/>
      <w:bookmarkStart w:id="2179" w:name="_Toc21419836"/>
      <w:bookmarkStart w:id="2180" w:name="_Toc21420534"/>
      <w:bookmarkStart w:id="2181" w:name="_Toc21427179"/>
      <w:bookmarkStart w:id="2182" w:name="_Toc21596321"/>
      <w:bookmarkStart w:id="2183" w:name="_Toc22728777"/>
      <w:bookmarkStart w:id="2184" w:name="_Toc22737964"/>
      <w:r>
        <w:t xml:space="preserve">Structurele maatregelen </w:t>
      </w:r>
      <w:r w:rsidR="0090574E">
        <w:t>p</w:t>
      </w:r>
      <w:r>
        <w:t>er subwegvak</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326021ED" w14:textId="7CB449C3" w:rsidR="00171BE7" w:rsidRPr="00171BE7" w:rsidRDefault="00D3032D" w:rsidP="00171BE7">
      <w:r>
        <w:t>In de onder</w:t>
      </w:r>
      <w:r w:rsidR="00FB17BA">
        <w:t>s</w:t>
      </w:r>
      <w:r>
        <w:t xml:space="preserve">taande tabel staan de berekende restlevensduur en de structurele maatregel samengevat, bij opeenvolgende </w:t>
      </w:r>
      <w:r w:rsidR="00D93D30">
        <w:t>subwegvakken met dezelfde restlevensduur en structurele maatregel</w:t>
      </w:r>
      <w:r w:rsidR="00CE3EC2">
        <w:t xml:space="preserve"> wordt </w:t>
      </w:r>
      <w:r w:rsidR="00FF3CC5">
        <w:t>deze gecombineerd in de tabel.</w:t>
      </w:r>
      <w:r>
        <w:t xml:space="preserve"> </w:t>
      </w:r>
    </w:p>
    <w:tbl>
      <w:tblPr>
        <w:tblStyle w:val="Tabelraster"/>
        <w:tblW w:w="9072" w:type="dxa"/>
        <w:tblLook w:val="0620" w:firstRow="1" w:lastRow="0" w:firstColumn="0" w:lastColumn="0" w:noHBand="1" w:noVBand="1"/>
      </w:tblPr>
      <w:tblGrid>
        <w:gridCol w:w="693"/>
        <w:gridCol w:w="978"/>
        <w:gridCol w:w="869"/>
        <w:gridCol w:w="986"/>
        <w:gridCol w:w="764"/>
        <w:gridCol w:w="843"/>
        <w:gridCol w:w="1811"/>
        <w:gridCol w:w="2128"/>
      </w:tblGrid>
      <w:tr w:rsidR="00B402DC" w:rsidRPr="0043783D" w14:paraId="2FA4567A" w14:textId="77777777" w:rsidTr="00E725FE">
        <w:trPr>
          <w:cnfStyle w:val="100000000000" w:firstRow="1" w:lastRow="0" w:firstColumn="0" w:lastColumn="0" w:oddVBand="0" w:evenVBand="0" w:oddHBand="0" w:evenHBand="0" w:firstRowFirstColumn="0" w:firstRowLastColumn="0" w:lastRowFirstColumn="0" w:lastRowLastColumn="0"/>
          <w:tblHeader/>
        </w:trPr>
        <w:tc>
          <w:tcPr>
            <w:tcW w:w="693" w:type="dxa"/>
          </w:tcPr>
          <w:p w14:paraId="5B84660A" w14:textId="77777777" w:rsidR="00B402DC" w:rsidRPr="0043783D" w:rsidRDefault="00B402DC" w:rsidP="00D14ECC">
            <w:pPr>
              <w:rPr>
                <w:sz w:val="18"/>
              </w:rPr>
            </w:pPr>
            <w:r w:rsidRPr="0043783D">
              <w:rPr>
                <w:sz w:val="18"/>
              </w:rPr>
              <w:t>Weg</w:t>
            </w:r>
          </w:p>
        </w:tc>
        <w:tc>
          <w:tcPr>
            <w:tcW w:w="978" w:type="dxa"/>
          </w:tcPr>
          <w:p w14:paraId="014B69E0" w14:textId="77777777" w:rsidR="00B402DC" w:rsidRPr="0043783D" w:rsidRDefault="00B402DC" w:rsidP="00D14ECC">
            <w:pPr>
              <w:rPr>
                <w:sz w:val="18"/>
              </w:rPr>
            </w:pPr>
            <w:r w:rsidRPr="0043783D">
              <w:rPr>
                <w:sz w:val="18"/>
              </w:rPr>
              <w:t>Rijbaan</w:t>
            </w:r>
          </w:p>
        </w:tc>
        <w:tc>
          <w:tcPr>
            <w:tcW w:w="869" w:type="dxa"/>
          </w:tcPr>
          <w:p w14:paraId="45295A7E" w14:textId="77777777" w:rsidR="00B402DC" w:rsidRPr="0043783D" w:rsidRDefault="00B402DC" w:rsidP="00D14ECC">
            <w:pPr>
              <w:rPr>
                <w:sz w:val="18"/>
              </w:rPr>
            </w:pPr>
            <w:r w:rsidRPr="0043783D">
              <w:rPr>
                <w:sz w:val="18"/>
              </w:rPr>
              <w:t>Strook</w:t>
            </w:r>
          </w:p>
        </w:tc>
        <w:tc>
          <w:tcPr>
            <w:tcW w:w="986" w:type="dxa"/>
          </w:tcPr>
          <w:p w14:paraId="5E815C61" w14:textId="77777777" w:rsidR="00B402DC" w:rsidRPr="0043783D" w:rsidRDefault="00B402DC" w:rsidP="00D14ECC">
            <w:pPr>
              <w:rPr>
                <w:sz w:val="18"/>
              </w:rPr>
            </w:pPr>
            <w:r w:rsidRPr="0043783D">
              <w:rPr>
                <w:sz w:val="18"/>
              </w:rPr>
              <w:t>Van [m]</w:t>
            </w:r>
          </w:p>
        </w:tc>
        <w:tc>
          <w:tcPr>
            <w:tcW w:w="764" w:type="dxa"/>
          </w:tcPr>
          <w:p w14:paraId="23C1DAEB" w14:textId="77777777" w:rsidR="00B402DC" w:rsidRPr="0043783D" w:rsidRDefault="00B402DC" w:rsidP="00D14ECC">
            <w:pPr>
              <w:rPr>
                <w:sz w:val="18"/>
              </w:rPr>
            </w:pPr>
            <w:r w:rsidRPr="0043783D">
              <w:rPr>
                <w:sz w:val="18"/>
              </w:rPr>
              <w:t>Tot [m]</w:t>
            </w:r>
          </w:p>
        </w:tc>
        <w:tc>
          <w:tcPr>
            <w:tcW w:w="843" w:type="dxa"/>
          </w:tcPr>
          <w:p w14:paraId="5EF82F81" w14:textId="77777777" w:rsidR="00B402DC" w:rsidRPr="0043783D" w:rsidRDefault="00B402DC" w:rsidP="00D14ECC">
            <w:pPr>
              <w:rPr>
                <w:sz w:val="18"/>
              </w:rPr>
            </w:pPr>
            <w:r w:rsidRPr="0043783D">
              <w:rPr>
                <w:sz w:val="18"/>
              </w:rPr>
              <w:t>Lengte [m]</w:t>
            </w:r>
          </w:p>
        </w:tc>
        <w:tc>
          <w:tcPr>
            <w:tcW w:w="1811" w:type="dxa"/>
          </w:tcPr>
          <w:p w14:paraId="7243424D" w14:textId="77777777" w:rsidR="00B402DC" w:rsidRPr="0043783D" w:rsidRDefault="00B402DC" w:rsidP="00D14ECC">
            <w:pPr>
              <w:rPr>
                <w:sz w:val="18"/>
              </w:rPr>
            </w:pPr>
            <w:r w:rsidRPr="0043783D">
              <w:rPr>
                <w:sz w:val="18"/>
              </w:rPr>
              <w:t>Restlevensduur [jaar]</w:t>
            </w:r>
          </w:p>
        </w:tc>
        <w:tc>
          <w:tcPr>
            <w:tcW w:w="2128" w:type="dxa"/>
          </w:tcPr>
          <w:p w14:paraId="19536708" w14:textId="77777777" w:rsidR="00B402DC" w:rsidRPr="0043783D" w:rsidRDefault="00B402DC" w:rsidP="00D14ECC">
            <w:pPr>
              <w:rPr>
                <w:sz w:val="18"/>
              </w:rPr>
            </w:pPr>
            <w:r w:rsidRPr="0043783D">
              <w:rPr>
                <w:sz w:val="18"/>
              </w:rPr>
              <w:t>Structurele maatregel [mm]</w:t>
            </w:r>
          </w:p>
        </w:tc>
      </w:tr>
      <w:tr w:rsidR="00DE3E95" w:rsidRPr="0043783D" w14:paraId="695D3242" w14:textId="77777777" w:rsidTr="00D14ECC">
        <w:tc>
          <w:tcPr>
            <w:tcW w:w="693" w:type="dxa"/>
          </w:tcPr>
          <w:p w14:paraId="4E96657B" w14:textId="2D448A50" w:rsidR="00DE3E95" w:rsidRPr="00A10442" w:rsidRDefault="00DE3E95" w:rsidP="00DE3E95">
            <w:r w:rsidRPr="00A10442">
              <w:t>A79</w:t>
            </w:r>
          </w:p>
        </w:tc>
        <w:tc>
          <w:tcPr>
            <w:tcW w:w="978" w:type="dxa"/>
          </w:tcPr>
          <w:p w14:paraId="7ABFED62" w14:textId="09CC526A" w:rsidR="00DE3E95" w:rsidRPr="00A10442" w:rsidRDefault="00DE3E95" w:rsidP="00DE3E95">
            <w:r w:rsidRPr="00A10442">
              <w:t>HR</w:t>
            </w:r>
            <w:r>
              <w:t>L</w:t>
            </w:r>
          </w:p>
        </w:tc>
        <w:tc>
          <w:tcPr>
            <w:tcW w:w="869" w:type="dxa"/>
            <w:vAlign w:val="top"/>
          </w:tcPr>
          <w:p w14:paraId="3002B04E" w14:textId="16AD79DF" w:rsidR="00DE3E95" w:rsidRPr="00A10442" w:rsidRDefault="00DE3E95" w:rsidP="00DE3E95">
            <w:r w:rsidRPr="00A10442">
              <w:t>2R</w:t>
            </w:r>
            <w:r w:rsidR="009778DA">
              <w:t>L</w:t>
            </w:r>
          </w:p>
        </w:tc>
        <w:tc>
          <w:tcPr>
            <w:tcW w:w="986" w:type="dxa"/>
          </w:tcPr>
          <w:p w14:paraId="723262CB" w14:textId="4C5C8CCB" w:rsidR="00DE3E95" w:rsidRPr="00A10442" w:rsidRDefault="009778DA" w:rsidP="00DE3E95">
            <w:r>
              <w:t>17.100</w:t>
            </w:r>
          </w:p>
        </w:tc>
        <w:tc>
          <w:tcPr>
            <w:tcW w:w="764" w:type="dxa"/>
          </w:tcPr>
          <w:p w14:paraId="12050A5F" w14:textId="1C5B505B" w:rsidR="00DE3E95" w:rsidRPr="00A10442" w:rsidRDefault="009778DA" w:rsidP="00DE3E95">
            <w:r>
              <w:t>16.650</w:t>
            </w:r>
          </w:p>
        </w:tc>
        <w:tc>
          <w:tcPr>
            <w:tcW w:w="843" w:type="dxa"/>
          </w:tcPr>
          <w:p w14:paraId="666BA577" w14:textId="40CA4525" w:rsidR="00DE3E95" w:rsidRPr="00A10442" w:rsidRDefault="009778DA" w:rsidP="00DE3E95">
            <w:r>
              <w:t>450</w:t>
            </w:r>
          </w:p>
        </w:tc>
        <w:tc>
          <w:tcPr>
            <w:tcW w:w="1811" w:type="dxa"/>
          </w:tcPr>
          <w:p w14:paraId="4AB7C6F5" w14:textId="63E9AA52" w:rsidR="00DE3E95" w:rsidRPr="00A10442" w:rsidRDefault="00DE3E95" w:rsidP="00DE3E95">
            <w:r w:rsidRPr="00A10442">
              <w:t>&gt;20</w:t>
            </w:r>
          </w:p>
        </w:tc>
        <w:tc>
          <w:tcPr>
            <w:tcW w:w="2128" w:type="dxa"/>
          </w:tcPr>
          <w:p w14:paraId="07588118" w14:textId="1637E6AE" w:rsidR="00DE3E95" w:rsidRPr="00A10442" w:rsidRDefault="00DE3E95" w:rsidP="00DE3E95">
            <w:r w:rsidRPr="00A10442">
              <w:t>0mm</w:t>
            </w:r>
          </w:p>
        </w:tc>
      </w:tr>
      <w:tr w:rsidR="00606B3B" w:rsidRPr="0043783D" w14:paraId="309AC79E" w14:textId="77777777" w:rsidTr="00D14ECC">
        <w:tc>
          <w:tcPr>
            <w:tcW w:w="693" w:type="dxa"/>
          </w:tcPr>
          <w:p w14:paraId="375E0530" w14:textId="40A086B8" w:rsidR="00606B3B" w:rsidRPr="00A10442" w:rsidRDefault="00606B3B" w:rsidP="00606B3B">
            <w:r w:rsidRPr="00A10442">
              <w:t>A79</w:t>
            </w:r>
          </w:p>
        </w:tc>
        <w:tc>
          <w:tcPr>
            <w:tcW w:w="978" w:type="dxa"/>
          </w:tcPr>
          <w:p w14:paraId="2CF9DBE7" w14:textId="695D0CE5" w:rsidR="00606B3B" w:rsidRPr="00A10442" w:rsidRDefault="00606B3B" w:rsidP="00606B3B">
            <w:r w:rsidRPr="00A10442">
              <w:t>HR</w:t>
            </w:r>
            <w:r>
              <w:t>L</w:t>
            </w:r>
          </w:p>
        </w:tc>
        <w:tc>
          <w:tcPr>
            <w:tcW w:w="869" w:type="dxa"/>
            <w:vAlign w:val="top"/>
          </w:tcPr>
          <w:p w14:paraId="0876021D" w14:textId="31C4950B" w:rsidR="00606B3B" w:rsidRPr="00A10442" w:rsidRDefault="00606B3B" w:rsidP="00606B3B">
            <w:r w:rsidRPr="00A10442">
              <w:t>2R</w:t>
            </w:r>
            <w:r>
              <w:t>L</w:t>
            </w:r>
          </w:p>
        </w:tc>
        <w:tc>
          <w:tcPr>
            <w:tcW w:w="986" w:type="dxa"/>
          </w:tcPr>
          <w:p w14:paraId="323BDA2B" w14:textId="5A821D43" w:rsidR="00606B3B" w:rsidRPr="00A10442" w:rsidRDefault="00606B3B" w:rsidP="00606B3B">
            <w:r>
              <w:t>16.650</w:t>
            </w:r>
          </w:p>
        </w:tc>
        <w:tc>
          <w:tcPr>
            <w:tcW w:w="764" w:type="dxa"/>
          </w:tcPr>
          <w:p w14:paraId="3D2D6FF9" w14:textId="662B28BF" w:rsidR="00606B3B" w:rsidRPr="00A10442" w:rsidRDefault="00606B3B" w:rsidP="00606B3B">
            <w:r>
              <w:t>13.975</w:t>
            </w:r>
          </w:p>
        </w:tc>
        <w:tc>
          <w:tcPr>
            <w:tcW w:w="843" w:type="dxa"/>
          </w:tcPr>
          <w:p w14:paraId="132D80D2" w14:textId="2B09FCA4" w:rsidR="00606B3B" w:rsidRPr="00A10442" w:rsidRDefault="00606B3B" w:rsidP="00606B3B">
            <w:r>
              <w:t>2.675</w:t>
            </w:r>
          </w:p>
        </w:tc>
        <w:tc>
          <w:tcPr>
            <w:tcW w:w="1811" w:type="dxa"/>
          </w:tcPr>
          <w:p w14:paraId="53B3B834" w14:textId="775CC47F" w:rsidR="00606B3B" w:rsidRPr="00A10442" w:rsidRDefault="00606B3B" w:rsidP="00606B3B">
            <w:r>
              <w:t>5,4</w:t>
            </w:r>
          </w:p>
        </w:tc>
        <w:tc>
          <w:tcPr>
            <w:tcW w:w="2128" w:type="dxa"/>
          </w:tcPr>
          <w:p w14:paraId="30AE7A68" w14:textId="24602AD8" w:rsidR="00606B3B" w:rsidRPr="00A10442" w:rsidRDefault="00606B3B" w:rsidP="00606B3B">
            <w:r>
              <w:t>56mm</w:t>
            </w:r>
          </w:p>
        </w:tc>
      </w:tr>
      <w:tr w:rsidR="00F1328E" w:rsidRPr="0043783D" w14:paraId="3811A69E" w14:textId="77777777" w:rsidTr="00D14ECC">
        <w:tc>
          <w:tcPr>
            <w:tcW w:w="693" w:type="dxa"/>
          </w:tcPr>
          <w:p w14:paraId="6F0A4E10" w14:textId="0D041B8D" w:rsidR="00F1328E" w:rsidRPr="00A10442" w:rsidRDefault="00F1328E" w:rsidP="00F1328E">
            <w:r w:rsidRPr="00A10442">
              <w:t>A79</w:t>
            </w:r>
          </w:p>
        </w:tc>
        <w:tc>
          <w:tcPr>
            <w:tcW w:w="978" w:type="dxa"/>
          </w:tcPr>
          <w:p w14:paraId="7961BE56" w14:textId="71A1B2D5" w:rsidR="00F1328E" w:rsidRPr="00A10442" w:rsidRDefault="00F1328E" w:rsidP="00F1328E">
            <w:r w:rsidRPr="00A10442">
              <w:t>HR</w:t>
            </w:r>
            <w:r>
              <w:t>L</w:t>
            </w:r>
          </w:p>
        </w:tc>
        <w:tc>
          <w:tcPr>
            <w:tcW w:w="869" w:type="dxa"/>
            <w:vAlign w:val="top"/>
          </w:tcPr>
          <w:p w14:paraId="35CFD344" w14:textId="63568193" w:rsidR="00F1328E" w:rsidRPr="00A10442" w:rsidRDefault="00F1328E" w:rsidP="00F1328E">
            <w:r w:rsidRPr="00A10442">
              <w:t>2R</w:t>
            </w:r>
            <w:r>
              <w:t>L</w:t>
            </w:r>
          </w:p>
        </w:tc>
        <w:tc>
          <w:tcPr>
            <w:tcW w:w="986" w:type="dxa"/>
          </w:tcPr>
          <w:p w14:paraId="00E8B272" w14:textId="08B5C956" w:rsidR="00F1328E" w:rsidRDefault="00F1328E" w:rsidP="00F1328E">
            <w:r>
              <w:t>13.975</w:t>
            </w:r>
          </w:p>
        </w:tc>
        <w:tc>
          <w:tcPr>
            <w:tcW w:w="764" w:type="dxa"/>
          </w:tcPr>
          <w:p w14:paraId="7A12719D" w14:textId="547F8CF9" w:rsidR="00F1328E" w:rsidRDefault="00F1328E" w:rsidP="00F1328E">
            <w:r>
              <w:t>7.400</w:t>
            </w:r>
          </w:p>
        </w:tc>
        <w:tc>
          <w:tcPr>
            <w:tcW w:w="843" w:type="dxa"/>
          </w:tcPr>
          <w:p w14:paraId="309D88B3" w14:textId="7A5B34F3" w:rsidR="00F1328E" w:rsidRDefault="00F579C1" w:rsidP="00F1328E">
            <w:r>
              <w:t>6.575</w:t>
            </w:r>
          </w:p>
        </w:tc>
        <w:tc>
          <w:tcPr>
            <w:tcW w:w="1811" w:type="dxa"/>
          </w:tcPr>
          <w:p w14:paraId="2692195D" w14:textId="1B92C0D3" w:rsidR="00F1328E" w:rsidRDefault="00F1328E" w:rsidP="00F1328E">
            <w:r w:rsidRPr="00A10442">
              <w:t>&gt;20</w:t>
            </w:r>
          </w:p>
        </w:tc>
        <w:tc>
          <w:tcPr>
            <w:tcW w:w="2128" w:type="dxa"/>
          </w:tcPr>
          <w:p w14:paraId="4DE3D28F" w14:textId="67FC13ED" w:rsidR="00F1328E" w:rsidRDefault="00F1328E" w:rsidP="00F1328E">
            <w:r w:rsidRPr="00A10442">
              <w:t>0mm</w:t>
            </w:r>
          </w:p>
        </w:tc>
      </w:tr>
      <w:tr w:rsidR="00F1328E" w:rsidRPr="0043783D" w14:paraId="62D221CB" w14:textId="77777777" w:rsidTr="00D14ECC">
        <w:tc>
          <w:tcPr>
            <w:tcW w:w="693" w:type="dxa"/>
          </w:tcPr>
          <w:p w14:paraId="23CC9590" w14:textId="1CCE64A1" w:rsidR="00F1328E" w:rsidRPr="00A10442" w:rsidRDefault="00F1328E" w:rsidP="00F1328E">
            <w:r w:rsidRPr="00A10442">
              <w:t>A79</w:t>
            </w:r>
          </w:p>
        </w:tc>
        <w:tc>
          <w:tcPr>
            <w:tcW w:w="978" w:type="dxa"/>
          </w:tcPr>
          <w:p w14:paraId="7A92785F" w14:textId="34F729C3" w:rsidR="00F1328E" w:rsidRPr="00A10442" w:rsidRDefault="00F1328E" w:rsidP="00F1328E">
            <w:r w:rsidRPr="00A10442">
              <w:t>HR</w:t>
            </w:r>
            <w:r>
              <w:t>L</w:t>
            </w:r>
          </w:p>
        </w:tc>
        <w:tc>
          <w:tcPr>
            <w:tcW w:w="869" w:type="dxa"/>
            <w:vAlign w:val="top"/>
          </w:tcPr>
          <w:p w14:paraId="6020C427" w14:textId="0909FD4D" w:rsidR="00F1328E" w:rsidRPr="00A10442" w:rsidRDefault="00F1328E" w:rsidP="00F1328E">
            <w:r w:rsidRPr="00A10442">
              <w:t>2R</w:t>
            </w:r>
            <w:r>
              <w:t>L</w:t>
            </w:r>
          </w:p>
        </w:tc>
        <w:tc>
          <w:tcPr>
            <w:tcW w:w="986" w:type="dxa"/>
          </w:tcPr>
          <w:p w14:paraId="6411FEE2" w14:textId="0E11D8CC" w:rsidR="00F1328E" w:rsidRDefault="00F1328E" w:rsidP="00F1328E">
            <w:r>
              <w:t>7.400</w:t>
            </w:r>
          </w:p>
        </w:tc>
        <w:tc>
          <w:tcPr>
            <w:tcW w:w="764" w:type="dxa"/>
          </w:tcPr>
          <w:p w14:paraId="216C0177" w14:textId="27314F2A" w:rsidR="00F1328E" w:rsidRDefault="00F1328E" w:rsidP="00F1328E">
            <w:r>
              <w:t>7.300</w:t>
            </w:r>
          </w:p>
        </w:tc>
        <w:tc>
          <w:tcPr>
            <w:tcW w:w="843" w:type="dxa"/>
          </w:tcPr>
          <w:p w14:paraId="4780F225" w14:textId="0AC15895" w:rsidR="00F1328E" w:rsidRDefault="00F1328E" w:rsidP="00F1328E">
            <w:r>
              <w:t>100</w:t>
            </w:r>
          </w:p>
        </w:tc>
        <w:tc>
          <w:tcPr>
            <w:tcW w:w="1811" w:type="dxa"/>
          </w:tcPr>
          <w:p w14:paraId="38D64CF5" w14:textId="030C6679" w:rsidR="00F1328E" w:rsidRPr="00A10442" w:rsidRDefault="00F1328E" w:rsidP="00F1328E">
            <w:r>
              <w:t>0</w:t>
            </w:r>
          </w:p>
        </w:tc>
        <w:tc>
          <w:tcPr>
            <w:tcW w:w="2128" w:type="dxa"/>
          </w:tcPr>
          <w:p w14:paraId="105332D7" w14:textId="0DC3D7BF" w:rsidR="00F1328E" w:rsidRPr="00A10442" w:rsidRDefault="00F1328E" w:rsidP="00F1328E">
            <w:r>
              <w:t>Reconstructie</w:t>
            </w:r>
          </w:p>
        </w:tc>
      </w:tr>
      <w:tr w:rsidR="00F1328E" w:rsidRPr="0043783D" w14:paraId="3DCC340D" w14:textId="77777777" w:rsidTr="00D14ECC">
        <w:tc>
          <w:tcPr>
            <w:tcW w:w="693" w:type="dxa"/>
          </w:tcPr>
          <w:p w14:paraId="3D98B6D0" w14:textId="2C0FF0F2" w:rsidR="00F1328E" w:rsidRPr="00A10442" w:rsidRDefault="00F1328E" w:rsidP="00F1328E">
            <w:r w:rsidRPr="00A10442">
              <w:t>A79</w:t>
            </w:r>
          </w:p>
        </w:tc>
        <w:tc>
          <w:tcPr>
            <w:tcW w:w="978" w:type="dxa"/>
          </w:tcPr>
          <w:p w14:paraId="26AA176A" w14:textId="7A9B4103" w:rsidR="00F1328E" w:rsidRPr="00A10442" w:rsidRDefault="00F1328E" w:rsidP="00F1328E">
            <w:r w:rsidRPr="00A10442">
              <w:t>HR</w:t>
            </w:r>
            <w:r>
              <w:t>L</w:t>
            </w:r>
          </w:p>
        </w:tc>
        <w:tc>
          <w:tcPr>
            <w:tcW w:w="869" w:type="dxa"/>
            <w:vAlign w:val="top"/>
          </w:tcPr>
          <w:p w14:paraId="66510CC8" w14:textId="311A0CC6" w:rsidR="00F1328E" w:rsidRPr="00A10442" w:rsidRDefault="00F1328E" w:rsidP="00F1328E">
            <w:r w:rsidRPr="00A10442">
              <w:t>2R</w:t>
            </w:r>
            <w:r>
              <w:t>L</w:t>
            </w:r>
          </w:p>
        </w:tc>
        <w:tc>
          <w:tcPr>
            <w:tcW w:w="986" w:type="dxa"/>
          </w:tcPr>
          <w:p w14:paraId="4E64353D" w14:textId="17E7AA4F" w:rsidR="00F1328E" w:rsidRDefault="00F1328E" w:rsidP="00F1328E">
            <w:r>
              <w:t>7.300</w:t>
            </w:r>
          </w:p>
        </w:tc>
        <w:tc>
          <w:tcPr>
            <w:tcW w:w="764" w:type="dxa"/>
          </w:tcPr>
          <w:p w14:paraId="755B442B" w14:textId="5CBAE0B1" w:rsidR="00F1328E" w:rsidRDefault="00F1328E" w:rsidP="00F1328E">
            <w:r>
              <w:t>7.000</w:t>
            </w:r>
          </w:p>
        </w:tc>
        <w:tc>
          <w:tcPr>
            <w:tcW w:w="843" w:type="dxa"/>
          </w:tcPr>
          <w:p w14:paraId="49530BC0" w14:textId="7C3B80EB" w:rsidR="00F1328E" w:rsidRDefault="00F579C1" w:rsidP="00F1328E">
            <w:r>
              <w:t>300</w:t>
            </w:r>
          </w:p>
        </w:tc>
        <w:tc>
          <w:tcPr>
            <w:tcW w:w="1811" w:type="dxa"/>
          </w:tcPr>
          <w:p w14:paraId="11F68E68" w14:textId="32823E96" w:rsidR="00F1328E" w:rsidRDefault="00F1328E" w:rsidP="00F1328E">
            <w:r w:rsidRPr="00A10442">
              <w:t>&gt;20</w:t>
            </w:r>
          </w:p>
        </w:tc>
        <w:tc>
          <w:tcPr>
            <w:tcW w:w="2128" w:type="dxa"/>
          </w:tcPr>
          <w:p w14:paraId="3AC1F476" w14:textId="49A7E160" w:rsidR="00F1328E" w:rsidRDefault="00F1328E" w:rsidP="00F1328E">
            <w:r w:rsidRPr="00A10442">
              <w:t>0mm</w:t>
            </w:r>
          </w:p>
        </w:tc>
      </w:tr>
      <w:tr w:rsidR="00F1328E" w:rsidRPr="0043783D" w14:paraId="716A2D58" w14:textId="77777777" w:rsidTr="00D14ECC">
        <w:tc>
          <w:tcPr>
            <w:tcW w:w="693" w:type="dxa"/>
          </w:tcPr>
          <w:p w14:paraId="3CE8B817" w14:textId="72B989E3" w:rsidR="00F1328E" w:rsidRPr="00A10442" w:rsidRDefault="00F1328E" w:rsidP="00F1328E">
            <w:r w:rsidRPr="00A10442">
              <w:t>A79</w:t>
            </w:r>
          </w:p>
        </w:tc>
        <w:tc>
          <w:tcPr>
            <w:tcW w:w="978" w:type="dxa"/>
          </w:tcPr>
          <w:p w14:paraId="46EB0CF7" w14:textId="52EBC6E5" w:rsidR="00F1328E" w:rsidRPr="00A10442" w:rsidRDefault="00F1328E" w:rsidP="00F1328E">
            <w:r w:rsidRPr="00A10442">
              <w:t>HR</w:t>
            </w:r>
            <w:r>
              <w:t>L</w:t>
            </w:r>
          </w:p>
        </w:tc>
        <w:tc>
          <w:tcPr>
            <w:tcW w:w="869" w:type="dxa"/>
            <w:vAlign w:val="top"/>
          </w:tcPr>
          <w:p w14:paraId="425D4BED" w14:textId="3A3A1BBB" w:rsidR="00F1328E" w:rsidRPr="00A10442" w:rsidRDefault="00F1328E" w:rsidP="00F1328E">
            <w:r w:rsidRPr="00A10442">
              <w:t>2R</w:t>
            </w:r>
            <w:r>
              <w:t>L</w:t>
            </w:r>
          </w:p>
        </w:tc>
        <w:tc>
          <w:tcPr>
            <w:tcW w:w="986" w:type="dxa"/>
          </w:tcPr>
          <w:p w14:paraId="1036A808" w14:textId="2D69BA17" w:rsidR="00F1328E" w:rsidRPr="00A10442" w:rsidRDefault="00F1328E" w:rsidP="00F1328E">
            <w:r>
              <w:t>7.000</w:t>
            </w:r>
          </w:p>
        </w:tc>
        <w:tc>
          <w:tcPr>
            <w:tcW w:w="764" w:type="dxa"/>
          </w:tcPr>
          <w:p w14:paraId="1BD8E1B9" w14:textId="4E067D6B" w:rsidR="00F1328E" w:rsidRPr="00A10442" w:rsidRDefault="00F1328E" w:rsidP="00F1328E">
            <w:r>
              <w:t>6.900</w:t>
            </w:r>
          </w:p>
        </w:tc>
        <w:tc>
          <w:tcPr>
            <w:tcW w:w="843" w:type="dxa"/>
          </w:tcPr>
          <w:p w14:paraId="6A582D21" w14:textId="1363B9B8" w:rsidR="00F1328E" w:rsidRPr="00A10442" w:rsidRDefault="00F1328E" w:rsidP="00F1328E">
            <w:r>
              <w:t>100</w:t>
            </w:r>
          </w:p>
        </w:tc>
        <w:tc>
          <w:tcPr>
            <w:tcW w:w="1811" w:type="dxa"/>
          </w:tcPr>
          <w:p w14:paraId="53C82A4C" w14:textId="43FED421" w:rsidR="00F1328E" w:rsidRPr="00A10442" w:rsidRDefault="00F1328E" w:rsidP="00F1328E">
            <w:r>
              <w:t>0</w:t>
            </w:r>
          </w:p>
        </w:tc>
        <w:tc>
          <w:tcPr>
            <w:tcW w:w="2128" w:type="dxa"/>
          </w:tcPr>
          <w:p w14:paraId="410B813F" w14:textId="18D866E6" w:rsidR="00F1328E" w:rsidRPr="00A10442" w:rsidRDefault="00F1328E" w:rsidP="00F1328E">
            <w:r>
              <w:t>Reconstructie</w:t>
            </w:r>
          </w:p>
        </w:tc>
      </w:tr>
      <w:tr w:rsidR="00D64F9E" w:rsidRPr="0043783D" w14:paraId="396BA870" w14:textId="77777777" w:rsidTr="00D14ECC">
        <w:tc>
          <w:tcPr>
            <w:tcW w:w="693" w:type="dxa"/>
          </w:tcPr>
          <w:p w14:paraId="1006E7A6" w14:textId="1A3EB1E2" w:rsidR="00D64F9E" w:rsidRPr="00A10442" w:rsidRDefault="00D64F9E" w:rsidP="00D64F9E">
            <w:r w:rsidRPr="00A10442">
              <w:t>A79</w:t>
            </w:r>
          </w:p>
        </w:tc>
        <w:tc>
          <w:tcPr>
            <w:tcW w:w="978" w:type="dxa"/>
          </w:tcPr>
          <w:p w14:paraId="73F18E23" w14:textId="723AEB3D" w:rsidR="00D64F9E" w:rsidRPr="00A10442" w:rsidRDefault="00D64F9E" w:rsidP="00D64F9E">
            <w:r w:rsidRPr="00A10442">
              <w:t>HR</w:t>
            </w:r>
            <w:r>
              <w:t>L</w:t>
            </w:r>
          </w:p>
        </w:tc>
        <w:tc>
          <w:tcPr>
            <w:tcW w:w="869" w:type="dxa"/>
            <w:vAlign w:val="top"/>
          </w:tcPr>
          <w:p w14:paraId="14E6D5D2" w14:textId="595F6F95" w:rsidR="00D64F9E" w:rsidRPr="00A10442" w:rsidRDefault="00D64F9E" w:rsidP="00D64F9E">
            <w:r w:rsidRPr="00A10442">
              <w:t>2R</w:t>
            </w:r>
            <w:r>
              <w:t>L</w:t>
            </w:r>
          </w:p>
        </w:tc>
        <w:tc>
          <w:tcPr>
            <w:tcW w:w="986" w:type="dxa"/>
          </w:tcPr>
          <w:p w14:paraId="76A58B90" w14:textId="6FC21C78" w:rsidR="00D64F9E" w:rsidRDefault="00D64F9E" w:rsidP="00D64F9E">
            <w:r>
              <w:t>6.900</w:t>
            </w:r>
          </w:p>
        </w:tc>
        <w:tc>
          <w:tcPr>
            <w:tcW w:w="764" w:type="dxa"/>
          </w:tcPr>
          <w:p w14:paraId="47E80EF2" w14:textId="12054D26" w:rsidR="00D64F9E" w:rsidRDefault="00F57523" w:rsidP="00D64F9E">
            <w:r>
              <w:t>5.800</w:t>
            </w:r>
          </w:p>
        </w:tc>
        <w:tc>
          <w:tcPr>
            <w:tcW w:w="843" w:type="dxa"/>
          </w:tcPr>
          <w:p w14:paraId="2C9228AA" w14:textId="4EBD1BA3" w:rsidR="00D64F9E" w:rsidRDefault="00F57523" w:rsidP="00D64F9E">
            <w:r>
              <w:t>1.100</w:t>
            </w:r>
          </w:p>
        </w:tc>
        <w:tc>
          <w:tcPr>
            <w:tcW w:w="1811" w:type="dxa"/>
          </w:tcPr>
          <w:p w14:paraId="7E2ED7EC" w14:textId="04B72F6A" w:rsidR="00D64F9E" w:rsidRPr="00A10442" w:rsidRDefault="00D64F9E" w:rsidP="00D64F9E">
            <w:r w:rsidRPr="00A10442">
              <w:t>&gt;20</w:t>
            </w:r>
          </w:p>
        </w:tc>
        <w:tc>
          <w:tcPr>
            <w:tcW w:w="2128" w:type="dxa"/>
          </w:tcPr>
          <w:p w14:paraId="661E7497" w14:textId="02A2B62D" w:rsidR="00D64F9E" w:rsidRPr="00A10442" w:rsidRDefault="00D64F9E" w:rsidP="00D64F9E">
            <w:r w:rsidRPr="00A10442">
              <w:t>0mm</w:t>
            </w:r>
          </w:p>
        </w:tc>
      </w:tr>
      <w:tr w:rsidR="002C605B" w:rsidRPr="0043783D" w14:paraId="6DCB178A" w14:textId="77777777" w:rsidTr="00D14ECC">
        <w:tc>
          <w:tcPr>
            <w:tcW w:w="693" w:type="dxa"/>
          </w:tcPr>
          <w:p w14:paraId="748EE043" w14:textId="2D5ADFDF" w:rsidR="002C605B" w:rsidRPr="00A10442" w:rsidRDefault="002C605B" w:rsidP="002C605B">
            <w:r w:rsidRPr="00A10442">
              <w:t>A79</w:t>
            </w:r>
          </w:p>
        </w:tc>
        <w:tc>
          <w:tcPr>
            <w:tcW w:w="978" w:type="dxa"/>
          </w:tcPr>
          <w:p w14:paraId="283E55B7" w14:textId="124B43F5" w:rsidR="002C605B" w:rsidRPr="00A10442" w:rsidRDefault="002C605B" w:rsidP="002C605B">
            <w:r w:rsidRPr="00A10442">
              <w:t>HR</w:t>
            </w:r>
            <w:r>
              <w:t>L</w:t>
            </w:r>
          </w:p>
        </w:tc>
        <w:tc>
          <w:tcPr>
            <w:tcW w:w="869" w:type="dxa"/>
            <w:vAlign w:val="top"/>
          </w:tcPr>
          <w:p w14:paraId="7A6B0C31" w14:textId="6C7ACE97" w:rsidR="002C605B" w:rsidRPr="00A10442" w:rsidRDefault="002C605B" w:rsidP="002C605B">
            <w:r w:rsidRPr="00A10442">
              <w:t>2R</w:t>
            </w:r>
            <w:r>
              <w:t>L</w:t>
            </w:r>
          </w:p>
        </w:tc>
        <w:tc>
          <w:tcPr>
            <w:tcW w:w="986" w:type="dxa"/>
          </w:tcPr>
          <w:p w14:paraId="77BFB546" w14:textId="050583F6" w:rsidR="002C605B" w:rsidRDefault="002C605B" w:rsidP="002C605B">
            <w:r>
              <w:t>5.800</w:t>
            </w:r>
          </w:p>
        </w:tc>
        <w:tc>
          <w:tcPr>
            <w:tcW w:w="764" w:type="dxa"/>
          </w:tcPr>
          <w:p w14:paraId="109A39D7" w14:textId="0BB38AD3" w:rsidR="002C605B" w:rsidRDefault="002C605B" w:rsidP="002C605B">
            <w:r>
              <w:t>5.650</w:t>
            </w:r>
          </w:p>
        </w:tc>
        <w:tc>
          <w:tcPr>
            <w:tcW w:w="843" w:type="dxa"/>
          </w:tcPr>
          <w:p w14:paraId="07A9A6E1" w14:textId="127D2165" w:rsidR="002C605B" w:rsidRDefault="002C605B" w:rsidP="002C605B">
            <w:r>
              <w:t>150</w:t>
            </w:r>
          </w:p>
        </w:tc>
        <w:tc>
          <w:tcPr>
            <w:tcW w:w="1811" w:type="dxa"/>
          </w:tcPr>
          <w:p w14:paraId="1273BAF1" w14:textId="13E70CF6" w:rsidR="002C605B" w:rsidRPr="00A10442" w:rsidRDefault="002C605B" w:rsidP="002C605B">
            <w:r>
              <w:t>0</w:t>
            </w:r>
          </w:p>
        </w:tc>
        <w:tc>
          <w:tcPr>
            <w:tcW w:w="2128" w:type="dxa"/>
          </w:tcPr>
          <w:p w14:paraId="7CD761AD" w14:textId="7E65DC90" w:rsidR="002C605B" w:rsidRPr="00A10442" w:rsidRDefault="002C605B" w:rsidP="002C605B">
            <w:r>
              <w:t>Reconstructie</w:t>
            </w:r>
          </w:p>
        </w:tc>
      </w:tr>
      <w:tr w:rsidR="00F57523" w:rsidRPr="0043783D" w14:paraId="4FD24AAE" w14:textId="77777777" w:rsidTr="00D14ECC">
        <w:tc>
          <w:tcPr>
            <w:tcW w:w="693" w:type="dxa"/>
          </w:tcPr>
          <w:p w14:paraId="5A9BB843" w14:textId="33BB0FCF" w:rsidR="00F57523" w:rsidRPr="00A10442" w:rsidRDefault="00F57523" w:rsidP="00F57523">
            <w:r w:rsidRPr="00A10442">
              <w:t>A79</w:t>
            </w:r>
          </w:p>
        </w:tc>
        <w:tc>
          <w:tcPr>
            <w:tcW w:w="978" w:type="dxa"/>
          </w:tcPr>
          <w:p w14:paraId="22F8BA3C" w14:textId="2A5A39B0" w:rsidR="00F57523" w:rsidRPr="00A10442" w:rsidRDefault="00F57523" w:rsidP="00F57523">
            <w:r w:rsidRPr="00A10442">
              <w:t>HR</w:t>
            </w:r>
            <w:r>
              <w:t>L</w:t>
            </w:r>
          </w:p>
        </w:tc>
        <w:tc>
          <w:tcPr>
            <w:tcW w:w="869" w:type="dxa"/>
            <w:vAlign w:val="top"/>
          </w:tcPr>
          <w:p w14:paraId="3B0D45BF" w14:textId="6263E555" w:rsidR="00F57523" w:rsidRPr="00A10442" w:rsidRDefault="00F57523" w:rsidP="00F57523">
            <w:r w:rsidRPr="00A10442">
              <w:t>2R</w:t>
            </w:r>
            <w:r>
              <w:t>L</w:t>
            </w:r>
          </w:p>
        </w:tc>
        <w:tc>
          <w:tcPr>
            <w:tcW w:w="986" w:type="dxa"/>
          </w:tcPr>
          <w:p w14:paraId="073981D6" w14:textId="0D7831B7" w:rsidR="00F57523" w:rsidRDefault="002C605B" w:rsidP="00F57523">
            <w:r>
              <w:t>5.650</w:t>
            </w:r>
          </w:p>
        </w:tc>
        <w:tc>
          <w:tcPr>
            <w:tcW w:w="764" w:type="dxa"/>
          </w:tcPr>
          <w:p w14:paraId="4436B33A" w14:textId="2064D3E6" w:rsidR="00F57523" w:rsidRDefault="00F57523" w:rsidP="00F57523">
            <w:r>
              <w:t>4.725</w:t>
            </w:r>
          </w:p>
        </w:tc>
        <w:tc>
          <w:tcPr>
            <w:tcW w:w="843" w:type="dxa"/>
          </w:tcPr>
          <w:p w14:paraId="018692AA" w14:textId="5C6727CD" w:rsidR="00F57523" w:rsidRDefault="006D3AC7" w:rsidP="00F57523">
            <w:r>
              <w:t>925</w:t>
            </w:r>
          </w:p>
        </w:tc>
        <w:tc>
          <w:tcPr>
            <w:tcW w:w="1811" w:type="dxa"/>
          </w:tcPr>
          <w:p w14:paraId="22B52806" w14:textId="4A324FAB" w:rsidR="00F57523" w:rsidRPr="00A10442" w:rsidRDefault="00F57523" w:rsidP="00F57523">
            <w:r w:rsidRPr="00A10442">
              <w:t>&gt;20</w:t>
            </w:r>
          </w:p>
        </w:tc>
        <w:tc>
          <w:tcPr>
            <w:tcW w:w="2128" w:type="dxa"/>
          </w:tcPr>
          <w:p w14:paraId="1ACD44BA" w14:textId="07273907" w:rsidR="00F57523" w:rsidRPr="00A10442" w:rsidRDefault="00F57523" w:rsidP="00F57523">
            <w:r w:rsidRPr="00A10442">
              <w:t>0mm</w:t>
            </w:r>
          </w:p>
        </w:tc>
      </w:tr>
      <w:tr w:rsidR="00D64F9E" w:rsidRPr="0043783D" w14:paraId="7D75D303" w14:textId="77777777" w:rsidTr="00D14ECC">
        <w:tc>
          <w:tcPr>
            <w:tcW w:w="693" w:type="dxa"/>
          </w:tcPr>
          <w:p w14:paraId="011112FB" w14:textId="7E6FF540" w:rsidR="00D64F9E" w:rsidRPr="00A10442" w:rsidRDefault="00D64F9E" w:rsidP="00D64F9E">
            <w:r w:rsidRPr="00A10442">
              <w:t>A79</w:t>
            </w:r>
          </w:p>
        </w:tc>
        <w:tc>
          <w:tcPr>
            <w:tcW w:w="978" w:type="dxa"/>
          </w:tcPr>
          <w:p w14:paraId="0711DDA9" w14:textId="28208A4B" w:rsidR="00D64F9E" w:rsidRPr="00A10442" w:rsidRDefault="00D64F9E" w:rsidP="00D64F9E">
            <w:r w:rsidRPr="00A10442">
              <w:t>HR</w:t>
            </w:r>
            <w:r>
              <w:t>L</w:t>
            </w:r>
          </w:p>
        </w:tc>
        <w:tc>
          <w:tcPr>
            <w:tcW w:w="869" w:type="dxa"/>
            <w:vAlign w:val="top"/>
          </w:tcPr>
          <w:p w14:paraId="537151E5" w14:textId="03662469" w:rsidR="00D64F9E" w:rsidRPr="00A10442" w:rsidRDefault="00D64F9E" w:rsidP="00D64F9E">
            <w:r w:rsidRPr="00A10442">
              <w:t>2R</w:t>
            </w:r>
            <w:r>
              <w:t>L</w:t>
            </w:r>
          </w:p>
        </w:tc>
        <w:tc>
          <w:tcPr>
            <w:tcW w:w="986" w:type="dxa"/>
          </w:tcPr>
          <w:p w14:paraId="3D5F97B2" w14:textId="008F765D" w:rsidR="00D64F9E" w:rsidRDefault="00D64F9E" w:rsidP="00D64F9E">
            <w:r>
              <w:t>4.725</w:t>
            </w:r>
          </w:p>
        </w:tc>
        <w:tc>
          <w:tcPr>
            <w:tcW w:w="764" w:type="dxa"/>
          </w:tcPr>
          <w:p w14:paraId="174B4D33" w14:textId="1BFF78A3" w:rsidR="00D64F9E" w:rsidRDefault="00D64F9E" w:rsidP="00D64F9E">
            <w:r>
              <w:t>3.700</w:t>
            </w:r>
          </w:p>
        </w:tc>
        <w:tc>
          <w:tcPr>
            <w:tcW w:w="843" w:type="dxa"/>
          </w:tcPr>
          <w:p w14:paraId="3EDD6695" w14:textId="1C97A971" w:rsidR="00D64F9E" w:rsidRDefault="00B541E4" w:rsidP="00D64F9E">
            <w:r>
              <w:t>1</w:t>
            </w:r>
            <w:r w:rsidR="00D64F9E">
              <w:t>.025</w:t>
            </w:r>
          </w:p>
        </w:tc>
        <w:tc>
          <w:tcPr>
            <w:tcW w:w="1811" w:type="dxa"/>
          </w:tcPr>
          <w:p w14:paraId="4EB53FCA" w14:textId="20189D52" w:rsidR="00D64F9E" w:rsidRPr="00A10442" w:rsidRDefault="00D64F9E" w:rsidP="00D64F9E">
            <w:r>
              <w:t>14,9</w:t>
            </w:r>
          </w:p>
        </w:tc>
        <w:tc>
          <w:tcPr>
            <w:tcW w:w="2128" w:type="dxa"/>
          </w:tcPr>
          <w:p w14:paraId="1A5D042C" w14:textId="6B581061" w:rsidR="00D64F9E" w:rsidRPr="00A10442" w:rsidRDefault="00D64F9E" w:rsidP="00D64F9E">
            <w:r>
              <w:t>6mm</w:t>
            </w:r>
          </w:p>
        </w:tc>
      </w:tr>
      <w:tr w:rsidR="00D64F9E" w:rsidRPr="0043783D" w14:paraId="4D7CBF13" w14:textId="77777777" w:rsidTr="00D14ECC">
        <w:tc>
          <w:tcPr>
            <w:tcW w:w="693" w:type="dxa"/>
          </w:tcPr>
          <w:p w14:paraId="115A728C" w14:textId="120914E6" w:rsidR="00D64F9E" w:rsidRPr="00A10442" w:rsidRDefault="00D64F9E" w:rsidP="00D64F9E">
            <w:r w:rsidRPr="00A10442">
              <w:t>A79</w:t>
            </w:r>
          </w:p>
        </w:tc>
        <w:tc>
          <w:tcPr>
            <w:tcW w:w="978" w:type="dxa"/>
          </w:tcPr>
          <w:p w14:paraId="55E915C9" w14:textId="01737E65" w:rsidR="00D64F9E" w:rsidRPr="00A10442" w:rsidRDefault="00D64F9E" w:rsidP="00D64F9E">
            <w:r w:rsidRPr="00A10442">
              <w:t>HR</w:t>
            </w:r>
            <w:r>
              <w:t>L</w:t>
            </w:r>
          </w:p>
        </w:tc>
        <w:tc>
          <w:tcPr>
            <w:tcW w:w="869" w:type="dxa"/>
            <w:vAlign w:val="top"/>
          </w:tcPr>
          <w:p w14:paraId="69F5B14F" w14:textId="46C49D11" w:rsidR="00D64F9E" w:rsidRPr="00A10442" w:rsidRDefault="00D64F9E" w:rsidP="00D64F9E">
            <w:r w:rsidRPr="00A10442">
              <w:t>2R</w:t>
            </w:r>
            <w:r>
              <w:t>L</w:t>
            </w:r>
          </w:p>
        </w:tc>
        <w:tc>
          <w:tcPr>
            <w:tcW w:w="986" w:type="dxa"/>
          </w:tcPr>
          <w:p w14:paraId="11A0161E" w14:textId="5E9A0FBE" w:rsidR="00D64F9E" w:rsidRPr="00E725FE" w:rsidRDefault="00D64F9E" w:rsidP="00D64F9E">
            <w:r w:rsidRPr="00E725FE">
              <w:t>3.700</w:t>
            </w:r>
          </w:p>
        </w:tc>
        <w:tc>
          <w:tcPr>
            <w:tcW w:w="764" w:type="dxa"/>
          </w:tcPr>
          <w:p w14:paraId="457D3E63" w14:textId="54E57FFF" w:rsidR="00D64F9E" w:rsidRPr="00E725FE" w:rsidRDefault="00D64F9E" w:rsidP="00D64F9E">
            <w:r w:rsidRPr="00E725FE">
              <w:t>3.600</w:t>
            </w:r>
          </w:p>
        </w:tc>
        <w:tc>
          <w:tcPr>
            <w:tcW w:w="843" w:type="dxa"/>
          </w:tcPr>
          <w:p w14:paraId="70CF2C5C" w14:textId="0E4D6322" w:rsidR="00D64F9E" w:rsidRPr="00E725FE" w:rsidRDefault="00D64F9E" w:rsidP="00D64F9E">
            <w:r w:rsidRPr="00E725FE">
              <w:t>100</w:t>
            </w:r>
          </w:p>
        </w:tc>
        <w:tc>
          <w:tcPr>
            <w:tcW w:w="1811" w:type="dxa"/>
          </w:tcPr>
          <w:p w14:paraId="56E5C1CD" w14:textId="77A36838" w:rsidR="00D64F9E" w:rsidRPr="00E725FE" w:rsidRDefault="00D64F9E" w:rsidP="00D64F9E">
            <w:r w:rsidRPr="00E725FE">
              <w:t>0</w:t>
            </w:r>
          </w:p>
        </w:tc>
        <w:tc>
          <w:tcPr>
            <w:tcW w:w="2128" w:type="dxa"/>
          </w:tcPr>
          <w:p w14:paraId="4748C364" w14:textId="781EEA33" w:rsidR="00D64F9E" w:rsidRPr="00A10442" w:rsidRDefault="00D64F9E" w:rsidP="00D64F9E">
            <w:r>
              <w:t>Reconstructie</w:t>
            </w:r>
          </w:p>
        </w:tc>
      </w:tr>
      <w:tr w:rsidR="00D64F9E" w:rsidRPr="0043783D" w14:paraId="2F49C4A2" w14:textId="77777777" w:rsidTr="00D14ECC">
        <w:tc>
          <w:tcPr>
            <w:tcW w:w="693" w:type="dxa"/>
          </w:tcPr>
          <w:p w14:paraId="6A64A0F8" w14:textId="06CD8D79" w:rsidR="00D64F9E" w:rsidRPr="00A10442" w:rsidRDefault="00D64F9E" w:rsidP="00D64F9E">
            <w:r w:rsidRPr="00A10442">
              <w:t>A79</w:t>
            </w:r>
          </w:p>
        </w:tc>
        <w:tc>
          <w:tcPr>
            <w:tcW w:w="978" w:type="dxa"/>
          </w:tcPr>
          <w:p w14:paraId="31804B0C" w14:textId="16B9170D" w:rsidR="00D64F9E" w:rsidRPr="00A10442" w:rsidRDefault="00D64F9E" w:rsidP="00D64F9E">
            <w:r w:rsidRPr="00A10442">
              <w:t>HR</w:t>
            </w:r>
            <w:r>
              <w:t>L</w:t>
            </w:r>
          </w:p>
        </w:tc>
        <w:tc>
          <w:tcPr>
            <w:tcW w:w="869" w:type="dxa"/>
            <w:vAlign w:val="top"/>
          </w:tcPr>
          <w:p w14:paraId="21CBD5FD" w14:textId="55B61B1F" w:rsidR="00D64F9E" w:rsidRPr="00A10442" w:rsidRDefault="00D64F9E" w:rsidP="00D64F9E">
            <w:r w:rsidRPr="00A10442">
              <w:t>2R</w:t>
            </w:r>
            <w:r>
              <w:t>L</w:t>
            </w:r>
          </w:p>
        </w:tc>
        <w:tc>
          <w:tcPr>
            <w:tcW w:w="986" w:type="dxa"/>
          </w:tcPr>
          <w:p w14:paraId="23DD2174" w14:textId="237F174E" w:rsidR="00D64F9E" w:rsidRPr="00E725FE" w:rsidRDefault="00D64F9E" w:rsidP="00D64F9E">
            <w:r w:rsidRPr="00E725FE">
              <w:t>3.600</w:t>
            </w:r>
          </w:p>
        </w:tc>
        <w:tc>
          <w:tcPr>
            <w:tcW w:w="764" w:type="dxa"/>
          </w:tcPr>
          <w:p w14:paraId="7559311C" w14:textId="6FD64315" w:rsidR="00D64F9E" w:rsidRPr="00E725FE" w:rsidRDefault="00D64F9E" w:rsidP="00D64F9E">
            <w:r w:rsidRPr="00E725FE">
              <w:t>3.150</w:t>
            </w:r>
          </w:p>
        </w:tc>
        <w:tc>
          <w:tcPr>
            <w:tcW w:w="843" w:type="dxa"/>
          </w:tcPr>
          <w:p w14:paraId="79BDF46E" w14:textId="4A54CC70" w:rsidR="00D64F9E" w:rsidRPr="00E725FE" w:rsidRDefault="00D64F9E" w:rsidP="00D64F9E">
            <w:r w:rsidRPr="00E725FE">
              <w:t>450</w:t>
            </w:r>
          </w:p>
        </w:tc>
        <w:tc>
          <w:tcPr>
            <w:tcW w:w="1811" w:type="dxa"/>
          </w:tcPr>
          <w:p w14:paraId="07572A82" w14:textId="51A9E428" w:rsidR="00D64F9E" w:rsidRPr="00E725FE" w:rsidRDefault="00D64F9E" w:rsidP="00D64F9E">
            <w:r w:rsidRPr="00E725FE">
              <w:t>14,9</w:t>
            </w:r>
          </w:p>
        </w:tc>
        <w:tc>
          <w:tcPr>
            <w:tcW w:w="2128" w:type="dxa"/>
          </w:tcPr>
          <w:p w14:paraId="36066B29" w14:textId="7DA2B296" w:rsidR="00D64F9E" w:rsidRDefault="00D64F9E" w:rsidP="00D64F9E">
            <w:r>
              <w:t>6mm</w:t>
            </w:r>
          </w:p>
        </w:tc>
      </w:tr>
      <w:tr w:rsidR="00D64F9E" w:rsidRPr="0043783D" w14:paraId="6C69A07F" w14:textId="77777777" w:rsidTr="00D14ECC">
        <w:tc>
          <w:tcPr>
            <w:tcW w:w="693" w:type="dxa"/>
          </w:tcPr>
          <w:p w14:paraId="45BB1D62" w14:textId="45D05D30" w:rsidR="00D64F9E" w:rsidRPr="00A10442" w:rsidRDefault="00D64F9E" w:rsidP="00D64F9E">
            <w:r w:rsidRPr="00A10442">
              <w:t>A79</w:t>
            </w:r>
          </w:p>
        </w:tc>
        <w:tc>
          <w:tcPr>
            <w:tcW w:w="978" w:type="dxa"/>
          </w:tcPr>
          <w:p w14:paraId="36631E81" w14:textId="6593DBB1" w:rsidR="00D64F9E" w:rsidRPr="00A10442" w:rsidRDefault="00D64F9E" w:rsidP="00D64F9E">
            <w:r w:rsidRPr="00A10442">
              <w:t>HR</w:t>
            </w:r>
            <w:r>
              <w:t>L</w:t>
            </w:r>
          </w:p>
        </w:tc>
        <w:tc>
          <w:tcPr>
            <w:tcW w:w="869" w:type="dxa"/>
            <w:vAlign w:val="top"/>
          </w:tcPr>
          <w:p w14:paraId="139615E7" w14:textId="74600CA9" w:rsidR="00D64F9E" w:rsidRPr="00A10442" w:rsidRDefault="00D64F9E" w:rsidP="00D64F9E">
            <w:r w:rsidRPr="00A10442">
              <w:t>2R</w:t>
            </w:r>
            <w:r>
              <w:t>L</w:t>
            </w:r>
          </w:p>
        </w:tc>
        <w:tc>
          <w:tcPr>
            <w:tcW w:w="986" w:type="dxa"/>
          </w:tcPr>
          <w:p w14:paraId="7FD30CFD" w14:textId="5B3A753F" w:rsidR="00D64F9E" w:rsidRPr="00E725FE" w:rsidRDefault="00D64F9E" w:rsidP="00D64F9E">
            <w:r w:rsidRPr="00E725FE">
              <w:t>3.150</w:t>
            </w:r>
          </w:p>
        </w:tc>
        <w:tc>
          <w:tcPr>
            <w:tcW w:w="764" w:type="dxa"/>
          </w:tcPr>
          <w:p w14:paraId="5EA65073" w14:textId="5D31EAA6" w:rsidR="00D64F9E" w:rsidRPr="00E725FE" w:rsidRDefault="00D64F9E" w:rsidP="00D64F9E">
            <w:r w:rsidRPr="00E725FE">
              <w:t>2.525</w:t>
            </w:r>
          </w:p>
        </w:tc>
        <w:tc>
          <w:tcPr>
            <w:tcW w:w="843" w:type="dxa"/>
          </w:tcPr>
          <w:p w14:paraId="2D694670" w14:textId="1A1C9B19" w:rsidR="00D64F9E" w:rsidRPr="00E725FE" w:rsidRDefault="00D64F9E" w:rsidP="00D64F9E">
            <w:r w:rsidRPr="00E725FE">
              <w:t>625</w:t>
            </w:r>
          </w:p>
        </w:tc>
        <w:tc>
          <w:tcPr>
            <w:tcW w:w="1811" w:type="dxa"/>
          </w:tcPr>
          <w:p w14:paraId="3ABFF76D" w14:textId="5676DD35" w:rsidR="00D64F9E" w:rsidRPr="00E725FE" w:rsidRDefault="00D64F9E" w:rsidP="00D64F9E">
            <w:r w:rsidRPr="00E725FE">
              <w:t>0</w:t>
            </w:r>
          </w:p>
        </w:tc>
        <w:tc>
          <w:tcPr>
            <w:tcW w:w="2128" w:type="dxa"/>
          </w:tcPr>
          <w:p w14:paraId="7183E809" w14:textId="143B3209" w:rsidR="00D64F9E" w:rsidRPr="00A10442" w:rsidRDefault="00D64F9E" w:rsidP="00D64F9E">
            <w:r>
              <w:t>Reconstructie</w:t>
            </w:r>
          </w:p>
        </w:tc>
      </w:tr>
      <w:tr w:rsidR="00D64F9E" w:rsidRPr="0043783D" w14:paraId="01C5F278" w14:textId="77777777" w:rsidTr="00D14ECC">
        <w:tc>
          <w:tcPr>
            <w:tcW w:w="693" w:type="dxa"/>
          </w:tcPr>
          <w:p w14:paraId="2B3F1276" w14:textId="32109D99" w:rsidR="00D64F9E" w:rsidRPr="00A10442" w:rsidRDefault="00D64F9E" w:rsidP="00D64F9E">
            <w:r w:rsidRPr="00A10442">
              <w:t>A79</w:t>
            </w:r>
          </w:p>
        </w:tc>
        <w:tc>
          <w:tcPr>
            <w:tcW w:w="978" w:type="dxa"/>
          </w:tcPr>
          <w:p w14:paraId="2DB4091E" w14:textId="427ACC9A" w:rsidR="00D64F9E" w:rsidRPr="00A10442" w:rsidRDefault="00D64F9E" w:rsidP="00D64F9E">
            <w:r w:rsidRPr="00A10442">
              <w:t>HR</w:t>
            </w:r>
            <w:r>
              <w:t>L</w:t>
            </w:r>
          </w:p>
        </w:tc>
        <w:tc>
          <w:tcPr>
            <w:tcW w:w="869" w:type="dxa"/>
            <w:vAlign w:val="top"/>
          </w:tcPr>
          <w:p w14:paraId="6ECE8BFA" w14:textId="7C07F780" w:rsidR="00D64F9E" w:rsidRPr="00A10442" w:rsidRDefault="00D64F9E" w:rsidP="00D64F9E">
            <w:r w:rsidRPr="00A10442">
              <w:t>2R</w:t>
            </w:r>
            <w:r>
              <w:t>L</w:t>
            </w:r>
          </w:p>
        </w:tc>
        <w:tc>
          <w:tcPr>
            <w:tcW w:w="986" w:type="dxa"/>
          </w:tcPr>
          <w:p w14:paraId="04DCEBFC" w14:textId="019FAA40" w:rsidR="00D64F9E" w:rsidRPr="00E725FE" w:rsidRDefault="00D64F9E" w:rsidP="00D64F9E">
            <w:r w:rsidRPr="00E725FE">
              <w:t>2.525</w:t>
            </w:r>
          </w:p>
        </w:tc>
        <w:tc>
          <w:tcPr>
            <w:tcW w:w="764" w:type="dxa"/>
          </w:tcPr>
          <w:p w14:paraId="2A55E742" w14:textId="45FEBAD5" w:rsidR="00D64F9E" w:rsidRPr="00E725FE" w:rsidRDefault="00D64F9E" w:rsidP="00D64F9E">
            <w:r w:rsidRPr="00E725FE">
              <w:t>1.</w:t>
            </w:r>
            <w:r w:rsidR="00141076">
              <w:t>0</w:t>
            </w:r>
            <w:r w:rsidRPr="00E725FE">
              <w:t>50</w:t>
            </w:r>
          </w:p>
        </w:tc>
        <w:tc>
          <w:tcPr>
            <w:tcW w:w="843" w:type="dxa"/>
          </w:tcPr>
          <w:p w14:paraId="3C95981B" w14:textId="599E65FA" w:rsidR="00D64F9E" w:rsidRPr="00E725FE" w:rsidRDefault="00B541E4" w:rsidP="00D64F9E">
            <w:r>
              <w:t>1.</w:t>
            </w:r>
            <w:r w:rsidR="00141076">
              <w:t>4</w:t>
            </w:r>
            <w:r w:rsidR="00D64F9E" w:rsidRPr="00E725FE">
              <w:t>75</w:t>
            </w:r>
          </w:p>
        </w:tc>
        <w:tc>
          <w:tcPr>
            <w:tcW w:w="1811" w:type="dxa"/>
          </w:tcPr>
          <w:p w14:paraId="51F92870" w14:textId="63548373" w:rsidR="00D64F9E" w:rsidRPr="00E725FE" w:rsidRDefault="00D64F9E" w:rsidP="00D64F9E">
            <w:r w:rsidRPr="00E725FE">
              <w:t>&gt;20</w:t>
            </w:r>
          </w:p>
        </w:tc>
        <w:tc>
          <w:tcPr>
            <w:tcW w:w="2128" w:type="dxa"/>
          </w:tcPr>
          <w:p w14:paraId="5E91285A" w14:textId="0B0370F5" w:rsidR="00D64F9E" w:rsidRPr="00A10442" w:rsidRDefault="00D64F9E" w:rsidP="00D64F9E">
            <w:r w:rsidRPr="00A10442">
              <w:t>0mm</w:t>
            </w:r>
          </w:p>
        </w:tc>
      </w:tr>
      <w:tr w:rsidR="00B541E4" w:rsidRPr="0043783D" w14:paraId="08E974FC" w14:textId="77777777" w:rsidTr="00D14ECC">
        <w:tc>
          <w:tcPr>
            <w:tcW w:w="3526" w:type="dxa"/>
            <w:gridSpan w:val="4"/>
          </w:tcPr>
          <w:p w14:paraId="021F79BB" w14:textId="77777777" w:rsidR="00B541E4" w:rsidRPr="00E725FE" w:rsidRDefault="00B541E4" w:rsidP="00B541E4">
            <w:pPr>
              <w:rPr>
                <w:b/>
                <w:bCs/>
              </w:rPr>
            </w:pPr>
            <w:r w:rsidRPr="00E725FE">
              <w:rPr>
                <w:b/>
                <w:bCs/>
              </w:rPr>
              <w:t>Uitschieters</w:t>
            </w:r>
          </w:p>
        </w:tc>
        <w:tc>
          <w:tcPr>
            <w:tcW w:w="764" w:type="dxa"/>
          </w:tcPr>
          <w:p w14:paraId="0C8DB5FB" w14:textId="77777777" w:rsidR="00B541E4" w:rsidRPr="00E725FE" w:rsidRDefault="00B541E4" w:rsidP="00B541E4"/>
        </w:tc>
        <w:tc>
          <w:tcPr>
            <w:tcW w:w="843" w:type="dxa"/>
          </w:tcPr>
          <w:p w14:paraId="338B16C2" w14:textId="77777777" w:rsidR="00B541E4" w:rsidRPr="00E725FE" w:rsidRDefault="00B541E4" w:rsidP="00B541E4"/>
        </w:tc>
        <w:tc>
          <w:tcPr>
            <w:tcW w:w="1811" w:type="dxa"/>
          </w:tcPr>
          <w:p w14:paraId="79F4E043" w14:textId="77777777" w:rsidR="00B541E4" w:rsidRPr="00E725FE" w:rsidRDefault="00B541E4" w:rsidP="00B541E4"/>
        </w:tc>
        <w:tc>
          <w:tcPr>
            <w:tcW w:w="2128" w:type="dxa"/>
          </w:tcPr>
          <w:p w14:paraId="424C6C74" w14:textId="77777777" w:rsidR="00B541E4" w:rsidRPr="0043783D" w:rsidRDefault="00B541E4" w:rsidP="00B541E4"/>
        </w:tc>
      </w:tr>
      <w:tr w:rsidR="00B541E4" w:rsidRPr="0043783D" w14:paraId="6BAD9327" w14:textId="77777777" w:rsidTr="00D14ECC">
        <w:trPr>
          <w:trHeight w:val="97"/>
        </w:trPr>
        <w:tc>
          <w:tcPr>
            <w:tcW w:w="693" w:type="dxa"/>
          </w:tcPr>
          <w:p w14:paraId="7F39AF06" w14:textId="116258FA" w:rsidR="00B541E4" w:rsidRPr="00F426BA" w:rsidRDefault="00B541E4" w:rsidP="00B541E4">
            <w:pPr>
              <w:rPr>
                <w:highlight w:val="yellow"/>
              </w:rPr>
            </w:pPr>
            <w:r w:rsidRPr="00A10442">
              <w:t>A79</w:t>
            </w:r>
          </w:p>
        </w:tc>
        <w:tc>
          <w:tcPr>
            <w:tcW w:w="978" w:type="dxa"/>
          </w:tcPr>
          <w:p w14:paraId="62FC8452" w14:textId="04FC309C" w:rsidR="00B541E4" w:rsidRPr="00F426BA" w:rsidRDefault="00B541E4" w:rsidP="00B541E4">
            <w:pPr>
              <w:rPr>
                <w:highlight w:val="yellow"/>
              </w:rPr>
            </w:pPr>
            <w:r w:rsidRPr="00A10442">
              <w:t>HR</w:t>
            </w:r>
            <w:r>
              <w:t>L</w:t>
            </w:r>
          </w:p>
        </w:tc>
        <w:tc>
          <w:tcPr>
            <w:tcW w:w="869" w:type="dxa"/>
            <w:vAlign w:val="top"/>
          </w:tcPr>
          <w:p w14:paraId="0C6D2378" w14:textId="59E19694" w:rsidR="00B541E4" w:rsidRPr="00F426BA" w:rsidRDefault="00B541E4" w:rsidP="00B541E4">
            <w:pPr>
              <w:rPr>
                <w:highlight w:val="yellow"/>
              </w:rPr>
            </w:pPr>
            <w:r w:rsidRPr="00A10442">
              <w:t>2R</w:t>
            </w:r>
            <w:r>
              <w:t>L</w:t>
            </w:r>
          </w:p>
        </w:tc>
        <w:tc>
          <w:tcPr>
            <w:tcW w:w="986" w:type="dxa"/>
          </w:tcPr>
          <w:p w14:paraId="51F678BA" w14:textId="590AA579" w:rsidR="00B541E4" w:rsidRPr="00E725FE" w:rsidRDefault="00B541E4" w:rsidP="00B541E4">
            <w:r w:rsidRPr="00E725FE">
              <w:t>17.400</w:t>
            </w:r>
          </w:p>
        </w:tc>
        <w:tc>
          <w:tcPr>
            <w:tcW w:w="764" w:type="dxa"/>
          </w:tcPr>
          <w:p w14:paraId="77825201" w14:textId="71C7177E" w:rsidR="00B541E4" w:rsidRPr="00E725FE" w:rsidRDefault="00B541E4" w:rsidP="00B541E4">
            <w:r w:rsidRPr="00E725FE">
              <w:t>17.400</w:t>
            </w:r>
          </w:p>
        </w:tc>
        <w:tc>
          <w:tcPr>
            <w:tcW w:w="843" w:type="dxa"/>
          </w:tcPr>
          <w:p w14:paraId="5D90F9C8" w14:textId="40545703" w:rsidR="00B541E4" w:rsidRPr="00E725FE" w:rsidRDefault="00B541E4" w:rsidP="00B541E4">
            <w:r w:rsidRPr="00E725FE">
              <w:t>0</w:t>
            </w:r>
          </w:p>
        </w:tc>
        <w:tc>
          <w:tcPr>
            <w:tcW w:w="1811" w:type="dxa"/>
          </w:tcPr>
          <w:p w14:paraId="1DCB4C98" w14:textId="576B8449" w:rsidR="00B541E4" w:rsidRPr="00E725FE" w:rsidRDefault="00B541E4" w:rsidP="00B541E4">
            <w:r w:rsidRPr="00E725FE">
              <w:t>0</w:t>
            </w:r>
          </w:p>
        </w:tc>
        <w:tc>
          <w:tcPr>
            <w:tcW w:w="2128" w:type="dxa"/>
          </w:tcPr>
          <w:p w14:paraId="1B461C04" w14:textId="48D96BB7" w:rsidR="00B541E4" w:rsidRPr="00F426BA" w:rsidRDefault="00B541E4" w:rsidP="00B541E4">
            <w:pPr>
              <w:rPr>
                <w:highlight w:val="yellow"/>
              </w:rPr>
            </w:pPr>
            <w:r>
              <w:t>Reconstructie*</w:t>
            </w:r>
          </w:p>
        </w:tc>
      </w:tr>
      <w:tr w:rsidR="00B541E4" w:rsidRPr="0043783D" w14:paraId="25EFFF96" w14:textId="77777777" w:rsidTr="00D14ECC">
        <w:tc>
          <w:tcPr>
            <w:tcW w:w="693" w:type="dxa"/>
          </w:tcPr>
          <w:p w14:paraId="7CF326DE" w14:textId="3E5A97AA" w:rsidR="00B541E4" w:rsidRPr="00F426BA" w:rsidRDefault="00B541E4" w:rsidP="00B541E4">
            <w:pPr>
              <w:rPr>
                <w:highlight w:val="yellow"/>
              </w:rPr>
            </w:pPr>
            <w:r w:rsidRPr="00A10442">
              <w:t>A79</w:t>
            </w:r>
          </w:p>
        </w:tc>
        <w:tc>
          <w:tcPr>
            <w:tcW w:w="978" w:type="dxa"/>
          </w:tcPr>
          <w:p w14:paraId="1726FB7A" w14:textId="34791DD0" w:rsidR="00B541E4" w:rsidRPr="00F426BA" w:rsidRDefault="00B541E4" w:rsidP="00B541E4">
            <w:pPr>
              <w:rPr>
                <w:highlight w:val="yellow"/>
              </w:rPr>
            </w:pPr>
            <w:r w:rsidRPr="00A10442">
              <w:t>HR</w:t>
            </w:r>
            <w:r>
              <w:t>L</w:t>
            </w:r>
          </w:p>
        </w:tc>
        <w:tc>
          <w:tcPr>
            <w:tcW w:w="869" w:type="dxa"/>
            <w:vAlign w:val="top"/>
          </w:tcPr>
          <w:p w14:paraId="4D8A2F4B" w14:textId="2579923A" w:rsidR="00B541E4" w:rsidRPr="00F426BA" w:rsidRDefault="00B541E4" w:rsidP="00B541E4">
            <w:pPr>
              <w:rPr>
                <w:highlight w:val="yellow"/>
              </w:rPr>
            </w:pPr>
            <w:r w:rsidRPr="00A10442">
              <w:t>2R</w:t>
            </w:r>
            <w:r>
              <w:t>L</w:t>
            </w:r>
          </w:p>
        </w:tc>
        <w:tc>
          <w:tcPr>
            <w:tcW w:w="986" w:type="dxa"/>
          </w:tcPr>
          <w:p w14:paraId="49451E05" w14:textId="5BEC6A97" w:rsidR="00B541E4" w:rsidRPr="00E725FE" w:rsidRDefault="00B541E4" w:rsidP="00B541E4">
            <w:r w:rsidRPr="00E725FE">
              <w:t>16.627</w:t>
            </w:r>
          </w:p>
        </w:tc>
        <w:tc>
          <w:tcPr>
            <w:tcW w:w="764" w:type="dxa"/>
          </w:tcPr>
          <w:p w14:paraId="7B9D947B" w14:textId="7DDD3182" w:rsidR="00B541E4" w:rsidRPr="00E725FE" w:rsidRDefault="00B541E4" w:rsidP="00B541E4">
            <w:r w:rsidRPr="00E725FE">
              <w:t>16.627</w:t>
            </w:r>
          </w:p>
        </w:tc>
        <w:tc>
          <w:tcPr>
            <w:tcW w:w="843" w:type="dxa"/>
            <w:vAlign w:val="top"/>
          </w:tcPr>
          <w:p w14:paraId="67563DC0" w14:textId="647A1F25" w:rsidR="00B541E4" w:rsidRPr="00E725FE" w:rsidRDefault="00B541E4" w:rsidP="00B541E4">
            <w:r w:rsidRPr="00E725FE">
              <w:t>0</w:t>
            </w:r>
          </w:p>
        </w:tc>
        <w:tc>
          <w:tcPr>
            <w:tcW w:w="1811" w:type="dxa"/>
          </w:tcPr>
          <w:p w14:paraId="728BCD62" w14:textId="14D4A6C1" w:rsidR="00B541E4" w:rsidRPr="00E725FE" w:rsidRDefault="00B541E4" w:rsidP="00B541E4">
            <w:r w:rsidRPr="00E725FE">
              <w:t>0</w:t>
            </w:r>
          </w:p>
        </w:tc>
        <w:tc>
          <w:tcPr>
            <w:tcW w:w="2128" w:type="dxa"/>
            <w:vAlign w:val="top"/>
          </w:tcPr>
          <w:p w14:paraId="7853123F" w14:textId="06756760" w:rsidR="00B541E4" w:rsidRPr="00F426BA" w:rsidRDefault="00B541E4" w:rsidP="00B541E4">
            <w:pPr>
              <w:rPr>
                <w:highlight w:val="yellow"/>
              </w:rPr>
            </w:pPr>
            <w:r w:rsidRPr="00375C9D">
              <w:t>Reconstructie*</w:t>
            </w:r>
          </w:p>
        </w:tc>
      </w:tr>
      <w:tr w:rsidR="00B541E4" w:rsidRPr="0043783D" w14:paraId="3E21BC82" w14:textId="77777777" w:rsidTr="00D14ECC">
        <w:tc>
          <w:tcPr>
            <w:tcW w:w="693" w:type="dxa"/>
          </w:tcPr>
          <w:p w14:paraId="032CEB59" w14:textId="43EB707F" w:rsidR="00B541E4" w:rsidRPr="00F426BA" w:rsidRDefault="00B541E4" w:rsidP="00B541E4">
            <w:pPr>
              <w:rPr>
                <w:highlight w:val="yellow"/>
              </w:rPr>
            </w:pPr>
            <w:r w:rsidRPr="00A10442">
              <w:t>A79</w:t>
            </w:r>
          </w:p>
        </w:tc>
        <w:tc>
          <w:tcPr>
            <w:tcW w:w="978" w:type="dxa"/>
          </w:tcPr>
          <w:p w14:paraId="6D4D5E3E" w14:textId="3A477F2B" w:rsidR="00B541E4" w:rsidRPr="00F426BA" w:rsidRDefault="00B541E4" w:rsidP="00B541E4">
            <w:pPr>
              <w:rPr>
                <w:highlight w:val="yellow"/>
              </w:rPr>
            </w:pPr>
            <w:r w:rsidRPr="00A10442">
              <w:t>HR</w:t>
            </w:r>
            <w:r>
              <w:t>L</w:t>
            </w:r>
          </w:p>
        </w:tc>
        <w:tc>
          <w:tcPr>
            <w:tcW w:w="869" w:type="dxa"/>
            <w:vAlign w:val="top"/>
          </w:tcPr>
          <w:p w14:paraId="4C25511C" w14:textId="63E675F3" w:rsidR="00B541E4" w:rsidRPr="00F426BA" w:rsidRDefault="00B541E4" w:rsidP="00B541E4">
            <w:pPr>
              <w:rPr>
                <w:highlight w:val="yellow"/>
              </w:rPr>
            </w:pPr>
            <w:r w:rsidRPr="00A10442">
              <w:t>2R</w:t>
            </w:r>
            <w:r>
              <w:t>L</w:t>
            </w:r>
          </w:p>
        </w:tc>
        <w:tc>
          <w:tcPr>
            <w:tcW w:w="986" w:type="dxa"/>
          </w:tcPr>
          <w:p w14:paraId="4EA56ED2" w14:textId="0D71E2F0" w:rsidR="00B541E4" w:rsidRPr="00E725FE" w:rsidRDefault="00B541E4" w:rsidP="00B541E4">
            <w:r w:rsidRPr="00E725FE">
              <w:t>16.551</w:t>
            </w:r>
          </w:p>
        </w:tc>
        <w:tc>
          <w:tcPr>
            <w:tcW w:w="764" w:type="dxa"/>
          </w:tcPr>
          <w:p w14:paraId="3B994B5A" w14:textId="29C1486E" w:rsidR="00B541E4" w:rsidRPr="00E725FE" w:rsidRDefault="00B541E4" w:rsidP="00B541E4">
            <w:r w:rsidRPr="00E725FE">
              <w:t>16.551</w:t>
            </w:r>
          </w:p>
        </w:tc>
        <w:tc>
          <w:tcPr>
            <w:tcW w:w="843" w:type="dxa"/>
            <w:vAlign w:val="top"/>
          </w:tcPr>
          <w:p w14:paraId="02EC861A" w14:textId="3C09C700" w:rsidR="00B541E4" w:rsidRPr="00E725FE" w:rsidRDefault="00B541E4" w:rsidP="00B541E4">
            <w:r w:rsidRPr="00E725FE">
              <w:t>0</w:t>
            </w:r>
          </w:p>
        </w:tc>
        <w:tc>
          <w:tcPr>
            <w:tcW w:w="1811" w:type="dxa"/>
          </w:tcPr>
          <w:p w14:paraId="46E15515" w14:textId="71CB33F8" w:rsidR="00B541E4" w:rsidRPr="00E725FE" w:rsidRDefault="00B541E4" w:rsidP="00B541E4">
            <w:r w:rsidRPr="00E725FE">
              <w:t>0</w:t>
            </w:r>
          </w:p>
        </w:tc>
        <w:tc>
          <w:tcPr>
            <w:tcW w:w="2128" w:type="dxa"/>
            <w:vAlign w:val="top"/>
          </w:tcPr>
          <w:p w14:paraId="4D89E4F7" w14:textId="13317711" w:rsidR="00B541E4" w:rsidRPr="00F426BA" w:rsidRDefault="00B541E4" w:rsidP="00B541E4">
            <w:pPr>
              <w:rPr>
                <w:highlight w:val="yellow"/>
              </w:rPr>
            </w:pPr>
            <w:r w:rsidRPr="00375C9D">
              <w:t>Reconstructie*</w:t>
            </w:r>
          </w:p>
        </w:tc>
      </w:tr>
      <w:tr w:rsidR="00B541E4" w:rsidRPr="0043783D" w14:paraId="50C22DBE" w14:textId="77777777" w:rsidTr="00D14ECC">
        <w:tc>
          <w:tcPr>
            <w:tcW w:w="693" w:type="dxa"/>
          </w:tcPr>
          <w:p w14:paraId="2F49ACD5" w14:textId="1B47E99C" w:rsidR="00B541E4" w:rsidRPr="00F426BA" w:rsidRDefault="00B541E4" w:rsidP="00B541E4">
            <w:pPr>
              <w:rPr>
                <w:highlight w:val="yellow"/>
              </w:rPr>
            </w:pPr>
            <w:r w:rsidRPr="00A10442">
              <w:t>A79</w:t>
            </w:r>
          </w:p>
        </w:tc>
        <w:tc>
          <w:tcPr>
            <w:tcW w:w="978" w:type="dxa"/>
          </w:tcPr>
          <w:p w14:paraId="3878268B" w14:textId="30D9C297" w:rsidR="00B541E4" w:rsidRPr="00F426BA" w:rsidRDefault="00B541E4" w:rsidP="00B541E4">
            <w:pPr>
              <w:rPr>
                <w:highlight w:val="yellow"/>
              </w:rPr>
            </w:pPr>
            <w:r w:rsidRPr="00A10442">
              <w:t>HR</w:t>
            </w:r>
            <w:r>
              <w:t>L</w:t>
            </w:r>
          </w:p>
        </w:tc>
        <w:tc>
          <w:tcPr>
            <w:tcW w:w="869" w:type="dxa"/>
            <w:vAlign w:val="top"/>
          </w:tcPr>
          <w:p w14:paraId="746B810D" w14:textId="2D0AE82F" w:rsidR="00B541E4" w:rsidRPr="00F426BA" w:rsidRDefault="00B541E4" w:rsidP="00B541E4">
            <w:pPr>
              <w:rPr>
                <w:highlight w:val="yellow"/>
              </w:rPr>
            </w:pPr>
            <w:r w:rsidRPr="00A10442">
              <w:t>2R</w:t>
            </w:r>
            <w:r>
              <w:t>L</w:t>
            </w:r>
          </w:p>
        </w:tc>
        <w:tc>
          <w:tcPr>
            <w:tcW w:w="986" w:type="dxa"/>
          </w:tcPr>
          <w:p w14:paraId="5B42D8C4" w14:textId="2BB774BA" w:rsidR="00B541E4" w:rsidRPr="00E725FE" w:rsidRDefault="00B541E4" w:rsidP="00B541E4">
            <w:r w:rsidRPr="00E725FE">
              <w:t>15.824</w:t>
            </w:r>
          </w:p>
        </w:tc>
        <w:tc>
          <w:tcPr>
            <w:tcW w:w="764" w:type="dxa"/>
          </w:tcPr>
          <w:p w14:paraId="2E82B996" w14:textId="770475B4" w:rsidR="00B541E4" w:rsidRPr="00E725FE" w:rsidRDefault="00B541E4" w:rsidP="00B541E4">
            <w:r w:rsidRPr="00E725FE">
              <w:t>15.824</w:t>
            </w:r>
          </w:p>
        </w:tc>
        <w:tc>
          <w:tcPr>
            <w:tcW w:w="843" w:type="dxa"/>
            <w:vAlign w:val="top"/>
          </w:tcPr>
          <w:p w14:paraId="681675EC" w14:textId="5E242ECE" w:rsidR="00B541E4" w:rsidRPr="00E725FE" w:rsidRDefault="00B541E4" w:rsidP="00B541E4">
            <w:r w:rsidRPr="00E725FE">
              <w:t>0</w:t>
            </w:r>
          </w:p>
        </w:tc>
        <w:tc>
          <w:tcPr>
            <w:tcW w:w="1811" w:type="dxa"/>
          </w:tcPr>
          <w:p w14:paraId="40B6D50C" w14:textId="487E12E3" w:rsidR="00B541E4" w:rsidRPr="00E725FE" w:rsidRDefault="00B541E4" w:rsidP="00B541E4">
            <w:r w:rsidRPr="00E725FE">
              <w:t>0</w:t>
            </w:r>
          </w:p>
        </w:tc>
        <w:tc>
          <w:tcPr>
            <w:tcW w:w="2128" w:type="dxa"/>
            <w:vAlign w:val="top"/>
          </w:tcPr>
          <w:p w14:paraId="4117FFEE" w14:textId="13704232" w:rsidR="00B541E4" w:rsidRPr="00F426BA" w:rsidRDefault="00B541E4" w:rsidP="00B541E4">
            <w:pPr>
              <w:rPr>
                <w:highlight w:val="yellow"/>
              </w:rPr>
            </w:pPr>
            <w:r w:rsidRPr="00375C9D">
              <w:t>Reconstructie*</w:t>
            </w:r>
          </w:p>
        </w:tc>
      </w:tr>
      <w:tr w:rsidR="00B541E4" w:rsidRPr="0043783D" w14:paraId="4FF373F9" w14:textId="77777777" w:rsidTr="00D14ECC">
        <w:tc>
          <w:tcPr>
            <w:tcW w:w="693" w:type="dxa"/>
          </w:tcPr>
          <w:p w14:paraId="4461BB86" w14:textId="167A17F0" w:rsidR="00B541E4" w:rsidRPr="00F426BA" w:rsidRDefault="00B541E4" w:rsidP="00B541E4">
            <w:pPr>
              <w:rPr>
                <w:highlight w:val="yellow"/>
              </w:rPr>
            </w:pPr>
            <w:r w:rsidRPr="00A10442">
              <w:t>A79</w:t>
            </w:r>
          </w:p>
        </w:tc>
        <w:tc>
          <w:tcPr>
            <w:tcW w:w="978" w:type="dxa"/>
          </w:tcPr>
          <w:p w14:paraId="7463D3ED" w14:textId="64F502E4" w:rsidR="00B541E4" w:rsidRPr="00F426BA" w:rsidRDefault="00B541E4" w:rsidP="00B541E4">
            <w:pPr>
              <w:rPr>
                <w:highlight w:val="yellow"/>
              </w:rPr>
            </w:pPr>
            <w:r w:rsidRPr="00A10442">
              <w:t>HR</w:t>
            </w:r>
            <w:r>
              <w:t>L</w:t>
            </w:r>
          </w:p>
        </w:tc>
        <w:tc>
          <w:tcPr>
            <w:tcW w:w="869" w:type="dxa"/>
            <w:vAlign w:val="top"/>
          </w:tcPr>
          <w:p w14:paraId="34C6198B" w14:textId="267CC137" w:rsidR="00B541E4" w:rsidRPr="00F426BA" w:rsidRDefault="00B541E4" w:rsidP="00B541E4">
            <w:pPr>
              <w:rPr>
                <w:highlight w:val="yellow"/>
              </w:rPr>
            </w:pPr>
            <w:r w:rsidRPr="00A10442">
              <w:t>2R</w:t>
            </w:r>
            <w:r>
              <w:t>L</w:t>
            </w:r>
          </w:p>
        </w:tc>
        <w:tc>
          <w:tcPr>
            <w:tcW w:w="986" w:type="dxa"/>
          </w:tcPr>
          <w:p w14:paraId="2ECEB972" w14:textId="59D688B6" w:rsidR="00B541E4" w:rsidRPr="00E725FE" w:rsidRDefault="00B541E4" w:rsidP="00B541E4">
            <w:r w:rsidRPr="00E725FE">
              <w:t>15.551</w:t>
            </w:r>
          </w:p>
        </w:tc>
        <w:tc>
          <w:tcPr>
            <w:tcW w:w="764" w:type="dxa"/>
          </w:tcPr>
          <w:p w14:paraId="4BAD1CFC" w14:textId="0124811E" w:rsidR="00B541E4" w:rsidRPr="00E725FE" w:rsidRDefault="00B541E4" w:rsidP="00B541E4">
            <w:r w:rsidRPr="00E725FE">
              <w:t>15.551</w:t>
            </w:r>
          </w:p>
        </w:tc>
        <w:tc>
          <w:tcPr>
            <w:tcW w:w="843" w:type="dxa"/>
            <w:vAlign w:val="top"/>
          </w:tcPr>
          <w:p w14:paraId="4B3DCFD4" w14:textId="2D246C94" w:rsidR="00B541E4" w:rsidRPr="00E725FE" w:rsidRDefault="00B541E4" w:rsidP="00B541E4">
            <w:r w:rsidRPr="00E725FE">
              <w:t>0</w:t>
            </w:r>
          </w:p>
        </w:tc>
        <w:tc>
          <w:tcPr>
            <w:tcW w:w="1811" w:type="dxa"/>
          </w:tcPr>
          <w:p w14:paraId="1D5AE184" w14:textId="749D0F23" w:rsidR="00B541E4" w:rsidRPr="00E725FE" w:rsidRDefault="00B541E4" w:rsidP="00B541E4">
            <w:r w:rsidRPr="00E725FE">
              <w:t>0</w:t>
            </w:r>
          </w:p>
        </w:tc>
        <w:tc>
          <w:tcPr>
            <w:tcW w:w="2128" w:type="dxa"/>
            <w:vAlign w:val="top"/>
          </w:tcPr>
          <w:p w14:paraId="428A5534" w14:textId="53E6B582" w:rsidR="00B541E4" w:rsidRPr="00F426BA" w:rsidRDefault="00B541E4" w:rsidP="00B541E4">
            <w:pPr>
              <w:rPr>
                <w:highlight w:val="yellow"/>
              </w:rPr>
            </w:pPr>
            <w:r w:rsidRPr="00375C9D">
              <w:t>Reconstructie*</w:t>
            </w:r>
          </w:p>
        </w:tc>
      </w:tr>
      <w:tr w:rsidR="00B541E4" w:rsidRPr="0043783D" w14:paraId="4B3A5C50" w14:textId="77777777" w:rsidTr="00D14ECC">
        <w:tc>
          <w:tcPr>
            <w:tcW w:w="693" w:type="dxa"/>
          </w:tcPr>
          <w:p w14:paraId="49B4E741" w14:textId="1B0D3366" w:rsidR="00B541E4" w:rsidRPr="00F426BA" w:rsidRDefault="00B541E4" w:rsidP="00B541E4">
            <w:pPr>
              <w:rPr>
                <w:highlight w:val="yellow"/>
              </w:rPr>
            </w:pPr>
            <w:r w:rsidRPr="00A10442">
              <w:t>A79</w:t>
            </w:r>
          </w:p>
        </w:tc>
        <w:tc>
          <w:tcPr>
            <w:tcW w:w="978" w:type="dxa"/>
          </w:tcPr>
          <w:p w14:paraId="3C18939D" w14:textId="6479906B" w:rsidR="00B541E4" w:rsidRPr="00F426BA" w:rsidRDefault="00B541E4" w:rsidP="00B541E4">
            <w:pPr>
              <w:rPr>
                <w:highlight w:val="yellow"/>
              </w:rPr>
            </w:pPr>
            <w:r w:rsidRPr="00A10442">
              <w:t>HR</w:t>
            </w:r>
            <w:r>
              <w:t>L</w:t>
            </w:r>
          </w:p>
        </w:tc>
        <w:tc>
          <w:tcPr>
            <w:tcW w:w="869" w:type="dxa"/>
            <w:vAlign w:val="top"/>
          </w:tcPr>
          <w:p w14:paraId="15E3B033" w14:textId="26A633D6" w:rsidR="00B541E4" w:rsidRPr="00F426BA" w:rsidRDefault="00B541E4" w:rsidP="00B541E4">
            <w:pPr>
              <w:rPr>
                <w:highlight w:val="yellow"/>
              </w:rPr>
            </w:pPr>
            <w:r w:rsidRPr="00A10442">
              <w:t>2R</w:t>
            </w:r>
            <w:r>
              <w:t>L</w:t>
            </w:r>
          </w:p>
        </w:tc>
        <w:tc>
          <w:tcPr>
            <w:tcW w:w="986" w:type="dxa"/>
          </w:tcPr>
          <w:p w14:paraId="5AEB56EA" w14:textId="012D5543" w:rsidR="00B541E4" w:rsidRPr="00E725FE" w:rsidRDefault="00B541E4" w:rsidP="00B541E4">
            <w:r w:rsidRPr="00E725FE">
              <w:t>15.440</w:t>
            </w:r>
          </w:p>
        </w:tc>
        <w:tc>
          <w:tcPr>
            <w:tcW w:w="764" w:type="dxa"/>
          </w:tcPr>
          <w:p w14:paraId="1172264D" w14:textId="7079FFC9" w:rsidR="00B541E4" w:rsidRPr="00E725FE" w:rsidRDefault="00B541E4" w:rsidP="00B541E4">
            <w:r w:rsidRPr="00E725FE">
              <w:t>15.440</w:t>
            </w:r>
          </w:p>
        </w:tc>
        <w:tc>
          <w:tcPr>
            <w:tcW w:w="843" w:type="dxa"/>
            <w:vAlign w:val="top"/>
          </w:tcPr>
          <w:p w14:paraId="633422E6" w14:textId="69663823" w:rsidR="00B541E4" w:rsidRPr="00E725FE" w:rsidRDefault="00B541E4" w:rsidP="00B541E4">
            <w:r w:rsidRPr="00E725FE">
              <w:t>0</w:t>
            </w:r>
          </w:p>
        </w:tc>
        <w:tc>
          <w:tcPr>
            <w:tcW w:w="1811" w:type="dxa"/>
          </w:tcPr>
          <w:p w14:paraId="622BC3F8" w14:textId="0179133E" w:rsidR="00B541E4" w:rsidRPr="00E725FE" w:rsidRDefault="00B541E4" w:rsidP="00B541E4">
            <w:r w:rsidRPr="00E725FE">
              <w:t>0</w:t>
            </w:r>
          </w:p>
        </w:tc>
        <w:tc>
          <w:tcPr>
            <w:tcW w:w="2128" w:type="dxa"/>
            <w:vAlign w:val="top"/>
          </w:tcPr>
          <w:p w14:paraId="4409E8F2" w14:textId="7FB5ECEA" w:rsidR="00B541E4" w:rsidRPr="00F426BA" w:rsidRDefault="00B541E4" w:rsidP="00B541E4">
            <w:pPr>
              <w:rPr>
                <w:highlight w:val="yellow"/>
              </w:rPr>
            </w:pPr>
            <w:r w:rsidRPr="00375C9D">
              <w:t>Reconstructie*</w:t>
            </w:r>
          </w:p>
        </w:tc>
      </w:tr>
      <w:tr w:rsidR="00B541E4" w:rsidRPr="0043783D" w14:paraId="1E948820" w14:textId="77777777" w:rsidTr="00D14ECC">
        <w:tc>
          <w:tcPr>
            <w:tcW w:w="693" w:type="dxa"/>
          </w:tcPr>
          <w:p w14:paraId="18F43F15" w14:textId="511F5FD9" w:rsidR="00B541E4" w:rsidRPr="00F426BA" w:rsidRDefault="00B541E4" w:rsidP="00B541E4">
            <w:pPr>
              <w:rPr>
                <w:highlight w:val="yellow"/>
              </w:rPr>
            </w:pPr>
            <w:r w:rsidRPr="00A10442">
              <w:t>A79</w:t>
            </w:r>
          </w:p>
        </w:tc>
        <w:tc>
          <w:tcPr>
            <w:tcW w:w="978" w:type="dxa"/>
          </w:tcPr>
          <w:p w14:paraId="6D24D02F" w14:textId="3BACF022" w:rsidR="00B541E4" w:rsidRPr="00F426BA" w:rsidRDefault="00B541E4" w:rsidP="00B541E4">
            <w:pPr>
              <w:rPr>
                <w:highlight w:val="yellow"/>
              </w:rPr>
            </w:pPr>
            <w:r w:rsidRPr="00A10442">
              <w:t>HR</w:t>
            </w:r>
            <w:r>
              <w:t>L</w:t>
            </w:r>
          </w:p>
        </w:tc>
        <w:tc>
          <w:tcPr>
            <w:tcW w:w="869" w:type="dxa"/>
            <w:vAlign w:val="top"/>
          </w:tcPr>
          <w:p w14:paraId="385386D2" w14:textId="74851C32" w:rsidR="00B541E4" w:rsidRPr="00F426BA" w:rsidRDefault="00B541E4" w:rsidP="00B541E4">
            <w:pPr>
              <w:rPr>
                <w:highlight w:val="yellow"/>
              </w:rPr>
            </w:pPr>
            <w:r w:rsidRPr="00A10442">
              <w:t>2R</w:t>
            </w:r>
            <w:r>
              <w:t>L</w:t>
            </w:r>
          </w:p>
        </w:tc>
        <w:tc>
          <w:tcPr>
            <w:tcW w:w="986" w:type="dxa"/>
          </w:tcPr>
          <w:p w14:paraId="776807EB" w14:textId="4EDEA80A" w:rsidR="00B541E4" w:rsidRPr="00E725FE" w:rsidRDefault="00B541E4" w:rsidP="00B541E4">
            <w:r w:rsidRPr="00E725FE">
              <w:t>15.350</w:t>
            </w:r>
          </w:p>
        </w:tc>
        <w:tc>
          <w:tcPr>
            <w:tcW w:w="764" w:type="dxa"/>
          </w:tcPr>
          <w:p w14:paraId="6D04B635" w14:textId="1356C273" w:rsidR="00B541E4" w:rsidRPr="00E725FE" w:rsidRDefault="00B541E4" w:rsidP="00B541E4">
            <w:r w:rsidRPr="00E725FE">
              <w:t>15.350</w:t>
            </w:r>
          </w:p>
        </w:tc>
        <w:tc>
          <w:tcPr>
            <w:tcW w:w="843" w:type="dxa"/>
            <w:vAlign w:val="top"/>
          </w:tcPr>
          <w:p w14:paraId="68CF0890" w14:textId="118496C5" w:rsidR="00B541E4" w:rsidRPr="00D009A3" w:rsidRDefault="00B541E4" w:rsidP="00B541E4">
            <w:pPr>
              <w:rPr>
                <w:lang w:val="en-US"/>
              </w:rPr>
            </w:pPr>
            <w:r w:rsidRPr="00E725FE">
              <w:t>0</w:t>
            </w:r>
          </w:p>
        </w:tc>
        <w:tc>
          <w:tcPr>
            <w:tcW w:w="1811" w:type="dxa"/>
          </w:tcPr>
          <w:p w14:paraId="69885925" w14:textId="5190B6E5" w:rsidR="00B541E4" w:rsidRPr="00E725FE" w:rsidRDefault="00B541E4" w:rsidP="00B541E4">
            <w:r w:rsidRPr="00E725FE">
              <w:t>0</w:t>
            </w:r>
          </w:p>
        </w:tc>
        <w:tc>
          <w:tcPr>
            <w:tcW w:w="2128" w:type="dxa"/>
            <w:vAlign w:val="top"/>
          </w:tcPr>
          <w:p w14:paraId="2ED0E2AB" w14:textId="481A973E" w:rsidR="00B541E4" w:rsidRPr="00F426BA" w:rsidRDefault="00B541E4" w:rsidP="00B541E4">
            <w:pPr>
              <w:rPr>
                <w:highlight w:val="yellow"/>
              </w:rPr>
            </w:pPr>
            <w:r w:rsidRPr="00375C9D">
              <w:t>Reconstructie*</w:t>
            </w:r>
          </w:p>
        </w:tc>
      </w:tr>
      <w:tr w:rsidR="00B541E4" w:rsidRPr="0043783D" w14:paraId="538F480C" w14:textId="77777777" w:rsidTr="00D14ECC">
        <w:tc>
          <w:tcPr>
            <w:tcW w:w="693" w:type="dxa"/>
          </w:tcPr>
          <w:p w14:paraId="4336EA79" w14:textId="31978DD2" w:rsidR="00B541E4" w:rsidRPr="00F426BA" w:rsidRDefault="00B541E4" w:rsidP="00B541E4">
            <w:pPr>
              <w:rPr>
                <w:highlight w:val="yellow"/>
              </w:rPr>
            </w:pPr>
            <w:r w:rsidRPr="00A10442">
              <w:t>A79</w:t>
            </w:r>
          </w:p>
        </w:tc>
        <w:tc>
          <w:tcPr>
            <w:tcW w:w="978" w:type="dxa"/>
          </w:tcPr>
          <w:p w14:paraId="2CCDFC4D" w14:textId="1E287B3F" w:rsidR="00B541E4" w:rsidRPr="00F426BA" w:rsidRDefault="00B541E4" w:rsidP="00B541E4">
            <w:pPr>
              <w:rPr>
                <w:highlight w:val="yellow"/>
              </w:rPr>
            </w:pPr>
            <w:r w:rsidRPr="00A10442">
              <w:t>HR</w:t>
            </w:r>
            <w:r>
              <w:t>L</w:t>
            </w:r>
          </w:p>
        </w:tc>
        <w:tc>
          <w:tcPr>
            <w:tcW w:w="869" w:type="dxa"/>
            <w:vAlign w:val="top"/>
          </w:tcPr>
          <w:p w14:paraId="7554CF5D" w14:textId="120CDE15" w:rsidR="00B541E4" w:rsidRPr="00F426BA" w:rsidRDefault="00B541E4" w:rsidP="00B541E4">
            <w:pPr>
              <w:rPr>
                <w:highlight w:val="yellow"/>
              </w:rPr>
            </w:pPr>
            <w:r w:rsidRPr="00A10442">
              <w:t>2R</w:t>
            </w:r>
            <w:r>
              <w:t>L</w:t>
            </w:r>
          </w:p>
        </w:tc>
        <w:tc>
          <w:tcPr>
            <w:tcW w:w="986" w:type="dxa"/>
          </w:tcPr>
          <w:p w14:paraId="51A4283B" w14:textId="091B0A7B" w:rsidR="00B541E4" w:rsidRPr="00E725FE" w:rsidRDefault="00B541E4" w:rsidP="00B541E4">
            <w:r w:rsidRPr="00E725FE">
              <w:t>15.200</w:t>
            </w:r>
          </w:p>
        </w:tc>
        <w:tc>
          <w:tcPr>
            <w:tcW w:w="764" w:type="dxa"/>
          </w:tcPr>
          <w:p w14:paraId="21A84C9B" w14:textId="026E8189" w:rsidR="00B541E4" w:rsidRPr="00E725FE" w:rsidRDefault="00B541E4" w:rsidP="00B541E4">
            <w:r w:rsidRPr="00E725FE">
              <w:t>15.200</w:t>
            </w:r>
          </w:p>
        </w:tc>
        <w:tc>
          <w:tcPr>
            <w:tcW w:w="843" w:type="dxa"/>
            <w:vAlign w:val="top"/>
          </w:tcPr>
          <w:p w14:paraId="508FA2BC" w14:textId="2698C74E" w:rsidR="00B541E4" w:rsidRPr="00E725FE" w:rsidRDefault="00B541E4" w:rsidP="00B541E4">
            <w:r w:rsidRPr="00E725FE">
              <w:t>0</w:t>
            </w:r>
          </w:p>
        </w:tc>
        <w:tc>
          <w:tcPr>
            <w:tcW w:w="1811" w:type="dxa"/>
          </w:tcPr>
          <w:p w14:paraId="3162EAA1" w14:textId="22541B3A" w:rsidR="00B541E4" w:rsidRPr="00E725FE" w:rsidRDefault="00B541E4" w:rsidP="00B541E4">
            <w:r w:rsidRPr="00E725FE">
              <w:t>0</w:t>
            </w:r>
          </w:p>
        </w:tc>
        <w:tc>
          <w:tcPr>
            <w:tcW w:w="2128" w:type="dxa"/>
            <w:vAlign w:val="top"/>
          </w:tcPr>
          <w:p w14:paraId="3ACFDE48" w14:textId="2274D473" w:rsidR="00B541E4" w:rsidRPr="00F426BA" w:rsidRDefault="00B541E4" w:rsidP="00B541E4">
            <w:pPr>
              <w:rPr>
                <w:highlight w:val="yellow"/>
              </w:rPr>
            </w:pPr>
            <w:r w:rsidRPr="00375C9D">
              <w:t>Reconstructie*</w:t>
            </w:r>
          </w:p>
        </w:tc>
      </w:tr>
      <w:tr w:rsidR="00B541E4" w:rsidRPr="0043783D" w14:paraId="5EE719D3" w14:textId="77777777" w:rsidTr="00D14ECC">
        <w:tc>
          <w:tcPr>
            <w:tcW w:w="693" w:type="dxa"/>
          </w:tcPr>
          <w:p w14:paraId="3ACBD0AC" w14:textId="12B075F7" w:rsidR="00B541E4" w:rsidRPr="00F426BA" w:rsidRDefault="00B541E4" w:rsidP="00B541E4">
            <w:pPr>
              <w:rPr>
                <w:highlight w:val="yellow"/>
              </w:rPr>
            </w:pPr>
            <w:r w:rsidRPr="00A10442">
              <w:t>A79</w:t>
            </w:r>
          </w:p>
        </w:tc>
        <w:tc>
          <w:tcPr>
            <w:tcW w:w="978" w:type="dxa"/>
          </w:tcPr>
          <w:p w14:paraId="381127EF" w14:textId="16AA5043" w:rsidR="00B541E4" w:rsidRPr="00F426BA" w:rsidRDefault="00B541E4" w:rsidP="00B541E4">
            <w:pPr>
              <w:rPr>
                <w:highlight w:val="yellow"/>
              </w:rPr>
            </w:pPr>
            <w:r w:rsidRPr="00A10442">
              <w:t>HR</w:t>
            </w:r>
            <w:r>
              <w:t>L</w:t>
            </w:r>
          </w:p>
        </w:tc>
        <w:tc>
          <w:tcPr>
            <w:tcW w:w="869" w:type="dxa"/>
            <w:vAlign w:val="top"/>
          </w:tcPr>
          <w:p w14:paraId="0535C050" w14:textId="1ED5D16A" w:rsidR="00B541E4" w:rsidRPr="00F426BA" w:rsidRDefault="00B541E4" w:rsidP="00B541E4">
            <w:pPr>
              <w:rPr>
                <w:highlight w:val="yellow"/>
              </w:rPr>
            </w:pPr>
            <w:r w:rsidRPr="00A10442">
              <w:t>2R</w:t>
            </w:r>
            <w:r>
              <w:t>L</w:t>
            </w:r>
          </w:p>
        </w:tc>
        <w:tc>
          <w:tcPr>
            <w:tcW w:w="986" w:type="dxa"/>
          </w:tcPr>
          <w:p w14:paraId="7A1F7149" w14:textId="76367281" w:rsidR="00B541E4" w:rsidRPr="00E725FE" w:rsidRDefault="00B541E4" w:rsidP="00B541E4">
            <w:r w:rsidRPr="00E725FE">
              <w:t>14.925</w:t>
            </w:r>
          </w:p>
        </w:tc>
        <w:tc>
          <w:tcPr>
            <w:tcW w:w="764" w:type="dxa"/>
          </w:tcPr>
          <w:p w14:paraId="2349EE83" w14:textId="646C0A62" w:rsidR="00B541E4" w:rsidRPr="00E725FE" w:rsidRDefault="00B541E4" w:rsidP="00B541E4">
            <w:r w:rsidRPr="00E725FE">
              <w:t>14.925</w:t>
            </w:r>
          </w:p>
        </w:tc>
        <w:tc>
          <w:tcPr>
            <w:tcW w:w="843" w:type="dxa"/>
            <w:vAlign w:val="top"/>
          </w:tcPr>
          <w:p w14:paraId="664FEE21" w14:textId="4E22B69B" w:rsidR="00B541E4" w:rsidRPr="00E725FE" w:rsidRDefault="00B541E4" w:rsidP="00B541E4">
            <w:r w:rsidRPr="00E725FE">
              <w:t>0</w:t>
            </w:r>
          </w:p>
        </w:tc>
        <w:tc>
          <w:tcPr>
            <w:tcW w:w="1811" w:type="dxa"/>
          </w:tcPr>
          <w:p w14:paraId="236F6053" w14:textId="07260815" w:rsidR="00B541E4" w:rsidRPr="00E725FE" w:rsidRDefault="00B541E4" w:rsidP="00B541E4">
            <w:r w:rsidRPr="00E725FE">
              <w:t>0</w:t>
            </w:r>
          </w:p>
        </w:tc>
        <w:tc>
          <w:tcPr>
            <w:tcW w:w="2128" w:type="dxa"/>
            <w:vAlign w:val="top"/>
          </w:tcPr>
          <w:p w14:paraId="02CF1F0E" w14:textId="63C83297" w:rsidR="00B541E4" w:rsidRPr="00F426BA" w:rsidRDefault="00B541E4" w:rsidP="00B541E4">
            <w:pPr>
              <w:rPr>
                <w:highlight w:val="yellow"/>
              </w:rPr>
            </w:pPr>
            <w:r w:rsidRPr="00375C9D">
              <w:t>Reconstructie*</w:t>
            </w:r>
          </w:p>
        </w:tc>
      </w:tr>
      <w:tr w:rsidR="00B541E4" w:rsidRPr="0043783D" w14:paraId="51CB3A83" w14:textId="77777777" w:rsidTr="00D14ECC">
        <w:tc>
          <w:tcPr>
            <w:tcW w:w="693" w:type="dxa"/>
          </w:tcPr>
          <w:p w14:paraId="62D6A744" w14:textId="0BCF9665" w:rsidR="00B541E4" w:rsidRPr="00F426BA" w:rsidRDefault="00B541E4" w:rsidP="00B541E4">
            <w:pPr>
              <w:rPr>
                <w:highlight w:val="yellow"/>
              </w:rPr>
            </w:pPr>
            <w:r w:rsidRPr="00A10442">
              <w:t>A79</w:t>
            </w:r>
          </w:p>
        </w:tc>
        <w:tc>
          <w:tcPr>
            <w:tcW w:w="978" w:type="dxa"/>
          </w:tcPr>
          <w:p w14:paraId="5FDBD6F5" w14:textId="35C94DB9" w:rsidR="00B541E4" w:rsidRPr="00F426BA" w:rsidRDefault="00B541E4" w:rsidP="00B541E4">
            <w:pPr>
              <w:rPr>
                <w:highlight w:val="yellow"/>
              </w:rPr>
            </w:pPr>
            <w:r w:rsidRPr="00A10442">
              <w:t>HR</w:t>
            </w:r>
            <w:r>
              <w:t>L</w:t>
            </w:r>
          </w:p>
        </w:tc>
        <w:tc>
          <w:tcPr>
            <w:tcW w:w="869" w:type="dxa"/>
            <w:vAlign w:val="top"/>
          </w:tcPr>
          <w:p w14:paraId="0FD26D7E" w14:textId="06B7926B" w:rsidR="00B541E4" w:rsidRPr="00F426BA" w:rsidRDefault="00B541E4" w:rsidP="00B541E4">
            <w:pPr>
              <w:rPr>
                <w:highlight w:val="yellow"/>
              </w:rPr>
            </w:pPr>
            <w:r w:rsidRPr="00A10442">
              <w:t>2R</w:t>
            </w:r>
            <w:r>
              <w:t>L</w:t>
            </w:r>
          </w:p>
        </w:tc>
        <w:tc>
          <w:tcPr>
            <w:tcW w:w="986" w:type="dxa"/>
          </w:tcPr>
          <w:p w14:paraId="16BF3140" w14:textId="39018019" w:rsidR="00B541E4" w:rsidRPr="00E725FE" w:rsidRDefault="00B541E4" w:rsidP="00B541E4">
            <w:r w:rsidRPr="00E725FE">
              <w:t>14.900</w:t>
            </w:r>
          </w:p>
        </w:tc>
        <w:tc>
          <w:tcPr>
            <w:tcW w:w="764" w:type="dxa"/>
          </w:tcPr>
          <w:p w14:paraId="3FD119C0" w14:textId="1FD7327D" w:rsidR="00B541E4" w:rsidRPr="00E725FE" w:rsidRDefault="00B541E4" w:rsidP="00B541E4">
            <w:r w:rsidRPr="00E725FE">
              <w:t>14.900</w:t>
            </w:r>
          </w:p>
        </w:tc>
        <w:tc>
          <w:tcPr>
            <w:tcW w:w="843" w:type="dxa"/>
            <w:vAlign w:val="top"/>
          </w:tcPr>
          <w:p w14:paraId="53D5A8C0" w14:textId="24C425C9" w:rsidR="00B541E4" w:rsidRPr="00E725FE" w:rsidRDefault="00B541E4" w:rsidP="00B541E4">
            <w:r w:rsidRPr="00E725FE">
              <w:t>0</w:t>
            </w:r>
          </w:p>
        </w:tc>
        <w:tc>
          <w:tcPr>
            <w:tcW w:w="1811" w:type="dxa"/>
          </w:tcPr>
          <w:p w14:paraId="46B7AAF6" w14:textId="05411C5D" w:rsidR="00B541E4" w:rsidRPr="00E725FE" w:rsidRDefault="00B541E4" w:rsidP="00B541E4">
            <w:r w:rsidRPr="00E725FE">
              <w:t>0</w:t>
            </w:r>
          </w:p>
        </w:tc>
        <w:tc>
          <w:tcPr>
            <w:tcW w:w="2128" w:type="dxa"/>
            <w:vAlign w:val="top"/>
          </w:tcPr>
          <w:p w14:paraId="0F2677B6" w14:textId="3039FB93" w:rsidR="00B541E4" w:rsidRPr="00F426BA" w:rsidRDefault="00B541E4" w:rsidP="00B541E4">
            <w:pPr>
              <w:rPr>
                <w:highlight w:val="yellow"/>
              </w:rPr>
            </w:pPr>
            <w:r w:rsidRPr="00375C9D">
              <w:t>Reconstructie*</w:t>
            </w:r>
          </w:p>
        </w:tc>
      </w:tr>
      <w:tr w:rsidR="00B541E4" w:rsidRPr="0043783D" w14:paraId="62ED5C73" w14:textId="77777777" w:rsidTr="00D14ECC">
        <w:tc>
          <w:tcPr>
            <w:tcW w:w="693" w:type="dxa"/>
          </w:tcPr>
          <w:p w14:paraId="7C9092AC" w14:textId="4B78CF0A" w:rsidR="00B541E4" w:rsidRPr="00F426BA" w:rsidRDefault="00B541E4" w:rsidP="00B541E4">
            <w:pPr>
              <w:rPr>
                <w:highlight w:val="yellow"/>
              </w:rPr>
            </w:pPr>
            <w:r w:rsidRPr="00A10442">
              <w:lastRenderedPageBreak/>
              <w:t>A79</w:t>
            </w:r>
          </w:p>
        </w:tc>
        <w:tc>
          <w:tcPr>
            <w:tcW w:w="978" w:type="dxa"/>
          </w:tcPr>
          <w:p w14:paraId="5157BD94" w14:textId="74AB8700" w:rsidR="00B541E4" w:rsidRPr="00F426BA" w:rsidRDefault="00B541E4" w:rsidP="00B541E4">
            <w:pPr>
              <w:rPr>
                <w:highlight w:val="yellow"/>
              </w:rPr>
            </w:pPr>
            <w:r w:rsidRPr="00A10442">
              <w:t>HR</w:t>
            </w:r>
            <w:r>
              <w:t>L</w:t>
            </w:r>
          </w:p>
        </w:tc>
        <w:tc>
          <w:tcPr>
            <w:tcW w:w="869" w:type="dxa"/>
            <w:vAlign w:val="top"/>
          </w:tcPr>
          <w:p w14:paraId="2E10C297" w14:textId="7366F911" w:rsidR="00B541E4" w:rsidRPr="00F426BA" w:rsidRDefault="00B541E4" w:rsidP="00B541E4">
            <w:pPr>
              <w:rPr>
                <w:highlight w:val="yellow"/>
              </w:rPr>
            </w:pPr>
            <w:r w:rsidRPr="00A10442">
              <w:t>2R</w:t>
            </w:r>
            <w:r>
              <w:t>L</w:t>
            </w:r>
          </w:p>
        </w:tc>
        <w:tc>
          <w:tcPr>
            <w:tcW w:w="986" w:type="dxa"/>
          </w:tcPr>
          <w:p w14:paraId="5405DCF1" w14:textId="1420A966" w:rsidR="00B541E4" w:rsidRPr="00E725FE" w:rsidRDefault="00B541E4" w:rsidP="00B541E4">
            <w:r w:rsidRPr="00E725FE">
              <w:t>14.800</w:t>
            </w:r>
          </w:p>
        </w:tc>
        <w:tc>
          <w:tcPr>
            <w:tcW w:w="764" w:type="dxa"/>
          </w:tcPr>
          <w:p w14:paraId="7FF9EB54" w14:textId="1DB8AA92" w:rsidR="00B541E4" w:rsidRPr="00E725FE" w:rsidRDefault="00B541E4" w:rsidP="00B541E4">
            <w:r w:rsidRPr="00E725FE">
              <w:t>14.800</w:t>
            </w:r>
          </w:p>
        </w:tc>
        <w:tc>
          <w:tcPr>
            <w:tcW w:w="843" w:type="dxa"/>
            <w:vAlign w:val="top"/>
          </w:tcPr>
          <w:p w14:paraId="31C5F74B" w14:textId="13EA62D1" w:rsidR="00B541E4" w:rsidRPr="00E725FE" w:rsidRDefault="00B541E4" w:rsidP="00B541E4">
            <w:r w:rsidRPr="00E725FE">
              <w:t>0</w:t>
            </w:r>
          </w:p>
        </w:tc>
        <w:tc>
          <w:tcPr>
            <w:tcW w:w="1811" w:type="dxa"/>
          </w:tcPr>
          <w:p w14:paraId="12ACC2CE" w14:textId="7A054FBB" w:rsidR="00B541E4" w:rsidRPr="00E725FE" w:rsidRDefault="00B541E4" w:rsidP="00B541E4">
            <w:r w:rsidRPr="00E725FE">
              <w:t>0</w:t>
            </w:r>
          </w:p>
        </w:tc>
        <w:tc>
          <w:tcPr>
            <w:tcW w:w="2128" w:type="dxa"/>
            <w:vAlign w:val="top"/>
          </w:tcPr>
          <w:p w14:paraId="08BA020D" w14:textId="1575A6C4" w:rsidR="00B541E4" w:rsidRPr="00F426BA" w:rsidRDefault="00B541E4" w:rsidP="00B541E4">
            <w:pPr>
              <w:rPr>
                <w:highlight w:val="yellow"/>
              </w:rPr>
            </w:pPr>
            <w:r w:rsidRPr="00375C9D">
              <w:t>Reconstructie*</w:t>
            </w:r>
          </w:p>
        </w:tc>
      </w:tr>
      <w:tr w:rsidR="00B541E4" w:rsidRPr="0043783D" w14:paraId="5EE5280D" w14:textId="77777777" w:rsidTr="00D14ECC">
        <w:tc>
          <w:tcPr>
            <w:tcW w:w="693" w:type="dxa"/>
          </w:tcPr>
          <w:p w14:paraId="47009CAA" w14:textId="506DFAEF" w:rsidR="00B541E4" w:rsidRPr="00F426BA" w:rsidRDefault="00B541E4" w:rsidP="00B541E4">
            <w:pPr>
              <w:rPr>
                <w:highlight w:val="yellow"/>
              </w:rPr>
            </w:pPr>
            <w:r w:rsidRPr="00A10442">
              <w:t>A79</w:t>
            </w:r>
          </w:p>
        </w:tc>
        <w:tc>
          <w:tcPr>
            <w:tcW w:w="978" w:type="dxa"/>
          </w:tcPr>
          <w:p w14:paraId="7D870D61" w14:textId="2640831C" w:rsidR="00B541E4" w:rsidRPr="00F426BA" w:rsidRDefault="00B541E4" w:rsidP="00B541E4">
            <w:pPr>
              <w:rPr>
                <w:highlight w:val="yellow"/>
              </w:rPr>
            </w:pPr>
            <w:r w:rsidRPr="00A10442">
              <w:t>HR</w:t>
            </w:r>
            <w:r>
              <w:t>L</w:t>
            </w:r>
          </w:p>
        </w:tc>
        <w:tc>
          <w:tcPr>
            <w:tcW w:w="869" w:type="dxa"/>
            <w:vAlign w:val="top"/>
          </w:tcPr>
          <w:p w14:paraId="41194A75" w14:textId="13F28C50" w:rsidR="00B541E4" w:rsidRPr="00F426BA" w:rsidRDefault="00B541E4" w:rsidP="00B541E4">
            <w:pPr>
              <w:rPr>
                <w:highlight w:val="yellow"/>
              </w:rPr>
            </w:pPr>
            <w:r w:rsidRPr="00A10442">
              <w:t>2R</w:t>
            </w:r>
            <w:r>
              <w:t>L</w:t>
            </w:r>
          </w:p>
        </w:tc>
        <w:tc>
          <w:tcPr>
            <w:tcW w:w="986" w:type="dxa"/>
          </w:tcPr>
          <w:p w14:paraId="024A4D0A" w14:textId="0A717CEC" w:rsidR="00B541E4" w:rsidRPr="00E725FE" w:rsidRDefault="00B541E4" w:rsidP="00B541E4">
            <w:r w:rsidRPr="00E725FE">
              <w:t>11.601</w:t>
            </w:r>
          </w:p>
        </w:tc>
        <w:tc>
          <w:tcPr>
            <w:tcW w:w="764" w:type="dxa"/>
          </w:tcPr>
          <w:p w14:paraId="777A26A3" w14:textId="50746F9D" w:rsidR="00B541E4" w:rsidRPr="00E725FE" w:rsidRDefault="00B541E4" w:rsidP="00B541E4">
            <w:r w:rsidRPr="00E725FE">
              <w:t>11.601</w:t>
            </w:r>
          </w:p>
        </w:tc>
        <w:tc>
          <w:tcPr>
            <w:tcW w:w="843" w:type="dxa"/>
            <w:vAlign w:val="top"/>
          </w:tcPr>
          <w:p w14:paraId="2429294A" w14:textId="21DDBAC1" w:rsidR="00B541E4" w:rsidRPr="00E725FE" w:rsidRDefault="00B541E4" w:rsidP="00B541E4">
            <w:r w:rsidRPr="00E725FE">
              <w:t>0</w:t>
            </w:r>
          </w:p>
        </w:tc>
        <w:tc>
          <w:tcPr>
            <w:tcW w:w="1811" w:type="dxa"/>
          </w:tcPr>
          <w:p w14:paraId="5A21BFD7" w14:textId="1D5EF653" w:rsidR="00B541E4" w:rsidRPr="00E725FE" w:rsidRDefault="00B541E4" w:rsidP="00B541E4">
            <w:r w:rsidRPr="00E725FE">
              <w:t>0</w:t>
            </w:r>
          </w:p>
        </w:tc>
        <w:tc>
          <w:tcPr>
            <w:tcW w:w="2128" w:type="dxa"/>
            <w:vAlign w:val="top"/>
          </w:tcPr>
          <w:p w14:paraId="5BC991A4" w14:textId="49C62554" w:rsidR="00B541E4" w:rsidRPr="00F426BA" w:rsidRDefault="00B541E4" w:rsidP="00B541E4">
            <w:pPr>
              <w:rPr>
                <w:highlight w:val="yellow"/>
              </w:rPr>
            </w:pPr>
            <w:r w:rsidRPr="00375C9D">
              <w:t>Reconstructie*</w:t>
            </w:r>
          </w:p>
        </w:tc>
      </w:tr>
      <w:tr w:rsidR="00B541E4" w:rsidRPr="0043783D" w14:paraId="4FC82172" w14:textId="77777777" w:rsidTr="00D14ECC">
        <w:tc>
          <w:tcPr>
            <w:tcW w:w="693" w:type="dxa"/>
          </w:tcPr>
          <w:p w14:paraId="183E7502" w14:textId="5AFD82F2" w:rsidR="00B541E4" w:rsidRPr="0043783D" w:rsidRDefault="00B541E4" w:rsidP="00B541E4">
            <w:r w:rsidRPr="00A10442">
              <w:t>A79</w:t>
            </w:r>
          </w:p>
        </w:tc>
        <w:tc>
          <w:tcPr>
            <w:tcW w:w="978" w:type="dxa"/>
          </w:tcPr>
          <w:p w14:paraId="2F1B91FD" w14:textId="4A956C5C" w:rsidR="00B541E4" w:rsidRPr="0043783D" w:rsidRDefault="00B541E4" w:rsidP="00B541E4">
            <w:r w:rsidRPr="00A10442">
              <w:t>HR</w:t>
            </w:r>
            <w:r>
              <w:t>L</w:t>
            </w:r>
          </w:p>
        </w:tc>
        <w:tc>
          <w:tcPr>
            <w:tcW w:w="869" w:type="dxa"/>
            <w:vAlign w:val="top"/>
          </w:tcPr>
          <w:p w14:paraId="4FBC5C98" w14:textId="616AD538" w:rsidR="00B541E4" w:rsidRPr="0043783D" w:rsidRDefault="00B541E4" w:rsidP="00B541E4">
            <w:r w:rsidRPr="00A10442">
              <w:t>2R</w:t>
            </w:r>
            <w:r>
              <w:t>L</w:t>
            </w:r>
          </w:p>
        </w:tc>
        <w:tc>
          <w:tcPr>
            <w:tcW w:w="986" w:type="dxa"/>
          </w:tcPr>
          <w:p w14:paraId="08390A37" w14:textId="201AAE29" w:rsidR="00B541E4" w:rsidRPr="00E725FE" w:rsidRDefault="00B541E4" w:rsidP="00B541E4">
            <w:r w:rsidRPr="00E725FE">
              <w:t>11.550</w:t>
            </w:r>
          </w:p>
        </w:tc>
        <w:tc>
          <w:tcPr>
            <w:tcW w:w="764" w:type="dxa"/>
          </w:tcPr>
          <w:p w14:paraId="0F498F0A" w14:textId="1DEACC4E" w:rsidR="00B541E4" w:rsidRPr="00E725FE" w:rsidRDefault="00B541E4" w:rsidP="00B541E4">
            <w:r w:rsidRPr="00E725FE">
              <w:t>11.550</w:t>
            </w:r>
          </w:p>
        </w:tc>
        <w:tc>
          <w:tcPr>
            <w:tcW w:w="843" w:type="dxa"/>
            <w:vAlign w:val="top"/>
          </w:tcPr>
          <w:p w14:paraId="140128CF" w14:textId="525234E3" w:rsidR="00B541E4" w:rsidRPr="00E725FE" w:rsidRDefault="00B541E4" w:rsidP="00B541E4">
            <w:r w:rsidRPr="00E725FE">
              <w:t>0</w:t>
            </w:r>
          </w:p>
        </w:tc>
        <w:tc>
          <w:tcPr>
            <w:tcW w:w="1811" w:type="dxa"/>
          </w:tcPr>
          <w:p w14:paraId="0B874D31" w14:textId="438A02B9" w:rsidR="00B541E4" w:rsidRPr="00E725FE" w:rsidRDefault="00B541E4" w:rsidP="00B541E4">
            <w:r w:rsidRPr="00E725FE">
              <w:t>0</w:t>
            </w:r>
          </w:p>
        </w:tc>
        <w:tc>
          <w:tcPr>
            <w:tcW w:w="2128" w:type="dxa"/>
            <w:vAlign w:val="top"/>
          </w:tcPr>
          <w:p w14:paraId="60A908EC" w14:textId="0994807A" w:rsidR="00B541E4" w:rsidRPr="0043783D" w:rsidRDefault="00B541E4" w:rsidP="00B541E4">
            <w:r w:rsidRPr="00375C9D">
              <w:t>Reconstructie*</w:t>
            </w:r>
          </w:p>
        </w:tc>
      </w:tr>
      <w:tr w:rsidR="00B541E4" w:rsidRPr="0043783D" w14:paraId="0CF069D2" w14:textId="77777777" w:rsidTr="00D14ECC">
        <w:tc>
          <w:tcPr>
            <w:tcW w:w="693" w:type="dxa"/>
          </w:tcPr>
          <w:p w14:paraId="4BB7F8D7" w14:textId="5A82B057" w:rsidR="00B541E4" w:rsidRPr="0043783D" w:rsidRDefault="00B541E4" w:rsidP="00B541E4">
            <w:r w:rsidRPr="00A10442">
              <w:t>A79</w:t>
            </w:r>
          </w:p>
        </w:tc>
        <w:tc>
          <w:tcPr>
            <w:tcW w:w="978" w:type="dxa"/>
          </w:tcPr>
          <w:p w14:paraId="6BD2358E" w14:textId="62B3E221" w:rsidR="00B541E4" w:rsidRPr="0043783D" w:rsidRDefault="00B541E4" w:rsidP="00B541E4">
            <w:r w:rsidRPr="00A10442">
              <w:t>HR</w:t>
            </w:r>
            <w:r>
              <w:t>L</w:t>
            </w:r>
          </w:p>
        </w:tc>
        <w:tc>
          <w:tcPr>
            <w:tcW w:w="869" w:type="dxa"/>
            <w:vAlign w:val="top"/>
          </w:tcPr>
          <w:p w14:paraId="7A5D868A" w14:textId="29F6F4BD" w:rsidR="00B541E4" w:rsidRPr="0043783D" w:rsidRDefault="00B541E4" w:rsidP="00B541E4">
            <w:r w:rsidRPr="00A10442">
              <w:t>2R</w:t>
            </w:r>
            <w:r>
              <w:t>L</w:t>
            </w:r>
          </w:p>
        </w:tc>
        <w:tc>
          <w:tcPr>
            <w:tcW w:w="986" w:type="dxa"/>
          </w:tcPr>
          <w:p w14:paraId="70FF4302" w14:textId="237F4CCE" w:rsidR="00B541E4" w:rsidRPr="00E725FE" w:rsidRDefault="00B541E4" w:rsidP="00B541E4">
            <w:r w:rsidRPr="00E725FE">
              <w:t>10.950</w:t>
            </w:r>
          </w:p>
        </w:tc>
        <w:tc>
          <w:tcPr>
            <w:tcW w:w="764" w:type="dxa"/>
          </w:tcPr>
          <w:p w14:paraId="0BBA8CB4" w14:textId="53AC7FE3" w:rsidR="00B541E4" w:rsidRPr="00E725FE" w:rsidRDefault="00B541E4" w:rsidP="00B541E4">
            <w:r w:rsidRPr="00E725FE">
              <w:t>10.950</w:t>
            </w:r>
          </w:p>
        </w:tc>
        <w:tc>
          <w:tcPr>
            <w:tcW w:w="843" w:type="dxa"/>
            <w:vAlign w:val="top"/>
          </w:tcPr>
          <w:p w14:paraId="0EB49B4D" w14:textId="36C3B9D6" w:rsidR="00B541E4" w:rsidRPr="00E725FE" w:rsidRDefault="00B541E4" w:rsidP="00B541E4">
            <w:r w:rsidRPr="00E725FE">
              <w:t>0</w:t>
            </w:r>
          </w:p>
        </w:tc>
        <w:tc>
          <w:tcPr>
            <w:tcW w:w="1811" w:type="dxa"/>
          </w:tcPr>
          <w:p w14:paraId="41B69E82" w14:textId="4E57E171" w:rsidR="00B541E4" w:rsidRPr="00E725FE" w:rsidRDefault="00B541E4" w:rsidP="00B541E4">
            <w:r w:rsidRPr="00E725FE">
              <w:t>0</w:t>
            </w:r>
          </w:p>
        </w:tc>
        <w:tc>
          <w:tcPr>
            <w:tcW w:w="2128" w:type="dxa"/>
            <w:vAlign w:val="top"/>
          </w:tcPr>
          <w:p w14:paraId="15EBAA49" w14:textId="38200343" w:rsidR="00B541E4" w:rsidRPr="0043783D" w:rsidRDefault="00B541E4" w:rsidP="00B541E4">
            <w:r w:rsidRPr="00375C9D">
              <w:t>Reconstructie*</w:t>
            </w:r>
          </w:p>
        </w:tc>
      </w:tr>
      <w:tr w:rsidR="00B541E4" w:rsidRPr="0043783D" w14:paraId="0911264F" w14:textId="77777777" w:rsidTr="00D14ECC">
        <w:tc>
          <w:tcPr>
            <w:tcW w:w="693" w:type="dxa"/>
          </w:tcPr>
          <w:p w14:paraId="7E1852B6" w14:textId="0217CDF5" w:rsidR="00B541E4" w:rsidRPr="0043783D" w:rsidRDefault="00B541E4" w:rsidP="00B541E4">
            <w:r w:rsidRPr="00A10442">
              <w:t>A79</w:t>
            </w:r>
          </w:p>
        </w:tc>
        <w:tc>
          <w:tcPr>
            <w:tcW w:w="978" w:type="dxa"/>
          </w:tcPr>
          <w:p w14:paraId="0629FD84" w14:textId="6644D491" w:rsidR="00B541E4" w:rsidRPr="0043783D" w:rsidRDefault="00B541E4" w:rsidP="00B541E4">
            <w:r w:rsidRPr="00A10442">
              <w:t>HR</w:t>
            </w:r>
            <w:r>
              <w:t>L</w:t>
            </w:r>
          </w:p>
        </w:tc>
        <w:tc>
          <w:tcPr>
            <w:tcW w:w="869" w:type="dxa"/>
            <w:vAlign w:val="top"/>
          </w:tcPr>
          <w:p w14:paraId="13EF6BED" w14:textId="799BB117" w:rsidR="00B541E4" w:rsidRPr="0043783D" w:rsidRDefault="00B541E4" w:rsidP="00B541E4">
            <w:r w:rsidRPr="00A10442">
              <w:t>2R</w:t>
            </w:r>
            <w:r>
              <w:t>L</w:t>
            </w:r>
          </w:p>
        </w:tc>
        <w:tc>
          <w:tcPr>
            <w:tcW w:w="986" w:type="dxa"/>
          </w:tcPr>
          <w:p w14:paraId="630C14B3" w14:textId="74A10CDE" w:rsidR="00B541E4" w:rsidRPr="00E725FE" w:rsidRDefault="00B541E4" w:rsidP="00B541E4">
            <w:r w:rsidRPr="00E725FE">
              <w:t>10.720</w:t>
            </w:r>
          </w:p>
        </w:tc>
        <w:tc>
          <w:tcPr>
            <w:tcW w:w="764" w:type="dxa"/>
          </w:tcPr>
          <w:p w14:paraId="6182FA4E" w14:textId="1BB3001C" w:rsidR="00B541E4" w:rsidRPr="00E725FE" w:rsidRDefault="00B541E4" w:rsidP="00B541E4">
            <w:r w:rsidRPr="00E725FE">
              <w:t>10.720</w:t>
            </w:r>
          </w:p>
        </w:tc>
        <w:tc>
          <w:tcPr>
            <w:tcW w:w="843" w:type="dxa"/>
            <w:vAlign w:val="top"/>
          </w:tcPr>
          <w:p w14:paraId="78C97606" w14:textId="0DBD2AA0" w:rsidR="00B541E4" w:rsidRPr="00E725FE" w:rsidRDefault="00B541E4" w:rsidP="00B541E4">
            <w:r w:rsidRPr="00E725FE">
              <w:t>0</w:t>
            </w:r>
          </w:p>
        </w:tc>
        <w:tc>
          <w:tcPr>
            <w:tcW w:w="1811" w:type="dxa"/>
          </w:tcPr>
          <w:p w14:paraId="63C1AF66" w14:textId="1216FE8D" w:rsidR="00B541E4" w:rsidRPr="00E725FE" w:rsidRDefault="00B541E4" w:rsidP="00B541E4">
            <w:r w:rsidRPr="00E725FE">
              <w:t>0</w:t>
            </w:r>
          </w:p>
        </w:tc>
        <w:tc>
          <w:tcPr>
            <w:tcW w:w="2128" w:type="dxa"/>
            <w:vAlign w:val="top"/>
          </w:tcPr>
          <w:p w14:paraId="1872D990" w14:textId="49259EEB" w:rsidR="00B541E4" w:rsidRPr="0043783D" w:rsidRDefault="00B541E4" w:rsidP="00B541E4">
            <w:r w:rsidRPr="00375C9D">
              <w:t>Reconstructie*</w:t>
            </w:r>
          </w:p>
        </w:tc>
      </w:tr>
      <w:tr w:rsidR="00B541E4" w:rsidRPr="0043783D" w14:paraId="5CCCA38E" w14:textId="77777777" w:rsidTr="00D14ECC">
        <w:tc>
          <w:tcPr>
            <w:tcW w:w="693" w:type="dxa"/>
          </w:tcPr>
          <w:p w14:paraId="71F752A1" w14:textId="64E5BE35" w:rsidR="00B541E4" w:rsidRPr="0043783D" w:rsidRDefault="00B541E4" w:rsidP="00B541E4">
            <w:r w:rsidRPr="00A10442">
              <w:t>A79</w:t>
            </w:r>
          </w:p>
        </w:tc>
        <w:tc>
          <w:tcPr>
            <w:tcW w:w="978" w:type="dxa"/>
          </w:tcPr>
          <w:p w14:paraId="3829D197" w14:textId="5CBEE506" w:rsidR="00B541E4" w:rsidRPr="0043783D" w:rsidRDefault="00B541E4" w:rsidP="00B541E4">
            <w:r w:rsidRPr="00A10442">
              <w:t>HR</w:t>
            </w:r>
            <w:r>
              <w:t>L</w:t>
            </w:r>
          </w:p>
        </w:tc>
        <w:tc>
          <w:tcPr>
            <w:tcW w:w="869" w:type="dxa"/>
            <w:vAlign w:val="top"/>
          </w:tcPr>
          <w:p w14:paraId="375A654C" w14:textId="2264F4FE" w:rsidR="00B541E4" w:rsidRPr="0043783D" w:rsidRDefault="00B541E4" w:rsidP="00B541E4">
            <w:r w:rsidRPr="00A10442">
              <w:t>2R</w:t>
            </w:r>
            <w:r>
              <w:t>L</w:t>
            </w:r>
          </w:p>
        </w:tc>
        <w:tc>
          <w:tcPr>
            <w:tcW w:w="986" w:type="dxa"/>
          </w:tcPr>
          <w:p w14:paraId="21ECED7A" w14:textId="071C84DF" w:rsidR="00B541E4" w:rsidRPr="00E725FE" w:rsidRDefault="00B541E4" w:rsidP="00B541E4">
            <w:r w:rsidRPr="00E725FE">
              <w:t>10.552</w:t>
            </w:r>
          </w:p>
        </w:tc>
        <w:tc>
          <w:tcPr>
            <w:tcW w:w="764" w:type="dxa"/>
          </w:tcPr>
          <w:p w14:paraId="195F2522" w14:textId="3D17E114" w:rsidR="00B541E4" w:rsidRPr="00E725FE" w:rsidRDefault="00B541E4" w:rsidP="00B541E4">
            <w:r w:rsidRPr="00E725FE">
              <w:t>10.552</w:t>
            </w:r>
          </w:p>
        </w:tc>
        <w:tc>
          <w:tcPr>
            <w:tcW w:w="843" w:type="dxa"/>
            <w:vAlign w:val="top"/>
          </w:tcPr>
          <w:p w14:paraId="72204B96" w14:textId="2D18F479" w:rsidR="00B541E4" w:rsidRPr="00E725FE" w:rsidRDefault="00B541E4" w:rsidP="00B541E4">
            <w:r w:rsidRPr="00E725FE">
              <w:t>0</w:t>
            </w:r>
          </w:p>
        </w:tc>
        <w:tc>
          <w:tcPr>
            <w:tcW w:w="1811" w:type="dxa"/>
          </w:tcPr>
          <w:p w14:paraId="5C00A935" w14:textId="1FFE81A9" w:rsidR="00B541E4" w:rsidRPr="00E725FE" w:rsidRDefault="00B541E4" w:rsidP="00B541E4">
            <w:r w:rsidRPr="00E725FE">
              <w:t>0</w:t>
            </w:r>
          </w:p>
        </w:tc>
        <w:tc>
          <w:tcPr>
            <w:tcW w:w="2128" w:type="dxa"/>
            <w:vAlign w:val="top"/>
          </w:tcPr>
          <w:p w14:paraId="20684FDD" w14:textId="320CBDA3" w:rsidR="00B541E4" w:rsidRPr="0043783D" w:rsidRDefault="00B541E4" w:rsidP="00B541E4">
            <w:r w:rsidRPr="00375C9D">
              <w:t>Reconstructie*</w:t>
            </w:r>
          </w:p>
        </w:tc>
      </w:tr>
      <w:tr w:rsidR="00B541E4" w:rsidRPr="0043783D" w14:paraId="30513749" w14:textId="77777777" w:rsidTr="00D14ECC">
        <w:tc>
          <w:tcPr>
            <w:tcW w:w="693" w:type="dxa"/>
          </w:tcPr>
          <w:p w14:paraId="31AB695C" w14:textId="161777A3" w:rsidR="00B541E4" w:rsidRPr="0043783D" w:rsidRDefault="00B541E4" w:rsidP="00B541E4">
            <w:r w:rsidRPr="00A10442">
              <w:t>A79</w:t>
            </w:r>
          </w:p>
        </w:tc>
        <w:tc>
          <w:tcPr>
            <w:tcW w:w="978" w:type="dxa"/>
          </w:tcPr>
          <w:p w14:paraId="17F5C20B" w14:textId="1D556702" w:rsidR="00B541E4" w:rsidRPr="0043783D" w:rsidRDefault="00B541E4" w:rsidP="00B541E4">
            <w:r w:rsidRPr="00A10442">
              <w:t>HR</w:t>
            </w:r>
            <w:r>
              <w:t>L</w:t>
            </w:r>
          </w:p>
        </w:tc>
        <w:tc>
          <w:tcPr>
            <w:tcW w:w="869" w:type="dxa"/>
            <w:vAlign w:val="top"/>
          </w:tcPr>
          <w:p w14:paraId="4A21EEBF" w14:textId="705D7371" w:rsidR="00B541E4" w:rsidRPr="0043783D" w:rsidRDefault="00B541E4" w:rsidP="00B541E4">
            <w:r w:rsidRPr="00A10442">
              <w:t>2R</w:t>
            </w:r>
            <w:r>
              <w:t>L</w:t>
            </w:r>
          </w:p>
        </w:tc>
        <w:tc>
          <w:tcPr>
            <w:tcW w:w="986" w:type="dxa"/>
          </w:tcPr>
          <w:p w14:paraId="12D0EB8F" w14:textId="41CBB20E" w:rsidR="00B541E4" w:rsidRPr="0043783D" w:rsidRDefault="00B541E4" w:rsidP="00B541E4">
            <w:r>
              <w:t>6.950</w:t>
            </w:r>
          </w:p>
        </w:tc>
        <w:tc>
          <w:tcPr>
            <w:tcW w:w="764" w:type="dxa"/>
          </w:tcPr>
          <w:p w14:paraId="73E97C14" w14:textId="58228ADD" w:rsidR="00B541E4" w:rsidRPr="00E725FE" w:rsidRDefault="00B541E4" w:rsidP="00B541E4">
            <w:r w:rsidRPr="00E725FE">
              <w:t>6.950</w:t>
            </w:r>
          </w:p>
        </w:tc>
        <w:tc>
          <w:tcPr>
            <w:tcW w:w="843" w:type="dxa"/>
            <w:vAlign w:val="top"/>
          </w:tcPr>
          <w:p w14:paraId="5F49EEC5" w14:textId="31679036" w:rsidR="00B541E4" w:rsidRPr="00E725FE" w:rsidRDefault="00B541E4" w:rsidP="00B541E4">
            <w:r w:rsidRPr="00E725FE">
              <w:t>0</w:t>
            </w:r>
          </w:p>
        </w:tc>
        <w:tc>
          <w:tcPr>
            <w:tcW w:w="1811" w:type="dxa"/>
          </w:tcPr>
          <w:p w14:paraId="3259DDCC" w14:textId="6F176917" w:rsidR="00B541E4" w:rsidRPr="00E725FE" w:rsidRDefault="00B541E4" w:rsidP="00B541E4">
            <w:r w:rsidRPr="00E725FE">
              <w:t>0</w:t>
            </w:r>
          </w:p>
        </w:tc>
        <w:tc>
          <w:tcPr>
            <w:tcW w:w="2128" w:type="dxa"/>
            <w:vAlign w:val="top"/>
          </w:tcPr>
          <w:p w14:paraId="3C9EB9F8" w14:textId="36EC57EA" w:rsidR="00B541E4" w:rsidRPr="0043783D" w:rsidRDefault="00B541E4" w:rsidP="00B541E4">
            <w:r w:rsidRPr="00375C9D">
              <w:t>Reconstructie*</w:t>
            </w:r>
          </w:p>
        </w:tc>
      </w:tr>
      <w:tr w:rsidR="00B541E4" w:rsidRPr="0043783D" w14:paraId="473676EA" w14:textId="77777777" w:rsidTr="00D14ECC">
        <w:tc>
          <w:tcPr>
            <w:tcW w:w="693" w:type="dxa"/>
          </w:tcPr>
          <w:p w14:paraId="36C2BD58" w14:textId="4C22AD56" w:rsidR="00B541E4" w:rsidRPr="0043783D" w:rsidRDefault="00B541E4" w:rsidP="00B541E4">
            <w:r w:rsidRPr="00A10442">
              <w:t>A79</w:t>
            </w:r>
          </w:p>
        </w:tc>
        <w:tc>
          <w:tcPr>
            <w:tcW w:w="978" w:type="dxa"/>
          </w:tcPr>
          <w:p w14:paraId="67E699EE" w14:textId="69609CAC" w:rsidR="00B541E4" w:rsidRPr="0043783D" w:rsidRDefault="00B541E4" w:rsidP="00B541E4">
            <w:r w:rsidRPr="00A10442">
              <w:t>HR</w:t>
            </w:r>
            <w:r>
              <w:t>L</w:t>
            </w:r>
          </w:p>
        </w:tc>
        <w:tc>
          <w:tcPr>
            <w:tcW w:w="869" w:type="dxa"/>
            <w:vAlign w:val="top"/>
          </w:tcPr>
          <w:p w14:paraId="14AC2BCF" w14:textId="3A6769EC" w:rsidR="00B541E4" w:rsidRPr="0043783D" w:rsidRDefault="00B541E4" w:rsidP="00B541E4">
            <w:r w:rsidRPr="00A10442">
              <w:t>2R</w:t>
            </w:r>
            <w:r>
              <w:t>L</w:t>
            </w:r>
          </w:p>
        </w:tc>
        <w:tc>
          <w:tcPr>
            <w:tcW w:w="986" w:type="dxa"/>
          </w:tcPr>
          <w:p w14:paraId="2C1970B4" w14:textId="64653F03" w:rsidR="00B541E4" w:rsidRPr="0043783D" w:rsidRDefault="00B541E4" w:rsidP="00B541E4">
            <w:r>
              <w:t>6.100</w:t>
            </w:r>
          </w:p>
        </w:tc>
        <w:tc>
          <w:tcPr>
            <w:tcW w:w="764" w:type="dxa"/>
          </w:tcPr>
          <w:p w14:paraId="67056E53" w14:textId="40362EE1" w:rsidR="00B541E4" w:rsidRPr="00E725FE" w:rsidRDefault="00B541E4" w:rsidP="00B541E4">
            <w:r w:rsidRPr="00E725FE">
              <w:t>6.100</w:t>
            </w:r>
          </w:p>
        </w:tc>
        <w:tc>
          <w:tcPr>
            <w:tcW w:w="843" w:type="dxa"/>
            <w:vAlign w:val="top"/>
          </w:tcPr>
          <w:p w14:paraId="56664430" w14:textId="6D1441AE" w:rsidR="00B541E4" w:rsidRPr="00E725FE" w:rsidRDefault="00B541E4" w:rsidP="00B541E4">
            <w:r w:rsidRPr="00E725FE">
              <w:t>0</w:t>
            </w:r>
          </w:p>
        </w:tc>
        <w:tc>
          <w:tcPr>
            <w:tcW w:w="1811" w:type="dxa"/>
          </w:tcPr>
          <w:p w14:paraId="2C52BDB4" w14:textId="267EA216" w:rsidR="00B541E4" w:rsidRPr="00E725FE" w:rsidRDefault="00B541E4" w:rsidP="00B541E4">
            <w:r w:rsidRPr="00E725FE">
              <w:t>0</w:t>
            </w:r>
          </w:p>
        </w:tc>
        <w:tc>
          <w:tcPr>
            <w:tcW w:w="2128" w:type="dxa"/>
            <w:vAlign w:val="top"/>
          </w:tcPr>
          <w:p w14:paraId="7D447B2D" w14:textId="1AF4C056" w:rsidR="00B541E4" w:rsidRPr="0043783D" w:rsidRDefault="00B541E4" w:rsidP="00B541E4">
            <w:r w:rsidRPr="00375C9D">
              <w:t>Reconstructie*</w:t>
            </w:r>
          </w:p>
        </w:tc>
      </w:tr>
      <w:tr w:rsidR="00B541E4" w:rsidRPr="0043783D" w14:paraId="0ADF61F4" w14:textId="77777777" w:rsidTr="00D14ECC">
        <w:tc>
          <w:tcPr>
            <w:tcW w:w="693" w:type="dxa"/>
          </w:tcPr>
          <w:p w14:paraId="0F7CDBBB" w14:textId="2C574ABE" w:rsidR="00B541E4" w:rsidRPr="0043783D" w:rsidRDefault="00B541E4" w:rsidP="00B541E4">
            <w:r w:rsidRPr="00A10442">
              <w:t>A79</w:t>
            </w:r>
          </w:p>
        </w:tc>
        <w:tc>
          <w:tcPr>
            <w:tcW w:w="978" w:type="dxa"/>
          </w:tcPr>
          <w:p w14:paraId="44065DEA" w14:textId="2BDB23DB" w:rsidR="00B541E4" w:rsidRPr="0043783D" w:rsidRDefault="00B541E4" w:rsidP="00B541E4">
            <w:r w:rsidRPr="00A10442">
              <w:t>HR</w:t>
            </w:r>
            <w:r>
              <w:t>L</w:t>
            </w:r>
          </w:p>
        </w:tc>
        <w:tc>
          <w:tcPr>
            <w:tcW w:w="869" w:type="dxa"/>
            <w:vAlign w:val="top"/>
          </w:tcPr>
          <w:p w14:paraId="434DB0B3" w14:textId="10FB5151" w:rsidR="00B541E4" w:rsidRPr="0043783D" w:rsidRDefault="00B541E4" w:rsidP="00B541E4">
            <w:r w:rsidRPr="00A10442">
              <w:t>2R</w:t>
            </w:r>
            <w:r>
              <w:t>L</w:t>
            </w:r>
          </w:p>
        </w:tc>
        <w:tc>
          <w:tcPr>
            <w:tcW w:w="986" w:type="dxa"/>
          </w:tcPr>
          <w:p w14:paraId="1680A2F0" w14:textId="12499C3F" w:rsidR="00B541E4" w:rsidRPr="0043783D" w:rsidRDefault="00B541E4" w:rsidP="00B541E4">
            <w:r>
              <w:t>5.199</w:t>
            </w:r>
          </w:p>
        </w:tc>
        <w:tc>
          <w:tcPr>
            <w:tcW w:w="764" w:type="dxa"/>
          </w:tcPr>
          <w:p w14:paraId="5FF797D8" w14:textId="79B14B78" w:rsidR="00B541E4" w:rsidRPr="00E725FE" w:rsidRDefault="00B541E4" w:rsidP="00B541E4">
            <w:r w:rsidRPr="00E725FE">
              <w:t>5.199</w:t>
            </w:r>
          </w:p>
        </w:tc>
        <w:tc>
          <w:tcPr>
            <w:tcW w:w="843" w:type="dxa"/>
            <w:vAlign w:val="top"/>
          </w:tcPr>
          <w:p w14:paraId="38891E53" w14:textId="3D2896CA" w:rsidR="00B541E4" w:rsidRPr="00E725FE" w:rsidRDefault="00B541E4" w:rsidP="00B541E4">
            <w:r w:rsidRPr="00E725FE">
              <w:t>0</w:t>
            </w:r>
          </w:p>
        </w:tc>
        <w:tc>
          <w:tcPr>
            <w:tcW w:w="1811" w:type="dxa"/>
          </w:tcPr>
          <w:p w14:paraId="7F5D1C5B" w14:textId="219BCDE7" w:rsidR="00B541E4" w:rsidRPr="00E725FE" w:rsidRDefault="00B541E4" w:rsidP="00B541E4">
            <w:r w:rsidRPr="00E725FE">
              <w:t>0</w:t>
            </w:r>
          </w:p>
        </w:tc>
        <w:tc>
          <w:tcPr>
            <w:tcW w:w="2128" w:type="dxa"/>
            <w:vAlign w:val="top"/>
          </w:tcPr>
          <w:p w14:paraId="3215D6D4" w14:textId="5F2939E8" w:rsidR="00B541E4" w:rsidRPr="0043783D" w:rsidRDefault="00B541E4" w:rsidP="00B541E4">
            <w:r w:rsidRPr="00375C9D">
              <w:t>Reconstructie*</w:t>
            </w:r>
          </w:p>
        </w:tc>
      </w:tr>
      <w:tr w:rsidR="00B541E4" w:rsidRPr="0043783D" w14:paraId="075C03F1" w14:textId="77777777" w:rsidTr="00D14ECC">
        <w:tc>
          <w:tcPr>
            <w:tcW w:w="693" w:type="dxa"/>
          </w:tcPr>
          <w:p w14:paraId="36BD8670" w14:textId="146B5237" w:rsidR="00B541E4" w:rsidRPr="0043783D" w:rsidRDefault="00B541E4" w:rsidP="00B541E4">
            <w:r w:rsidRPr="00A10442">
              <w:t>A79</w:t>
            </w:r>
          </w:p>
        </w:tc>
        <w:tc>
          <w:tcPr>
            <w:tcW w:w="978" w:type="dxa"/>
          </w:tcPr>
          <w:p w14:paraId="1FDB4464" w14:textId="743DCDE3" w:rsidR="00B541E4" w:rsidRPr="0043783D" w:rsidRDefault="00B541E4" w:rsidP="00B541E4">
            <w:r w:rsidRPr="00A10442">
              <w:t>HR</w:t>
            </w:r>
            <w:r>
              <w:t>L</w:t>
            </w:r>
          </w:p>
        </w:tc>
        <w:tc>
          <w:tcPr>
            <w:tcW w:w="869" w:type="dxa"/>
            <w:vAlign w:val="top"/>
          </w:tcPr>
          <w:p w14:paraId="39DB71AB" w14:textId="0210695E" w:rsidR="00B541E4" w:rsidRPr="0043783D" w:rsidRDefault="00B541E4" w:rsidP="00B541E4">
            <w:r w:rsidRPr="00A10442">
              <w:t>2R</w:t>
            </w:r>
            <w:r>
              <w:t>L</w:t>
            </w:r>
          </w:p>
        </w:tc>
        <w:tc>
          <w:tcPr>
            <w:tcW w:w="986" w:type="dxa"/>
          </w:tcPr>
          <w:p w14:paraId="32A46F95" w14:textId="1BFD3ED3" w:rsidR="00B541E4" w:rsidRPr="0043783D" w:rsidRDefault="00B541E4" w:rsidP="00B541E4">
            <w:r>
              <w:t>3.800</w:t>
            </w:r>
          </w:p>
        </w:tc>
        <w:tc>
          <w:tcPr>
            <w:tcW w:w="764" w:type="dxa"/>
          </w:tcPr>
          <w:p w14:paraId="69598563" w14:textId="21A943B7" w:rsidR="00B541E4" w:rsidRPr="00E725FE" w:rsidRDefault="00B541E4" w:rsidP="00B541E4">
            <w:r w:rsidRPr="00E725FE">
              <w:t>3.800</w:t>
            </w:r>
          </w:p>
        </w:tc>
        <w:tc>
          <w:tcPr>
            <w:tcW w:w="843" w:type="dxa"/>
            <w:vAlign w:val="top"/>
          </w:tcPr>
          <w:p w14:paraId="2A5F1423" w14:textId="592D907C" w:rsidR="00B541E4" w:rsidRPr="00E725FE" w:rsidRDefault="00B541E4" w:rsidP="00B541E4">
            <w:r w:rsidRPr="00E725FE">
              <w:t>0</w:t>
            </w:r>
          </w:p>
        </w:tc>
        <w:tc>
          <w:tcPr>
            <w:tcW w:w="1811" w:type="dxa"/>
          </w:tcPr>
          <w:p w14:paraId="1C944F25" w14:textId="328DEB48" w:rsidR="00B541E4" w:rsidRPr="00E725FE" w:rsidRDefault="00B541E4" w:rsidP="00B541E4">
            <w:r w:rsidRPr="00E725FE">
              <w:t>0</w:t>
            </w:r>
          </w:p>
        </w:tc>
        <w:tc>
          <w:tcPr>
            <w:tcW w:w="2128" w:type="dxa"/>
            <w:vAlign w:val="top"/>
          </w:tcPr>
          <w:p w14:paraId="00ACFC69" w14:textId="3BC00CDD" w:rsidR="00B541E4" w:rsidRPr="0043783D" w:rsidRDefault="00B541E4" w:rsidP="00B541E4">
            <w:r w:rsidRPr="00375C9D">
              <w:t>Reconstructie*</w:t>
            </w:r>
          </w:p>
        </w:tc>
      </w:tr>
      <w:tr w:rsidR="00B541E4" w:rsidRPr="0043783D" w14:paraId="5D41D1DB" w14:textId="77777777" w:rsidTr="00D14ECC">
        <w:tc>
          <w:tcPr>
            <w:tcW w:w="693" w:type="dxa"/>
          </w:tcPr>
          <w:p w14:paraId="700FE614" w14:textId="4AA6DDD7" w:rsidR="00B541E4" w:rsidRPr="0043783D" w:rsidRDefault="00B541E4" w:rsidP="00B541E4">
            <w:r w:rsidRPr="00A10442">
              <w:t>A79</w:t>
            </w:r>
          </w:p>
        </w:tc>
        <w:tc>
          <w:tcPr>
            <w:tcW w:w="978" w:type="dxa"/>
          </w:tcPr>
          <w:p w14:paraId="2CFA7515" w14:textId="7E995EC4" w:rsidR="00B541E4" w:rsidRPr="0043783D" w:rsidRDefault="00B541E4" w:rsidP="00B541E4">
            <w:r w:rsidRPr="00A10442">
              <w:t>HR</w:t>
            </w:r>
            <w:r>
              <w:t>L</w:t>
            </w:r>
          </w:p>
        </w:tc>
        <w:tc>
          <w:tcPr>
            <w:tcW w:w="869" w:type="dxa"/>
            <w:vAlign w:val="top"/>
          </w:tcPr>
          <w:p w14:paraId="1F6A6067" w14:textId="5CD577FE" w:rsidR="00B541E4" w:rsidRPr="0043783D" w:rsidRDefault="00B541E4" w:rsidP="00B541E4">
            <w:r w:rsidRPr="00A10442">
              <w:t>2R</w:t>
            </w:r>
            <w:r>
              <w:t>L</w:t>
            </w:r>
          </w:p>
        </w:tc>
        <w:tc>
          <w:tcPr>
            <w:tcW w:w="986" w:type="dxa"/>
          </w:tcPr>
          <w:p w14:paraId="4F01049E" w14:textId="384D4BEE" w:rsidR="00B541E4" w:rsidRPr="0043783D" w:rsidRDefault="00B541E4" w:rsidP="00B541E4">
            <w:r>
              <w:t>3.075</w:t>
            </w:r>
          </w:p>
        </w:tc>
        <w:tc>
          <w:tcPr>
            <w:tcW w:w="764" w:type="dxa"/>
          </w:tcPr>
          <w:p w14:paraId="751AF9E3" w14:textId="7597868A" w:rsidR="00B541E4" w:rsidRPr="00E725FE" w:rsidRDefault="00B541E4" w:rsidP="00B541E4">
            <w:r w:rsidRPr="00E725FE">
              <w:t>3.075</w:t>
            </w:r>
          </w:p>
        </w:tc>
        <w:tc>
          <w:tcPr>
            <w:tcW w:w="843" w:type="dxa"/>
            <w:vAlign w:val="top"/>
          </w:tcPr>
          <w:p w14:paraId="26F16729" w14:textId="440CBB5D" w:rsidR="00B541E4" w:rsidRPr="00E725FE" w:rsidRDefault="00B541E4" w:rsidP="00B541E4">
            <w:r w:rsidRPr="00E725FE">
              <w:t>0</w:t>
            </w:r>
          </w:p>
        </w:tc>
        <w:tc>
          <w:tcPr>
            <w:tcW w:w="1811" w:type="dxa"/>
          </w:tcPr>
          <w:p w14:paraId="160F66BD" w14:textId="441A8861" w:rsidR="00B541E4" w:rsidRPr="00E725FE" w:rsidRDefault="00B541E4" w:rsidP="00B541E4">
            <w:r w:rsidRPr="00E725FE">
              <w:t>0</w:t>
            </w:r>
          </w:p>
        </w:tc>
        <w:tc>
          <w:tcPr>
            <w:tcW w:w="2128" w:type="dxa"/>
            <w:vAlign w:val="top"/>
          </w:tcPr>
          <w:p w14:paraId="67E52824" w14:textId="73206DF8" w:rsidR="00B541E4" w:rsidRPr="0043783D" w:rsidRDefault="00B541E4" w:rsidP="00B541E4">
            <w:r w:rsidRPr="00375C9D">
              <w:t>Reconstructie*</w:t>
            </w:r>
          </w:p>
        </w:tc>
      </w:tr>
      <w:tr w:rsidR="00B541E4" w:rsidRPr="0043783D" w14:paraId="3AEDE11D" w14:textId="77777777" w:rsidTr="00D14ECC">
        <w:tc>
          <w:tcPr>
            <w:tcW w:w="693" w:type="dxa"/>
          </w:tcPr>
          <w:p w14:paraId="411CA429" w14:textId="04692F9B" w:rsidR="00B541E4" w:rsidRPr="0043783D" w:rsidRDefault="00B541E4" w:rsidP="00B541E4">
            <w:r w:rsidRPr="00A10442">
              <w:t>A79</w:t>
            </w:r>
          </w:p>
        </w:tc>
        <w:tc>
          <w:tcPr>
            <w:tcW w:w="978" w:type="dxa"/>
          </w:tcPr>
          <w:p w14:paraId="02D29E6D" w14:textId="5254091A" w:rsidR="00B541E4" w:rsidRPr="0043783D" w:rsidRDefault="00B541E4" w:rsidP="00B541E4">
            <w:r w:rsidRPr="00A10442">
              <w:t>HR</w:t>
            </w:r>
            <w:r>
              <w:t>L</w:t>
            </w:r>
          </w:p>
        </w:tc>
        <w:tc>
          <w:tcPr>
            <w:tcW w:w="869" w:type="dxa"/>
            <w:vAlign w:val="top"/>
          </w:tcPr>
          <w:p w14:paraId="651473CB" w14:textId="7CEE0255" w:rsidR="00B541E4" w:rsidRPr="0043783D" w:rsidRDefault="00B541E4" w:rsidP="00B541E4">
            <w:r w:rsidRPr="00A10442">
              <w:t>2R</w:t>
            </w:r>
            <w:r>
              <w:t>L</w:t>
            </w:r>
          </w:p>
        </w:tc>
        <w:tc>
          <w:tcPr>
            <w:tcW w:w="986" w:type="dxa"/>
          </w:tcPr>
          <w:p w14:paraId="5CAB156D" w14:textId="7DA0FE81" w:rsidR="00B541E4" w:rsidRPr="0043783D" w:rsidRDefault="00B541E4" w:rsidP="00B541E4">
            <w:r>
              <w:t>1.950</w:t>
            </w:r>
          </w:p>
        </w:tc>
        <w:tc>
          <w:tcPr>
            <w:tcW w:w="764" w:type="dxa"/>
          </w:tcPr>
          <w:p w14:paraId="2A61EFE8" w14:textId="51114BC6" w:rsidR="00B541E4" w:rsidRPr="00E725FE" w:rsidRDefault="00B541E4" w:rsidP="00B541E4">
            <w:r w:rsidRPr="00E725FE">
              <w:t>1.950</w:t>
            </w:r>
          </w:p>
        </w:tc>
        <w:tc>
          <w:tcPr>
            <w:tcW w:w="843" w:type="dxa"/>
            <w:vAlign w:val="top"/>
          </w:tcPr>
          <w:p w14:paraId="0A3D740C" w14:textId="377CC237" w:rsidR="00B541E4" w:rsidRPr="00E725FE" w:rsidRDefault="00B541E4" w:rsidP="00B541E4">
            <w:r w:rsidRPr="00E725FE">
              <w:t>0</w:t>
            </w:r>
          </w:p>
        </w:tc>
        <w:tc>
          <w:tcPr>
            <w:tcW w:w="1811" w:type="dxa"/>
          </w:tcPr>
          <w:p w14:paraId="72999EE3" w14:textId="33127892" w:rsidR="00B541E4" w:rsidRPr="00E725FE" w:rsidRDefault="00B541E4" w:rsidP="00B541E4">
            <w:r>
              <w:t>7,4</w:t>
            </w:r>
          </w:p>
        </w:tc>
        <w:tc>
          <w:tcPr>
            <w:tcW w:w="2128" w:type="dxa"/>
            <w:vAlign w:val="top"/>
          </w:tcPr>
          <w:p w14:paraId="0A7162F4" w14:textId="6ED13148" w:rsidR="00B541E4" w:rsidRPr="00686B38" w:rsidRDefault="00B541E4" w:rsidP="00B541E4">
            <w:pPr>
              <w:rPr>
                <w:lang w:val="en-US"/>
              </w:rPr>
            </w:pPr>
            <w:r>
              <w:t>39mm</w:t>
            </w:r>
          </w:p>
        </w:tc>
      </w:tr>
    </w:tbl>
    <w:p w14:paraId="741FA291" w14:textId="38340673" w:rsidR="00E725FE" w:rsidRPr="0043783D" w:rsidRDefault="00E725FE" w:rsidP="00E725FE">
      <w:r w:rsidRPr="0043783D">
        <w:rPr>
          <w:i/>
          <w:sz w:val="18"/>
          <w:szCs w:val="18"/>
        </w:rPr>
        <w:t>*Ter plaatse van enkele meetpunten (uitschieters) wordt geen reconstructie maar een zwaardere maatregel geadviseerd aangezien een reconstructie op een dergelijk klein vlak niet realiseerbaar is.</w:t>
      </w:r>
      <w:r w:rsidR="00DC52A7">
        <w:rPr>
          <w:i/>
          <w:sz w:val="18"/>
          <w:szCs w:val="18"/>
        </w:rPr>
        <w:t xml:space="preserve"> Enkele locaties zijn getoetst of een zwaardere maatregel voldoet (zie paragraaf 6.2.5).</w:t>
      </w:r>
    </w:p>
    <w:p w14:paraId="17BDE1A4" w14:textId="01E2496C" w:rsidR="005E444A" w:rsidRDefault="005E444A" w:rsidP="005E444A">
      <w:pPr>
        <w:pStyle w:val="Kop3"/>
      </w:pPr>
      <w:bookmarkStart w:id="2185" w:name="_Toc21427180"/>
      <w:bookmarkStart w:id="2186" w:name="_Toc21596322"/>
      <w:bookmarkStart w:id="2187" w:name="_Toc22728778"/>
      <w:bookmarkStart w:id="2188" w:name="_Toc22737965"/>
      <w:bookmarkStart w:id="2189" w:name="_Toc13744462"/>
      <w:bookmarkStart w:id="2190" w:name="_Toc13750669"/>
      <w:bookmarkStart w:id="2191" w:name="_Toc13751335"/>
      <w:bookmarkStart w:id="2192" w:name="_Toc14083899"/>
      <w:bookmarkStart w:id="2193" w:name="_Toc14161039"/>
      <w:bookmarkStart w:id="2194" w:name="_Toc14272251"/>
      <w:bookmarkStart w:id="2195" w:name="_Toc14686826"/>
      <w:r>
        <w:t>Toets verkaning</w:t>
      </w:r>
      <w:bookmarkEnd w:id="2185"/>
      <w:bookmarkEnd w:id="2186"/>
      <w:bookmarkEnd w:id="2187"/>
      <w:bookmarkEnd w:id="2188"/>
    </w:p>
    <w:p w14:paraId="44040E14" w14:textId="40185716" w:rsidR="005E444A" w:rsidRDefault="005E444A" w:rsidP="005E444A">
      <w:r>
        <w:t>Op HRL is één vak waarbij geadviseerd wordt de verkanting aan te passen. Bij dit vak liggen de aaneengesloten waarden van de verkanting lager dan 2%. Aanpassingen van het profiel vinden niet plaats bij overgangen en individuele afwijkingen. Opmerking: de verkanting is niet bepaald op basis van een DTM-meting maar op basis van gegevens uit DTB. De waarden zijn daardoor minder nauwkeuring en betrouwbaar.</w:t>
      </w:r>
    </w:p>
    <w:p w14:paraId="243F9172" w14:textId="3314F26B" w:rsidR="005E444A" w:rsidRDefault="005E444A" w:rsidP="005E444A">
      <w:r w:rsidRPr="005E444A">
        <w:t>Van</w:t>
      </w:r>
      <w:r>
        <w:t xml:space="preserve"> km 17,125 tot km 14,125 dient de verkanting te worden aangepast voor het advies gaan we uit van gemiddeld 0,7%.</w:t>
      </w:r>
      <w:r w:rsidR="00236FCC">
        <w:t xml:space="preserve"> De maatregel die geadviseerd wordt is van dien aard dat de verkanting in de maatregel kan worden gerealiseerd.</w:t>
      </w:r>
    </w:p>
    <w:p w14:paraId="22CDDDEF" w14:textId="3DC70955" w:rsidR="00C81F42" w:rsidRDefault="00C81F42" w:rsidP="005E444A">
      <w:r>
        <w:br w:type="page"/>
      </w:r>
    </w:p>
    <w:p w14:paraId="4BA12BC5" w14:textId="667B49DF" w:rsidR="00184E51" w:rsidRDefault="00184E51" w:rsidP="00184E51">
      <w:pPr>
        <w:pStyle w:val="Kop3"/>
      </w:pPr>
      <w:bookmarkStart w:id="2196" w:name="_Toc14769986"/>
      <w:bookmarkStart w:id="2197" w:name="_Toc14790541"/>
      <w:bookmarkStart w:id="2198" w:name="_Toc14871088"/>
      <w:bookmarkStart w:id="2199" w:name="_Toc14949323"/>
      <w:bookmarkStart w:id="2200" w:name="_Toc17212161"/>
      <w:bookmarkStart w:id="2201" w:name="_Toc17269534"/>
      <w:bookmarkStart w:id="2202" w:name="_Toc17380136"/>
      <w:bookmarkStart w:id="2203" w:name="_Toc17452606"/>
      <w:bookmarkStart w:id="2204" w:name="_Toc17818471"/>
      <w:bookmarkStart w:id="2205" w:name="_Toc21002851"/>
      <w:bookmarkStart w:id="2206" w:name="_Toc21419837"/>
      <w:bookmarkStart w:id="2207" w:name="_Toc21420535"/>
      <w:bookmarkStart w:id="2208" w:name="_Toc21427181"/>
      <w:bookmarkStart w:id="2209" w:name="_Toc21596323"/>
      <w:bookmarkStart w:id="2210" w:name="_Toc22728779"/>
      <w:bookmarkStart w:id="2211" w:name="_Toc22737966"/>
      <w:r>
        <w:lastRenderedPageBreak/>
        <w:t>Advies maatregel</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4E2CEAE9" w14:textId="77777777" w:rsidR="00966080" w:rsidRDefault="00966080" w:rsidP="00966080">
      <w:r w:rsidRPr="0043783D">
        <w:t>Op basis van de berekende restlevensduur wordt in dit hoofdstuk een praktische maatregel geadviseerd. Op locaties met extreem hoge deflecties wordt (indien mogelijk op basis van de beschikbare gegevens) een aanvullende maatregel geadviseerd.</w:t>
      </w:r>
      <w:r>
        <w:t xml:space="preserve"> De ontwerpdikte zoals berekend in CARE wordt bij een ZOAB-deklaag met minimaal 10mm verhoogd (20mm bij 2L-ZOAB), dit als gevolg van de structurele waarde die minder is dan bij een dichte deklaag.</w:t>
      </w:r>
      <w:r w:rsidRPr="00262DA1">
        <w:t xml:space="preserve"> </w:t>
      </w:r>
    </w:p>
    <w:p w14:paraId="35E807EE" w14:textId="46CAD15D" w:rsidR="00C81F42" w:rsidRDefault="00262DA1" w:rsidP="00262DA1">
      <w:r>
        <w:t>De maatregel dient om de constructie tot de gewenste restlevensduur van 20 jaar te tillen, in het geval van een reconstructie op mijnsteenfundering of een beperking in doorrijhoogte wordt een restlevensduur van 17 jaar ook geaccepteerd.</w:t>
      </w:r>
    </w:p>
    <w:tbl>
      <w:tblPr>
        <w:tblStyle w:val="Tabelraster"/>
        <w:tblW w:w="9072" w:type="dxa"/>
        <w:tblLook w:val="0620" w:firstRow="1" w:lastRow="0" w:firstColumn="0" w:lastColumn="0" w:noHBand="1" w:noVBand="1"/>
      </w:tblPr>
      <w:tblGrid>
        <w:gridCol w:w="693"/>
        <w:gridCol w:w="978"/>
        <w:gridCol w:w="869"/>
        <w:gridCol w:w="986"/>
        <w:gridCol w:w="764"/>
        <w:gridCol w:w="843"/>
        <w:gridCol w:w="1671"/>
        <w:gridCol w:w="2268"/>
      </w:tblGrid>
      <w:tr w:rsidR="00CD0F25" w:rsidRPr="0043783D" w14:paraId="6CEDA920" w14:textId="77777777" w:rsidTr="00994A34">
        <w:trPr>
          <w:cnfStyle w:val="100000000000" w:firstRow="1" w:lastRow="0" w:firstColumn="0" w:lastColumn="0" w:oddVBand="0" w:evenVBand="0" w:oddHBand="0" w:evenHBand="0" w:firstRowFirstColumn="0" w:firstRowLastColumn="0" w:lastRowFirstColumn="0" w:lastRowLastColumn="0"/>
          <w:tblHeader/>
        </w:trPr>
        <w:tc>
          <w:tcPr>
            <w:tcW w:w="693" w:type="dxa"/>
          </w:tcPr>
          <w:p w14:paraId="31126956" w14:textId="77777777" w:rsidR="00CD0F25" w:rsidRPr="0043783D" w:rsidRDefault="00CD0F25" w:rsidP="00994A34">
            <w:pPr>
              <w:rPr>
                <w:sz w:val="18"/>
              </w:rPr>
            </w:pPr>
            <w:bookmarkStart w:id="2212" w:name="OLE_LINK1"/>
            <w:r w:rsidRPr="0043783D">
              <w:rPr>
                <w:sz w:val="18"/>
              </w:rPr>
              <w:t>Weg</w:t>
            </w:r>
          </w:p>
        </w:tc>
        <w:tc>
          <w:tcPr>
            <w:tcW w:w="978" w:type="dxa"/>
          </w:tcPr>
          <w:p w14:paraId="2A5FE322" w14:textId="77777777" w:rsidR="00CD0F25" w:rsidRPr="0043783D" w:rsidRDefault="00CD0F25" w:rsidP="00994A34">
            <w:pPr>
              <w:rPr>
                <w:sz w:val="18"/>
              </w:rPr>
            </w:pPr>
            <w:r w:rsidRPr="0043783D">
              <w:rPr>
                <w:sz w:val="18"/>
              </w:rPr>
              <w:t>Rijbaan</w:t>
            </w:r>
          </w:p>
        </w:tc>
        <w:tc>
          <w:tcPr>
            <w:tcW w:w="869" w:type="dxa"/>
          </w:tcPr>
          <w:p w14:paraId="3B994F7E" w14:textId="77777777" w:rsidR="00CD0F25" w:rsidRPr="0043783D" w:rsidRDefault="00CD0F25" w:rsidP="00994A34">
            <w:pPr>
              <w:rPr>
                <w:sz w:val="18"/>
              </w:rPr>
            </w:pPr>
            <w:r w:rsidRPr="0043783D">
              <w:rPr>
                <w:sz w:val="18"/>
              </w:rPr>
              <w:t>Strook</w:t>
            </w:r>
          </w:p>
        </w:tc>
        <w:tc>
          <w:tcPr>
            <w:tcW w:w="986" w:type="dxa"/>
          </w:tcPr>
          <w:p w14:paraId="038B5AD6" w14:textId="77777777" w:rsidR="00CD0F25" w:rsidRPr="0043783D" w:rsidRDefault="00CD0F25" w:rsidP="00994A34">
            <w:pPr>
              <w:rPr>
                <w:sz w:val="18"/>
              </w:rPr>
            </w:pPr>
            <w:r w:rsidRPr="0043783D">
              <w:rPr>
                <w:sz w:val="18"/>
              </w:rPr>
              <w:t>Van [m]</w:t>
            </w:r>
          </w:p>
        </w:tc>
        <w:tc>
          <w:tcPr>
            <w:tcW w:w="764" w:type="dxa"/>
          </w:tcPr>
          <w:p w14:paraId="142870DA" w14:textId="77777777" w:rsidR="00CD0F25" w:rsidRPr="0043783D" w:rsidRDefault="00CD0F25" w:rsidP="00994A34">
            <w:pPr>
              <w:rPr>
                <w:sz w:val="18"/>
              </w:rPr>
            </w:pPr>
            <w:r w:rsidRPr="0043783D">
              <w:rPr>
                <w:sz w:val="18"/>
              </w:rPr>
              <w:t>Tot [m]</w:t>
            </w:r>
          </w:p>
        </w:tc>
        <w:tc>
          <w:tcPr>
            <w:tcW w:w="843" w:type="dxa"/>
          </w:tcPr>
          <w:p w14:paraId="6E7E1C01" w14:textId="77777777" w:rsidR="00CD0F25" w:rsidRPr="0043783D" w:rsidRDefault="00CD0F25" w:rsidP="00994A34">
            <w:pPr>
              <w:rPr>
                <w:sz w:val="18"/>
              </w:rPr>
            </w:pPr>
            <w:r w:rsidRPr="0043783D">
              <w:rPr>
                <w:sz w:val="18"/>
              </w:rPr>
              <w:t>Lengte [m]</w:t>
            </w:r>
          </w:p>
        </w:tc>
        <w:tc>
          <w:tcPr>
            <w:tcW w:w="1671" w:type="dxa"/>
          </w:tcPr>
          <w:p w14:paraId="77055722" w14:textId="77777777" w:rsidR="00CD0F25" w:rsidRPr="0043783D" w:rsidRDefault="00CD0F25" w:rsidP="00994A34">
            <w:pPr>
              <w:rPr>
                <w:sz w:val="18"/>
              </w:rPr>
            </w:pPr>
            <w:r w:rsidRPr="0043783D">
              <w:rPr>
                <w:sz w:val="18"/>
              </w:rPr>
              <w:t>Verwijderen</w:t>
            </w:r>
          </w:p>
        </w:tc>
        <w:tc>
          <w:tcPr>
            <w:tcW w:w="2268" w:type="dxa"/>
          </w:tcPr>
          <w:p w14:paraId="22ECAE76" w14:textId="77777777" w:rsidR="00CD0F25" w:rsidRPr="0043783D" w:rsidRDefault="00CD0F25" w:rsidP="00994A34">
            <w:pPr>
              <w:rPr>
                <w:sz w:val="18"/>
              </w:rPr>
            </w:pPr>
            <w:r w:rsidRPr="0043783D">
              <w:rPr>
                <w:sz w:val="18"/>
              </w:rPr>
              <w:t>Aanbrengen*</w:t>
            </w:r>
          </w:p>
        </w:tc>
      </w:tr>
      <w:tr w:rsidR="00CD0F25" w:rsidRPr="008D50B5" w14:paraId="47E4FC23" w14:textId="77777777" w:rsidTr="00994A34">
        <w:tc>
          <w:tcPr>
            <w:tcW w:w="693" w:type="dxa"/>
          </w:tcPr>
          <w:p w14:paraId="747E1CAB" w14:textId="03B2220A" w:rsidR="00CD0F25" w:rsidRPr="00AB5B82" w:rsidRDefault="00CD0F25" w:rsidP="00CD0F25">
            <w:pPr>
              <w:rPr>
                <w:color w:val="55575A"/>
              </w:rPr>
            </w:pPr>
            <w:r w:rsidRPr="008D50B5">
              <w:rPr>
                <w:color w:val="55575A"/>
              </w:rPr>
              <w:t>A79</w:t>
            </w:r>
          </w:p>
        </w:tc>
        <w:tc>
          <w:tcPr>
            <w:tcW w:w="978" w:type="dxa"/>
          </w:tcPr>
          <w:p w14:paraId="251EC9A1" w14:textId="63D08850" w:rsidR="00CD0F25" w:rsidRPr="00AB5B82" w:rsidRDefault="00CD0F25" w:rsidP="00CD0F25">
            <w:pPr>
              <w:rPr>
                <w:color w:val="55575A"/>
              </w:rPr>
            </w:pPr>
            <w:r w:rsidRPr="008D50B5">
              <w:rPr>
                <w:color w:val="55575A"/>
              </w:rPr>
              <w:t>HRL</w:t>
            </w:r>
          </w:p>
        </w:tc>
        <w:tc>
          <w:tcPr>
            <w:tcW w:w="869" w:type="dxa"/>
          </w:tcPr>
          <w:p w14:paraId="2929E28E" w14:textId="520A451F" w:rsidR="00CD0F25" w:rsidRPr="00AB5B82" w:rsidRDefault="00CD0F25" w:rsidP="00CD0F25">
            <w:pPr>
              <w:rPr>
                <w:color w:val="55575A"/>
              </w:rPr>
            </w:pPr>
            <w:r w:rsidRPr="008D50B5">
              <w:rPr>
                <w:color w:val="55575A"/>
              </w:rPr>
              <w:t>Alle</w:t>
            </w:r>
          </w:p>
        </w:tc>
        <w:tc>
          <w:tcPr>
            <w:tcW w:w="986" w:type="dxa"/>
          </w:tcPr>
          <w:p w14:paraId="46E53CD9" w14:textId="6F0A8ADA" w:rsidR="00CD0F25" w:rsidRPr="00AB5B82" w:rsidRDefault="00CD0F25" w:rsidP="00CD0F25">
            <w:pPr>
              <w:rPr>
                <w:color w:val="55575A"/>
              </w:rPr>
            </w:pPr>
            <w:r w:rsidRPr="008D50B5">
              <w:rPr>
                <w:color w:val="55575A"/>
              </w:rPr>
              <w:t>17.100</w:t>
            </w:r>
          </w:p>
        </w:tc>
        <w:tc>
          <w:tcPr>
            <w:tcW w:w="764" w:type="dxa"/>
          </w:tcPr>
          <w:p w14:paraId="635C33CF" w14:textId="027DD02D" w:rsidR="00CD0F25" w:rsidRPr="00AB5B82" w:rsidRDefault="00CD0F25" w:rsidP="00CD0F25">
            <w:pPr>
              <w:rPr>
                <w:color w:val="55575A"/>
              </w:rPr>
            </w:pPr>
            <w:r w:rsidRPr="008D50B5">
              <w:rPr>
                <w:color w:val="55575A"/>
              </w:rPr>
              <w:t>16.</w:t>
            </w:r>
            <w:r>
              <w:rPr>
                <w:color w:val="55575A"/>
              </w:rPr>
              <w:t>900</w:t>
            </w:r>
          </w:p>
        </w:tc>
        <w:tc>
          <w:tcPr>
            <w:tcW w:w="843" w:type="dxa"/>
          </w:tcPr>
          <w:p w14:paraId="633C8A60" w14:textId="2FA7EEF1" w:rsidR="00CD0F25" w:rsidRPr="00AB5B82" w:rsidRDefault="00CD0F25" w:rsidP="00CD0F25">
            <w:pPr>
              <w:rPr>
                <w:color w:val="55575A"/>
              </w:rPr>
            </w:pPr>
            <w:r>
              <w:rPr>
                <w:color w:val="55575A"/>
              </w:rPr>
              <w:t>20</w:t>
            </w:r>
            <w:r w:rsidRPr="008D50B5">
              <w:rPr>
                <w:color w:val="55575A"/>
              </w:rPr>
              <w:t>0</w:t>
            </w:r>
          </w:p>
        </w:tc>
        <w:tc>
          <w:tcPr>
            <w:tcW w:w="1671" w:type="dxa"/>
          </w:tcPr>
          <w:p w14:paraId="58866DEA" w14:textId="77777777" w:rsidR="00CD0F25" w:rsidRPr="00AB5B82" w:rsidRDefault="00CD0F25" w:rsidP="00CD0F25">
            <w:pPr>
              <w:rPr>
                <w:color w:val="55575A"/>
              </w:rPr>
            </w:pPr>
            <w:r w:rsidRPr="00AB5B82">
              <w:rPr>
                <w:color w:val="55575A"/>
              </w:rPr>
              <w:t>40mm deklaag</w:t>
            </w:r>
          </w:p>
          <w:p w14:paraId="24958095" w14:textId="38339D19" w:rsidR="00CD0F25" w:rsidRPr="00AB5B82" w:rsidRDefault="00CD0F25" w:rsidP="00CD0F25">
            <w:pPr>
              <w:rPr>
                <w:color w:val="55575A"/>
              </w:rPr>
            </w:pPr>
            <w:r w:rsidRPr="00AB5B82">
              <w:rPr>
                <w:color w:val="55575A"/>
              </w:rPr>
              <w:t>50mm tussenlaag</w:t>
            </w:r>
          </w:p>
        </w:tc>
        <w:tc>
          <w:tcPr>
            <w:tcW w:w="2268" w:type="dxa"/>
          </w:tcPr>
          <w:p w14:paraId="2F1EA1EC" w14:textId="77777777" w:rsidR="00CD0F25" w:rsidRPr="00AB5B82" w:rsidRDefault="00CD0F25" w:rsidP="00CD0F25">
            <w:pPr>
              <w:rPr>
                <w:color w:val="55575A"/>
              </w:rPr>
            </w:pPr>
            <w:r w:rsidRPr="00AB5B82">
              <w:rPr>
                <w:color w:val="55575A"/>
              </w:rPr>
              <w:t>50mm ZOAB 16</w:t>
            </w:r>
          </w:p>
          <w:p w14:paraId="1672A9B3" w14:textId="4536AC68" w:rsidR="00CD0F25" w:rsidRPr="00AB5B82" w:rsidRDefault="00CD0F25" w:rsidP="00CD0F25">
            <w:pPr>
              <w:rPr>
                <w:color w:val="55575A"/>
              </w:rPr>
            </w:pPr>
            <w:r w:rsidRPr="00AB5B82">
              <w:rPr>
                <w:color w:val="55575A"/>
              </w:rPr>
              <w:t>50mm AC 16 Bind TLZ-C</w:t>
            </w:r>
          </w:p>
        </w:tc>
      </w:tr>
      <w:tr w:rsidR="00CD0F25" w:rsidRPr="008D50B5" w14:paraId="4029646E" w14:textId="77777777" w:rsidTr="00994A34">
        <w:tc>
          <w:tcPr>
            <w:tcW w:w="693" w:type="dxa"/>
          </w:tcPr>
          <w:p w14:paraId="36A9A8D3" w14:textId="5D80EB2B" w:rsidR="00CD0F25" w:rsidRPr="00AB5B82" w:rsidRDefault="00CD0F25" w:rsidP="00CD0F25">
            <w:pPr>
              <w:rPr>
                <w:color w:val="55575A"/>
              </w:rPr>
            </w:pPr>
            <w:r w:rsidRPr="008D50B5">
              <w:rPr>
                <w:color w:val="55575A"/>
              </w:rPr>
              <w:t>A79</w:t>
            </w:r>
          </w:p>
        </w:tc>
        <w:tc>
          <w:tcPr>
            <w:tcW w:w="978" w:type="dxa"/>
          </w:tcPr>
          <w:p w14:paraId="25BE85E3" w14:textId="35CAC536" w:rsidR="00CD0F25" w:rsidRPr="00AB5B82" w:rsidRDefault="00CD0F25" w:rsidP="00CD0F25">
            <w:pPr>
              <w:rPr>
                <w:color w:val="55575A"/>
              </w:rPr>
            </w:pPr>
            <w:r w:rsidRPr="008D50B5">
              <w:rPr>
                <w:color w:val="55575A"/>
              </w:rPr>
              <w:t>HRL</w:t>
            </w:r>
          </w:p>
        </w:tc>
        <w:tc>
          <w:tcPr>
            <w:tcW w:w="869" w:type="dxa"/>
          </w:tcPr>
          <w:p w14:paraId="19232A23" w14:textId="3EFC745F" w:rsidR="00CD0F25" w:rsidRPr="00AB5B82" w:rsidRDefault="00CD0F25" w:rsidP="00CD0F25">
            <w:pPr>
              <w:rPr>
                <w:color w:val="55575A"/>
              </w:rPr>
            </w:pPr>
            <w:r w:rsidRPr="008D50B5">
              <w:rPr>
                <w:color w:val="55575A"/>
              </w:rPr>
              <w:t>Alle</w:t>
            </w:r>
          </w:p>
        </w:tc>
        <w:tc>
          <w:tcPr>
            <w:tcW w:w="986" w:type="dxa"/>
          </w:tcPr>
          <w:p w14:paraId="75143DEE" w14:textId="76092C7C" w:rsidR="00CD0F25" w:rsidRPr="00AB5B82" w:rsidRDefault="00CD0F25" w:rsidP="00CD0F25">
            <w:pPr>
              <w:rPr>
                <w:color w:val="55575A"/>
              </w:rPr>
            </w:pPr>
            <w:r w:rsidRPr="008D50B5">
              <w:rPr>
                <w:color w:val="55575A"/>
              </w:rPr>
              <w:t>1</w:t>
            </w:r>
            <w:r>
              <w:rPr>
                <w:color w:val="55575A"/>
              </w:rPr>
              <w:t>6.900</w:t>
            </w:r>
          </w:p>
        </w:tc>
        <w:tc>
          <w:tcPr>
            <w:tcW w:w="764" w:type="dxa"/>
          </w:tcPr>
          <w:p w14:paraId="2498BCAA" w14:textId="58FC984B" w:rsidR="00CD0F25" w:rsidRPr="00AB5B82" w:rsidRDefault="00CD0F25" w:rsidP="00CD0F25">
            <w:pPr>
              <w:rPr>
                <w:color w:val="55575A"/>
              </w:rPr>
            </w:pPr>
            <w:r w:rsidRPr="008D50B5">
              <w:rPr>
                <w:color w:val="55575A"/>
              </w:rPr>
              <w:t>16.650</w:t>
            </w:r>
          </w:p>
        </w:tc>
        <w:tc>
          <w:tcPr>
            <w:tcW w:w="843" w:type="dxa"/>
          </w:tcPr>
          <w:p w14:paraId="128A7A23" w14:textId="6D6B49D6" w:rsidR="00CD0F25" w:rsidRPr="00AB5B82" w:rsidRDefault="00CD0F25" w:rsidP="00CD0F25">
            <w:pPr>
              <w:rPr>
                <w:color w:val="55575A"/>
              </w:rPr>
            </w:pPr>
            <w:r>
              <w:rPr>
                <w:color w:val="55575A"/>
              </w:rPr>
              <w:t>2</w:t>
            </w:r>
            <w:r w:rsidRPr="008D50B5">
              <w:rPr>
                <w:color w:val="55575A"/>
              </w:rPr>
              <w:t>50</w:t>
            </w:r>
          </w:p>
        </w:tc>
        <w:tc>
          <w:tcPr>
            <w:tcW w:w="1671" w:type="dxa"/>
          </w:tcPr>
          <w:p w14:paraId="47FC99B7" w14:textId="77777777" w:rsidR="00CD0F25" w:rsidRPr="00AB5B82" w:rsidRDefault="00CD0F25" w:rsidP="00CD0F25">
            <w:pPr>
              <w:rPr>
                <w:color w:val="55575A"/>
              </w:rPr>
            </w:pPr>
            <w:r w:rsidRPr="00AB5B82">
              <w:rPr>
                <w:color w:val="55575A"/>
              </w:rPr>
              <w:t>40mm deklaag</w:t>
            </w:r>
          </w:p>
          <w:p w14:paraId="6B1FFFAB" w14:textId="40A1EECD" w:rsidR="00CD0F25" w:rsidRPr="00AB5B82" w:rsidRDefault="00CD0F25" w:rsidP="00CD0F25">
            <w:pPr>
              <w:rPr>
                <w:color w:val="55575A"/>
              </w:rPr>
            </w:pPr>
            <w:r w:rsidRPr="00AB5B82">
              <w:rPr>
                <w:color w:val="55575A"/>
              </w:rPr>
              <w:t>50mm tussenlaag</w:t>
            </w:r>
          </w:p>
        </w:tc>
        <w:tc>
          <w:tcPr>
            <w:tcW w:w="2268" w:type="dxa"/>
          </w:tcPr>
          <w:p w14:paraId="1F5308D7" w14:textId="77777777" w:rsidR="00CD0F25" w:rsidRPr="00AB55C1" w:rsidRDefault="00CD0F25" w:rsidP="00CD0F25">
            <w:pPr>
              <w:rPr>
                <w:color w:val="55575A"/>
                <w:u w:val="single"/>
              </w:rPr>
            </w:pPr>
            <w:r w:rsidRPr="00AB55C1">
              <w:rPr>
                <w:color w:val="55575A"/>
                <w:u w:val="single"/>
              </w:rPr>
              <w:t>70mm 2L-ZOAB 16</w:t>
            </w:r>
          </w:p>
          <w:p w14:paraId="2F32851D" w14:textId="4F86D5D4" w:rsidR="00CD0F25" w:rsidRPr="00AB5B82" w:rsidRDefault="00CD0F25" w:rsidP="00CD0F25">
            <w:pPr>
              <w:rPr>
                <w:color w:val="55575A"/>
              </w:rPr>
            </w:pPr>
            <w:r w:rsidRPr="00AB5B82">
              <w:rPr>
                <w:color w:val="55575A"/>
              </w:rPr>
              <w:t>40mm AC 16 Bind TLZ-C</w:t>
            </w:r>
          </w:p>
        </w:tc>
      </w:tr>
      <w:tr w:rsidR="00CD0F25" w:rsidRPr="005E40B6" w14:paraId="218D7498" w14:textId="77777777" w:rsidTr="00994A34">
        <w:tc>
          <w:tcPr>
            <w:tcW w:w="693" w:type="dxa"/>
          </w:tcPr>
          <w:p w14:paraId="0EFEA0F6" w14:textId="02C608ED" w:rsidR="00CD0F25" w:rsidRPr="00AB5B82" w:rsidRDefault="00CD0F25" w:rsidP="00CD0F25">
            <w:pPr>
              <w:rPr>
                <w:color w:val="55575A"/>
              </w:rPr>
            </w:pPr>
            <w:r w:rsidRPr="008D50B5">
              <w:rPr>
                <w:color w:val="55575A"/>
              </w:rPr>
              <w:t>A79</w:t>
            </w:r>
          </w:p>
        </w:tc>
        <w:tc>
          <w:tcPr>
            <w:tcW w:w="978" w:type="dxa"/>
          </w:tcPr>
          <w:p w14:paraId="5971BE67" w14:textId="02511696" w:rsidR="00CD0F25" w:rsidRPr="00AB5B82" w:rsidRDefault="00CD0F25" w:rsidP="00CD0F25">
            <w:pPr>
              <w:rPr>
                <w:color w:val="55575A"/>
              </w:rPr>
            </w:pPr>
            <w:r w:rsidRPr="008D50B5">
              <w:rPr>
                <w:color w:val="55575A"/>
              </w:rPr>
              <w:t>HRL</w:t>
            </w:r>
          </w:p>
        </w:tc>
        <w:tc>
          <w:tcPr>
            <w:tcW w:w="869" w:type="dxa"/>
          </w:tcPr>
          <w:p w14:paraId="7BA268BB" w14:textId="7BDC2B98" w:rsidR="00CD0F25" w:rsidRPr="00AB5B82" w:rsidRDefault="00CD0F25" w:rsidP="00CD0F25">
            <w:pPr>
              <w:rPr>
                <w:color w:val="55575A"/>
              </w:rPr>
            </w:pPr>
            <w:r w:rsidRPr="008D50B5">
              <w:rPr>
                <w:color w:val="55575A"/>
              </w:rPr>
              <w:t>Alle</w:t>
            </w:r>
          </w:p>
        </w:tc>
        <w:tc>
          <w:tcPr>
            <w:tcW w:w="986" w:type="dxa"/>
          </w:tcPr>
          <w:p w14:paraId="2098BCAE" w14:textId="48815269" w:rsidR="00CD0F25" w:rsidRPr="00AB5B82" w:rsidRDefault="00CD0F25" w:rsidP="00CD0F25">
            <w:pPr>
              <w:rPr>
                <w:color w:val="55575A"/>
              </w:rPr>
            </w:pPr>
            <w:r w:rsidRPr="008D50B5">
              <w:rPr>
                <w:color w:val="55575A"/>
              </w:rPr>
              <w:t>16.650</w:t>
            </w:r>
          </w:p>
        </w:tc>
        <w:tc>
          <w:tcPr>
            <w:tcW w:w="764" w:type="dxa"/>
          </w:tcPr>
          <w:p w14:paraId="1E8B24AC" w14:textId="792C7433" w:rsidR="00CD0F25" w:rsidRPr="00AB5B82" w:rsidRDefault="00A7382D" w:rsidP="00CD0F25">
            <w:pPr>
              <w:rPr>
                <w:color w:val="55575A"/>
              </w:rPr>
            </w:pPr>
            <w:r>
              <w:rPr>
                <w:color w:val="55575A"/>
              </w:rPr>
              <w:t>16.100</w:t>
            </w:r>
          </w:p>
        </w:tc>
        <w:tc>
          <w:tcPr>
            <w:tcW w:w="843" w:type="dxa"/>
          </w:tcPr>
          <w:p w14:paraId="5B0A9C92" w14:textId="2F150DE9" w:rsidR="00CD0F25" w:rsidRPr="00AB5B82" w:rsidRDefault="00A7382D" w:rsidP="00CD0F25">
            <w:pPr>
              <w:rPr>
                <w:color w:val="55575A"/>
              </w:rPr>
            </w:pPr>
            <w:r>
              <w:rPr>
                <w:color w:val="55575A"/>
              </w:rPr>
              <w:t>5</w:t>
            </w:r>
            <w:r w:rsidR="00CD0F25">
              <w:rPr>
                <w:color w:val="55575A"/>
              </w:rPr>
              <w:t>50**</w:t>
            </w:r>
          </w:p>
        </w:tc>
        <w:tc>
          <w:tcPr>
            <w:tcW w:w="1671" w:type="dxa"/>
          </w:tcPr>
          <w:p w14:paraId="41256ED2" w14:textId="42CFD07C" w:rsidR="00CD0F25" w:rsidRPr="00AB5B82" w:rsidRDefault="00CD0F25" w:rsidP="00CD0F25">
            <w:pPr>
              <w:rPr>
                <w:color w:val="55575A"/>
              </w:rPr>
            </w:pPr>
            <w:r w:rsidRPr="00AB5B82">
              <w:rPr>
                <w:color w:val="55575A"/>
              </w:rPr>
              <w:t>2</w:t>
            </w:r>
            <w:r>
              <w:rPr>
                <w:color w:val="55575A"/>
              </w:rPr>
              <w:t>90</w:t>
            </w:r>
            <w:r w:rsidRPr="00AB5B82">
              <w:rPr>
                <w:color w:val="55575A"/>
              </w:rPr>
              <w:t>mm huidige asfaltconstructie frezen</w:t>
            </w:r>
          </w:p>
        </w:tc>
        <w:tc>
          <w:tcPr>
            <w:tcW w:w="2268" w:type="dxa"/>
          </w:tcPr>
          <w:p w14:paraId="397E0541" w14:textId="77777777" w:rsidR="00CD0F25" w:rsidRPr="00AB55C1" w:rsidRDefault="00CD0F25" w:rsidP="00CD0F25">
            <w:pPr>
              <w:rPr>
                <w:color w:val="55575A"/>
                <w:u w:val="single"/>
              </w:rPr>
            </w:pPr>
            <w:r w:rsidRPr="00AB55C1">
              <w:rPr>
                <w:color w:val="55575A"/>
                <w:u w:val="single"/>
              </w:rPr>
              <w:t>70mm 2L-ZOAB 16</w:t>
            </w:r>
          </w:p>
          <w:p w14:paraId="329C7125" w14:textId="77777777" w:rsidR="00CD0F25" w:rsidRPr="00AB5B82" w:rsidRDefault="00CD0F25" w:rsidP="00CD0F25">
            <w:pPr>
              <w:rPr>
                <w:color w:val="55575A"/>
              </w:rPr>
            </w:pPr>
            <w:r>
              <w:rPr>
                <w:color w:val="55575A"/>
              </w:rPr>
              <w:t>4</w:t>
            </w:r>
            <w:r w:rsidRPr="00AB5B82">
              <w:rPr>
                <w:color w:val="55575A"/>
              </w:rPr>
              <w:t xml:space="preserve">5mm AC </w:t>
            </w:r>
            <w:r>
              <w:rPr>
                <w:color w:val="55575A"/>
              </w:rPr>
              <w:t>16</w:t>
            </w:r>
            <w:r w:rsidRPr="00AB5B82">
              <w:rPr>
                <w:color w:val="55575A"/>
              </w:rPr>
              <w:t xml:space="preserve"> Bind TLZ-C</w:t>
            </w:r>
          </w:p>
          <w:p w14:paraId="36AD6CD0" w14:textId="77777777" w:rsidR="00CD0F25" w:rsidRPr="00AB5B82" w:rsidRDefault="00CD0F25" w:rsidP="00CD0F25">
            <w:pPr>
              <w:rPr>
                <w:color w:val="55575A"/>
                <w:lang w:val="en-US"/>
              </w:rPr>
            </w:pPr>
            <w:r w:rsidRPr="00AB5B82">
              <w:rPr>
                <w:color w:val="55575A"/>
                <w:lang w:val="en-US"/>
              </w:rPr>
              <w:t>60mm AC 22 Base OL-C</w:t>
            </w:r>
          </w:p>
          <w:p w14:paraId="36342F45" w14:textId="77777777" w:rsidR="00CD0F25" w:rsidRPr="00AB5B82" w:rsidRDefault="00CD0F25" w:rsidP="00CD0F25">
            <w:pPr>
              <w:rPr>
                <w:color w:val="55575A"/>
                <w:lang w:val="en-US"/>
              </w:rPr>
            </w:pPr>
            <w:r>
              <w:rPr>
                <w:color w:val="55575A"/>
                <w:lang w:val="en-US"/>
              </w:rPr>
              <w:t>6</w:t>
            </w:r>
            <w:r w:rsidRPr="00AB5B82">
              <w:rPr>
                <w:color w:val="55575A"/>
                <w:lang w:val="en-US"/>
              </w:rPr>
              <w:t>0mm AC 22 Base OL-C</w:t>
            </w:r>
          </w:p>
          <w:p w14:paraId="2CCF2364" w14:textId="0B063D64" w:rsidR="00CD0F25" w:rsidRPr="00CD0F25" w:rsidRDefault="00CD0F25" w:rsidP="00CD0F25">
            <w:pPr>
              <w:rPr>
                <w:color w:val="55575A"/>
                <w:lang w:val="en-US"/>
              </w:rPr>
            </w:pPr>
            <w:r>
              <w:rPr>
                <w:color w:val="55575A"/>
                <w:lang w:val="en-US"/>
              </w:rPr>
              <w:t>6</w:t>
            </w:r>
            <w:r w:rsidRPr="00AB5B82">
              <w:rPr>
                <w:color w:val="55575A"/>
                <w:lang w:val="en-US"/>
              </w:rPr>
              <w:t>0mm AC 22 Base OL-C</w:t>
            </w:r>
          </w:p>
        </w:tc>
      </w:tr>
      <w:tr w:rsidR="00290C21" w:rsidRPr="0054369B" w14:paraId="563C62DF" w14:textId="77777777" w:rsidTr="00994A34">
        <w:tc>
          <w:tcPr>
            <w:tcW w:w="2540" w:type="dxa"/>
            <w:gridSpan w:val="3"/>
          </w:tcPr>
          <w:p w14:paraId="34B66FC1" w14:textId="77777777" w:rsidR="00290C21" w:rsidRPr="00CD0F25" w:rsidRDefault="00290C21" w:rsidP="00290C21">
            <w:pPr>
              <w:rPr>
                <w:i/>
                <w:iCs/>
                <w:color w:val="55575A"/>
              </w:rPr>
            </w:pPr>
            <w:r w:rsidRPr="00CD0F25">
              <w:rPr>
                <w:i/>
                <w:iCs/>
                <w:color w:val="55575A"/>
              </w:rPr>
              <w:t>Kunstwerk 62A-124 (Kund.st)</w:t>
            </w:r>
          </w:p>
          <w:p w14:paraId="73DCFACB" w14:textId="77777777" w:rsidR="00290C21" w:rsidRDefault="00290C21" w:rsidP="00290C21">
            <w:pPr>
              <w:rPr>
                <w:i/>
                <w:iCs/>
                <w:color w:val="55575A"/>
              </w:rPr>
            </w:pPr>
            <w:r w:rsidRPr="00CD0F25">
              <w:rPr>
                <w:i/>
                <w:iCs/>
                <w:color w:val="55575A"/>
              </w:rPr>
              <w:t>144mm te</w:t>
            </w:r>
            <w:r>
              <w:rPr>
                <w:i/>
                <w:iCs/>
                <w:color w:val="55575A"/>
              </w:rPr>
              <w:t xml:space="preserve"> </w:t>
            </w:r>
            <w:r w:rsidRPr="00CD0F25">
              <w:rPr>
                <w:i/>
                <w:iCs/>
                <w:color w:val="55575A"/>
              </w:rPr>
              <w:t>kort doorrijhoogte</w:t>
            </w:r>
          </w:p>
          <w:p w14:paraId="38E4D2EF" w14:textId="528282B3" w:rsidR="00290C21" w:rsidRPr="00CD0F25" w:rsidRDefault="00290C21" w:rsidP="00290C21">
            <w:pPr>
              <w:ind w:left="0"/>
              <w:rPr>
                <w:i/>
                <w:iCs/>
                <w:color w:val="55575A"/>
              </w:rPr>
            </w:pPr>
          </w:p>
        </w:tc>
        <w:tc>
          <w:tcPr>
            <w:tcW w:w="986" w:type="dxa"/>
          </w:tcPr>
          <w:p w14:paraId="3D7CEAC6" w14:textId="246BD46F" w:rsidR="00290C21" w:rsidRPr="00CD0F25" w:rsidRDefault="00290C21" w:rsidP="00290C21">
            <w:pPr>
              <w:rPr>
                <w:i/>
                <w:iCs/>
                <w:color w:val="55575A"/>
              </w:rPr>
            </w:pPr>
            <w:r>
              <w:rPr>
                <w:i/>
                <w:iCs/>
                <w:color w:val="55575A"/>
              </w:rPr>
              <w:t>16.100</w:t>
            </w:r>
          </w:p>
        </w:tc>
        <w:tc>
          <w:tcPr>
            <w:tcW w:w="764" w:type="dxa"/>
          </w:tcPr>
          <w:p w14:paraId="7C47807F" w14:textId="3102FB55" w:rsidR="00290C21" w:rsidRPr="00CD0F25" w:rsidRDefault="00290C21" w:rsidP="00290C21">
            <w:pPr>
              <w:rPr>
                <w:i/>
                <w:iCs/>
                <w:color w:val="55575A"/>
              </w:rPr>
            </w:pPr>
            <w:r>
              <w:rPr>
                <w:i/>
                <w:iCs/>
                <w:color w:val="55575A"/>
              </w:rPr>
              <w:t>15.500</w:t>
            </w:r>
          </w:p>
        </w:tc>
        <w:tc>
          <w:tcPr>
            <w:tcW w:w="843" w:type="dxa"/>
          </w:tcPr>
          <w:p w14:paraId="5E198EC8" w14:textId="69613C02" w:rsidR="00290C21" w:rsidRPr="00CD0F25" w:rsidRDefault="00290C21" w:rsidP="00290C21">
            <w:pPr>
              <w:rPr>
                <w:i/>
                <w:iCs/>
                <w:color w:val="55575A"/>
              </w:rPr>
            </w:pPr>
            <w:r>
              <w:rPr>
                <w:i/>
                <w:iCs/>
                <w:color w:val="55575A"/>
              </w:rPr>
              <w:t>600</w:t>
            </w:r>
          </w:p>
        </w:tc>
        <w:tc>
          <w:tcPr>
            <w:tcW w:w="1671" w:type="dxa"/>
          </w:tcPr>
          <w:p w14:paraId="091C46A7" w14:textId="5889FCC3" w:rsidR="00290C21" w:rsidRPr="00CD0F25" w:rsidRDefault="00290C21" w:rsidP="00290C21">
            <w:pPr>
              <w:rPr>
                <w:i/>
                <w:iCs/>
                <w:color w:val="55575A"/>
              </w:rPr>
            </w:pPr>
            <w:r w:rsidRPr="00462B79">
              <w:rPr>
                <w:i/>
                <w:iCs/>
                <w:color w:val="auto"/>
              </w:rPr>
              <w:t>290mm huidige asfaltconstructie frezen en fundering van 260 mm mijnsteen opbreken. Vervolgens dient nog 2</w:t>
            </w:r>
            <w:r w:rsidR="00B73C48">
              <w:rPr>
                <w:i/>
                <w:iCs/>
                <w:color w:val="auto"/>
              </w:rPr>
              <w:t>4</w:t>
            </w:r>
            <w:r w:rsidRPr="00462B79">
              <w:rPr>
                <w:i/>
                <w:iCs/>
                <w:color w:val="auto"/>
              </w:rPr>
              <w:t xml:space="preserve">5 mm zand te worden afgegraven </w:t>
            </w:r>
          </w:p>
        </w:tc>
        <w:tc>
          <w:tcPr>
            <w:tcW w:w="2268" w:type="dxa"/>
          </w:tcPr>
          <w:p w14:paraId="233622D6" w14:textId="77777777" w:rsidR="00290C21" w:rsidRPr="00462B79" w:rsidRDefault="00290C21" w:rsidP="00290C21">
            <w:pPr>
              <w:rPr>
                <w:i/>
                <w:iCs/>
                <w:color w:val="auto"/>
              </w:rPr>
            </w:pPr>
            <w:r w:rsidRPr="00462B79">
              <w:rPr>
                <w:i/>
                <w:iCs/>
                <w:color w:val="auto"/>
              </w:rPr>
              <w:t>70mm 2L-ZOAB 16</w:t>
            </w:r>
          </w:p>
          <w:p w14:paraId="6EE33505" w14:textId="6EBA7C49" w:rsidR="00290C21" w:rsidRPr="009D3917" w:rsidRDefault="00B73C48" w:rsidP="00290C21">
            <w:pPr>
              <w:rPr>
                <w:i/>
                <w:iCs/>
                <w:color w:val="auto"/>
              </w:rPr>
            </w:pPr>
            <w:r w:rsidRPr="009D3917">
              <w:rPr>
                <w:i/>
                <w:iCs/>
                <w:color w:val="auto"/>
              </w:rPr>
              <w:t>45</w:t>
            </w:r>
            <w:r w:rsidR="00290C21" w:rsidRPr="009D3917">
              <w:rPr>
                <w:i/>
                <w:iCs/>
                <w:color w:val="auto"/>
              </w:rPr>
              <w:t>mm AC 16 Bind TLZ-C</w:t>
            </w:r>
          </w:p>
          <w:p w14:paraId="1D75F362" w14:textId="217DC206" w:rsidR="00290C21" w:rsidRPr="00462B79" w:rsidRDefault="00290C21" w:rsidP="00290C21">
            <w:pPr>
              <w:rPr>
                <w:i/>
                <w:iCs/>
                <w:color w:val="auto"/>
                <w:lang w:val="en-US"/>
              </w:rPr>
            </w:pPr>
            <w:r w:rsidRPr="00462B79">
              <w:rPr>
                <w:i/>
                <w:iCs/>
                <w:color w:val="auto"/>
                <w:lang w:val="en-US"/>
              </w:rPr>
              <w:t>7</w:t>
            </w:r>
            <w:r w:rsidR="00B73C48">
              <w:rPr>
                <w:i/>
                <w:iCs/>
                <w:color w:val="auto"/>
                <w:lang w:val="en-US"/>
              </w:rPr>
              <w:t>5</w:t>
            </w:r>
            <w:r w:rsidRPr="00462B79">
              <w:rPr>
                <w:i/>
                <w:iCs/>
                <w:color w:val="auto"/>
                <w:lang w:val="en-US"/>
              </w:rPr>
              <w:t>mm AC 22 Base OL-C</w:t>
            </w:r>
          </w:p>
          <w:p w14:paraId="5106C61A" w14:textId="77777777" w:rsidR="00290C21" w:rsidRPr="00462B79" w:rsidRDefault="00290C21" w:rsidP="00290C21">
            <w:pPr>
              <w:rPr>
                <w:i/>
                <w:iCs/>
                <w:color w:val="auto"/>
                <w:lang w:val="en-US"/>
              </w:rPr>
            </w:pPr>
            <w:r w:rsidRPr="00462B79">
              <w:rPr>
                <w:i/>
                <w:iCs/>
                <w:color w:val="auto"/>
                <w:lang w:val="en-US"/>
              </w:rPr>
              <w:t>80mm AC 22 Base OL-C</w:t>
            </w:r>
          </w:p>
          <w:p w14:paraId="0BEAA293" w14:textId="77777777" w:rsidR="00290C21" w:rsidRPr="00462B79" w:rsidRDefault="00290C21" w:rsidP="00290C21">
            <w:pPr>
              <w:rPr>
                <w:i/>
                <w:iCs/>
                <w:color w:val="auto"/>
                <w:lang w:val="en-US"/>
              </w:rPr>
            </w:pPr>
            <w:r w:rsidRPr="00462B79">
              <w:rPr>
                <w:i/>
                <w:iCs/>
                <w:color w:val="auto"/>
                <w:lang w:val="en-US"/>
              </w:rPr>
              <w:t>80mm AC 22 Base OL-C</w:t>
            </w:r>
          </w:p>
          <w:p w14:paraId="436B8DAF" w14:textId="77777777" w:rsidR="00290C21" w:rsidRPr="00462B79" w:rsidRDefault="00290C21" w:rsidP="00290C21">
            <w:pPr>
              <w:rPr>
                <w:i/>
                <w:iCs/>
                <w:color w:val="auto"/>
                <w:lang w:val="en-US"/>
              </w:rPr>
            </w:pPr>
            <w:r w:rsidRPr="00462B79">
              <w:rPr>
                <w:i/>
                <w:iCs/>
                <w:color w:val="auto"/>
                <w:lang w:val="en-US"/>
              </w:rPr>
              <w:t>300 mm menggranulaat</w:t>
            </w:r>
          </w:p>
          <w:p w14:paraId="102759D4" w14:textId="77777777" w:rsidR="00290C21" w:rsidRPr="00462B79" w:rsidRDefault="00290C21" w:rsidP="00290C21">
            <w:pPr>
              <w:rPr>
                <w:i/>
                <w:iCs/>
                <w:color w:val="auto"/>
                <w:lang w:val="en-US"/>
              </w:rPr>
            </w:pPr>
          </w:p>
          <w:p w14:paraId="54BC48A9" w14:textId="50ADD908" w:rsidR="00290C21" w:rsidRPr="00CD0F25" w:rsidRDefault="00290C21" w:rsidP="00290C21">
            <w:pPr>
              <w:rPr>
                <w:i/>
                <w:iCs/>
                <w:color w:val="55575A"/>
                <w:lang w:val="en-US"/>
              </w:rPr>
            </w:pPr>
            <w:r w:rsidRPr="00462B79">
              <w:rPr>
                <w:i/>
                <w:iCs/>
                <w:color w:val="auto"/>
                <w:lang w:val="en-US"/>
              </w:rPr>
              <w:t>(Berekening bijlage J)</w:t>
            </w:r>
          </w:p>
        </w:tc>
      </w:tr>
      <w:tr w:rsidR="00A7382D" w:rsidRPr="005E40B6" w14:paraId="72B10093" w14:textId="77777777" w:rsidTr="00994A34">
        <w:tc>
          <w:tcPr>
            <w:tcW w:w="693" w:type="dxa"/>
          </w:tcPr>
          <w:p w14:paraId="28FC107D" w14:textId="5E24F237" w:rsidR="00A7382D" w:rsidRPr="008D50B5" w:rsidRDefault="00A7382D" w:rsidP="00A7382D">
            <w:pPr>
              <w:rPr>
                <w:color w:val="55575A"/>
              </w:rPr>
            </w:pPr>
            <w:r w:rsidRPr="008D50B5">
              <w:rPr>
                <w:color w:val="55575A"/>
              </w:rPr>
              <w:t>A79</w:t>
            </w:r>
          </w:p>
        </w:tc>
        <w:tc>
          <w:tcPr>
            <w:tcW w:w="978" w:type="dxa"/>
          </w:tcPr>
          <w:p w14:paraId="69116074" w14:textId="4A6D1FB7" w:rsidR="00A7382D" w:rsidRPr="008D50B5" w:rsidRDefault="00A7382D" w:rsidP="00A7382D">
            <w:pPr>
              <w:rPr>
                <w:color w:val="55575A"/>
              </w:rPr>
            </w:pPr>
            <w:r w:rsidRPr="008D50B5">
              <w:rPr>
                <w:color w:val="55575A"/>
              </w:rPr>
              <w:t>HRL</w:t>
            </w:r>
          </w:p>
        </w:tc>
        <w:tc>
          <w:tcPr>
            <w:tcW w:w="869" w:type="dxa"/>
          </w:tcPr>
          <w:p w14:paraId="5AAE2233" w14:textId="5766935C" w:rsidR="00A7382D" w:rsidRPr="008D50B5" w:rsidRDefault="00A7382D" w:rsidP="00A7382D">
            <w:pPr>
              <w:rPr>
                <w:color w:val="55575A"/>
              </w:rPr>
            </w:pPr>
            <w:r w:rsidRPr="008D50B5">
              <w:rPr>
                <w:color w:val="55575A"/>
              </w:rPr>
              <w:t>Alle</w:t>
            </w:r>
          </w:p>
        </w:tc>
        <w:tc>
          <w:tcPr>
            <w:tcW w:w="986" w:type="dxa"/>
          </w:tcPr>
          <w:p w14:paraId="6562D31F" w14:textId="5C2665D9" w:rsidR="00A7382D" w:rsidRPr="008D50B5" w:rsidRDefault="00A7382D" w:rsidP="00A7382D">
            <w:pPr>
              <w:rPr>
                <w:color w:val="55575A"/>
              </w:rPr>
            </w:pPr>
            <w:r>
              <w:rPr>
                <w:color w:val="55575A"/>
              </w:rPr>
              <w:t>15.500</w:t>
            </w:r>
          </w:p>
        </w:tc>
        <w:tc>
          <w:tcPr>
            <w:tcW w:w="764" w:type="dxa"/>
          </w:tcPr>
          <w:p w14:paraId="1B4A28E0" w14:textId="6FC1559A" w:rsidR="00A7382D" w:rsidRPr="008D50B5" w:rsidRDefault="00A7382D" w:rsidP="00A7382D">
            <w:pPr>
              <w:rPr>
                <w:color w:val="55575A"/>
              </w:rPr>
            </w:pPr>
            <w:r w:rsidRPr="008D50B5">
              <w:rPr>
                <w:color w:val="55575A"/>
              </w:rPr>
              <w:t>1</w:t>
            </w:r>
            <w:r>
              <w:rPr>
                <w:color w:val="55575A"/>
              </w:rPr>
              <w:t>5.200</w:t>
            </w:r>
          </w:p>
        </w:tc>
        <w:tc>
          <w:tcPr>
            <w:tcW w:w="843" w:type="dxa"/>
          </w:tcPr>
          <w:p w14:paraId="070EE056" w14:textId="2584AC96" w:rsidR="00A7382D" w:rsidRDefault="00A7382D" w:rsidP="00A7382D">
            <w:pPr>
              <w:rPr>
                <w:color w:val="55575A"/>
              </w:rPr>
            </w:pPr>
            <w:r>
              <w:rPr>
                <w:color w:val="55575A"/>
              </w:rPr>
              <w:t>300**</w:t>
            </w:r>
          </w:p>
        </w:tc>
        <w:tc>
          <w:tcPr>
            <w:tcW w:w="1671" w:type="dxa"/>
          </w:tcPr>
          <w:p w14:paraId="60C0F73E" w14:textId="37BB243D" w:rsidR="00A7382D" w:rsidRPr="00AB5B82" w:rsidRDefault="00A7382D" w:rsidP="00A7382D">
            <w:pPr>
              <w:rPr>
                <w:color w:val="55575A"/>
              </w:rPr>
            </w:pPr>
            <w:r w:rsidRPr="00AB5B82">
              <w:rPr>
                <w:color w:val="55575A"/>
              </w:rPr>
              <w:t>2</w:t>
            </w:r>
            <w:r>
              <w:rPr>
                <w:color w:val="55575A"/>
              </w:rPr>
              <w:t>90</w:t>
            </w:r>
            <w:r w:rsidRPr="00AB5B82">
              <w:rPr>
                <w:color w:val="55575A"/>
              </w:rPr>
              <w:t>mm huidige asfaltconstructie frezen</w:t>
            </w:r>
          </w:p>
        </w:tc>
        <w:tc>
          <w:tcPr>
            <w:tcW w:w="2268" w:type="dxa"/>
          </w:tcPr>
          <w:p w14:paraId="216A1320" w14:textId="77777777" w:rsidR="00A7382D" w:rsidRPr="00AB55C1" w:rsidRDefault="00A7382D" w:rsidP="00A7382D">
            <w:pPr>
              <w:rPr>
                <w:color w:val="55575A"/>
                <w:u w:val="single"/>
              </w:rPr>
            </w:pPr>
            <w:r w:rsidRPr="00AB55C1">
              <w:rPr>
                <w:color w:val="55575A"/>
                <w:u w:val="single"/>
              </w:rPr>
              <w:t>70mm 2L-ZOAB 16</w:t>
            </w:r>
          </w:p>
          <w:p w14:paraId="7D6C79BB" w14:textId="77777777" w:rsidR="00A7382D" w:rsidRPr="00AB5B82" w:rsidRDefault="00A7382D" w:rsidP="00A7382D">
            <w:pPr>
              <w:rPr>
                <w:color w:val="55575A"/>
              </w:rPr>
            </w:pPr>
            <w:r>
              <w:rPr>
                <w:color w:val="55575A"/>
              </w:rPr>
              <w:t>4</w:t>
            </w:r>
            <w:r w:rsidRPr="00AB5B82">
              <w:rPr>
                <w:color w:val="55575A"/>
              </w:rPr>
              <w:t xml:space="preserve">5mm AC </w:t>
            </w:r>
            <w:r>
              <w:rPr>
                <w:color w:val="55575A"/>
              </w:rPr>
              <w:t>16</w:t>
            </w:r>
            <w:r w:rsidRPr="00AB5B82">
              <w:rPr>
                <w:color w:val="55575A"/>
              </w:rPr>
              <w:t xml:space="preserve"> Bind TLZ-C</w:t>
            </w:r>
          </w:p>
          <w:p w14:paraId="4586E33C" w14:textId="77777777" w:rsidR="00A7382D" w:rsidRPr="00AB5B82" w:rsidRDefault="00A7382D" w:rsidP="00A7382D">
            <w:pPr>
              <w:rPr>
                <w:color w:val="55575A"/>
                <w:lang w:val="en-US"/>
              </w:rPr>
            </w:pPr>
            <w:r w:rsidRPr="00AB5B82">
              <w:rPr>
                <w:color w:val="55575A"/>
                <w:lang w:val="en-US"/>
              </w:rPr>
              <w:t>60mm AC 22 Base OL-C</w:t>
            </w:r>
          </w:p>
          <w:p w14:paraId="62C848A4" w14:textId="77777777" w:rsidR="00A7382D" w:rsidRPr="00AB5B82" w:rsidRDefault="00A7382D" w:rsidP="00A7382D">
            <w:pPr>
              <w:rPr>
                <w:color w:val="55575A"/>
                <w:lang w:val="en-US"/>
              </w:rPr>
            </w:pPr>
            <w:r>
              <w:rPr>
                <w:color w:val="55575A"/>
                <w:lang w:val="en-US"/>
              </w:rPr>
              <w:t>6</w:t>
            </w:r>
            <w:r w:rsidRPr="00AB5B82">
              <w:rPr>
                <w:color w:val="55575A"/>
                <w:lang w:val="en-US"/>
              </w:rPr>
              <w:t>0mm AC 22 Base OL-C</w:t>
            </w:r>
          </w:p>
          <w:p w14:paraId="65D9E19C" w14:textId="38979F3C" w:rsidR="00A7382D" w:rsidRPr="00A7382D" w:rsidRDefault="00A7382D" w:rsidP="00A7382D">
            <w:pPr>
              <w:rPr>
                <w:color w:val="55575A"/>
                <w:u w:val="single"/>
                <w:lang w:val="en-US"/>
              </w:rPr>
            </w:pPr>
            <w:r>
              <w:rPr>
                <w:color w:val="55575A"/>
                <w:lang w:val="en-US"/>
              </w:rPr>
              <w:t>6</w:t>
            </w:r>
            <w:r w:rsidRPr="00AB5B82">
              <w:rPr>
                <w:color w:val="55575A"/>
                <w:lang w:val="en-US"/>
              </w:rPr>
              <w:t>0mm AC 22 Base OL-C</w:t>
            </w:r>
          </w:p>
        </w:tc>
      </w:tr>
      <w:tr w:rsidR="00A7382D" w:rsidRPr="005E40B6" w14:paraId="5C7028C4" w14:textId="77777777" w:rsidTr="00994A34">
        <w:tc>
          <w:tcPr>
            <w:tcW w:w="693" w:type="dxa"/>
          </w:tcPr>
          <w:p w14:paraId="65A9D8EE" w14:textId="4AD285C4" w:rsidR="00A7382D" w:rsidRPr="00CD0F25" w:rsidRDefault="00A7382D" w:rsidP="00A7382D">
            <w:pPr>
              <w:rPr>
                <w:color w:val="55575A"/>
                <w:lang w:val="en-US"/>
              </w:rPr>
            </w:pPr>
            <w:r w:rsidRPr="008D50B5">
              <w:rPr>
                <w:color w:val="55575A"/>
              </w:rPr>
              <w:t>A79</w:t>
            </w:r>
          </w:p>
        </w:tc>
        <w:tc>
          <w:tcPr>
            <w:tcW w:w="978" w:type="dxa"/>
          </w:tcPr>
          <w:p w14:paraId="3FF40D16" w14:textId="09629F07" w:rsidR="00A7382D" w:rsidRPr="00CD0F25" w:rsidRDefault="00A7382D" w:rsidP="00A7382D">
            <w:pPr>
              <w:rPr>
                <w:color w:val="55575A"/>
                <w:lang w:val="en-US"/>
              </w:rPr>
            </w:pPr>
            <w:r w:rsidRPr="008D50B5">
              <w:rPr>
                <w:color w:val="55575A"/>
              </w:rPr>
              <w:t>HRL</w:t>
            </w:r>
          </w:p>
        </w:tc>
        <w:tc>
          <w:tcPr>
            <w:tcW w:w="869" w:type="dxa"/>
          </w:tcPr>
          <w:p w14:paraId="10A6CAAE" w14:textId="277B7575" w:rsidR="00A7382D" w:rsidRPr="00CD0F25" w:rsidRDefault="00A7382D" w:rsidP="00A7382D">
            <w:pPr>
              <w:rPr>
                <w:color w:val="55575A"/>
                <w:lang w:val="en-US"/>
              </w:rPr>
            </w:pPr>
            <w:r w:rsidRPr="008D50B5">
              <w:rPr>
                <w:color w:val="55575A"/>
              </w:rPr>
              <w:t>Alle</w:t>
            </w:r>
          </w:p>
        </w:tc>
        <w:tc>
          <w:tcPr>
            <w:tcW w:w="986" w:type="dxa"/>
          </w:tcPr>
          <w:p w14:paraId="69BA25D6" w14:textId="4655DFE5" w:rsidR="00A7382D" w:rsidRPr="00CD0F25" w:rsidRDefault="00A7382D" w:rsidP="00A7382D">
            <w:pPr>
              <w:rPr>
                <w:color w:val="55575A"/>
                <w:lang w:val="en-US"/>
              </w:rPr>
            </w:pPr>
            <w:r w:rsidRPr="008D50B5">
              <w:rPr>
                <w:color w:val="55575A"/>
              </w:rPr>
              <w:t>1</w:t>
            </w:r>
            <w:r>
              <w:rPr>
                <w:color w:val="55575A"/>
              </w:rPr>
              <w:t>5.200</w:t>
            </w:r>
          </w:p>
        </w:tc>
        <w:tc>
          <w:tcPr>
            <w:tcW w:w="764" w:type="dxa"/>
          </w:tcPr>
          <w:p w14:paraId="254A7E87" w14:textId="416BAA2B" w:rsidR="00A7382D" w:rsidRPr="00CD0F25" w:rsidRDefault="00B05703" w:rsidP="00A7382D">
            <w:pPr>
              <w:rPr>
                <w:color w:val="55575A"/>
                <w:lang w:val="en-US"/>
              </w:rPr>
            </w:pPr>
            <w:r>
              <w:rPr>
                <w:color w:val="55575A"/>
              </w:rPr>
              <w:t>15.000</w:t>
            </w:r>
          </w:p>
        </w:tc>
        <w:tc>
          <w:tcPr>
            <w:tcW w:w="843" w:type="dxa"/>
          </w:tcPr>
          <w:p w14:paraId="35E4B738" w14:textId="44B05FE2" w:rsidR="00A7382D" w:rsidRPr="00CD0F25" w:rsidRDefault="00B05703" w:rsidP="00A7382D">
            <w:pPr>
              <w:rPr>
                <w:color w:val="55575A"/>
                <w:lang w:val="en-US"/>
              </w:rPr>
            </w:pPr>
            <w:r>
              <w:rPr>
                <w:color w:val="55575A"/>
              </w:rPr>
              <w:t>200</w:t>
            </w:r>
            <w:r w:rsidR="00A7382D">
              <w:rPr>
                <w:color w:val="55575A"/>
              </w:rPr>
              <w:t>**</w:t>
            </w:r>
          </w:p>
        </w:tc>
        <w:tc>
          <w:tcPr>
            <w:tcW w:w="1671" w:type="dxa"/>
          </w:tcPr>
          <w:p w14:paraId="49CE5E5D" w14:textId="394902FE" w:rsidR="00A7382D" w:rsidRPr="00CD0F25" w:rsidRDefault="00A7382D" w:rsidP="00A7382D">
            <w:pPr>
              <w:rPr>
                <w:color w:val="55575A"/>
              </w:rPr>
            </w:pPr>
            <w:r w:rsidRPr="00AB5B82">
              <w:rPr>
                <w:color w:val="55575A"/>
              </w:rPr>
              <w:t>2</w:t>
            </w:r>
            <w:r>
              <w:rPr>
                <w:color w:val="55575A"/>
              </w:rPr>
              <w:t>90</w:t>
            </w:r>
            <w:r w:rsidRPr="00AB5B82">
              <w:rPr>
                <w:color w:val="55575A"/>
              </w:rPr>
              <w:t xml:space="preserve">mm huidige asfaltconstructie frezen en ± </w:t>
            </w:r>
            <w:r>
              <w:rPr>
                <w:color w:val="55575A"/>
              </w:rPr>
              <w:t>90</w:t>
            </w:r>
            <w:r w:rsidRPr="00AB5B82">
              <w:rPr>
                <w:color w:val="55575A"/>
              </w:rPr>
              <w:t>mm van de huidige mijnsteenfundering verwijderen</w:t>
            </w:r>
          </w:p>
        </w:tc>
        <w:tc>
          <w:tcPr>
            <w:tcW w:w="2268" w:type="dxa"/>
          </w:tcPr>
          <w:p w14:paraId="41049EB8" w14:textId="77777777" w:rsidR="00A7382D" w:rsidRPr="00AB55C1" w:rsidRDefault="00A7382D" w:rsidP="00A7382D">
            <w:pPr>
              <w:rPr>
                <w:color w:val="55575A"/>
                <w:u w:val="single"/>
              </w:rPr>
            </w:pPr>
            <w:r w:rsidRPr="00AB55C1">
              <w:rPr>
                <w:color w:val="55575A"/>
                <w:u w:val="single"/>
              </w:rPr>
              <w:t>70mm 2L-ZOAB 16</w:t>
            </w:r>
          </w:p>
          <w:p w14:paraId="6949C784" w14:textId="77777777" w:rsidR="00A7382D" w:rsidRPr="00AB5B82" w:rsidRDefault="00A7382D" w:rsidP="00A7382D">
            <w:pPr>
              <w:rPr>
                <w:color w:val="55575A"/>
              </w:rPr>
            </w:pPr>
            <w:r>
              <w:rPr>
                <w:color w:val="55575A"/>
              </w:rPr>
              <w:t>4</w:t>
            </w:r>
            <w:r w:rsidRPr="00AB5B82">
              <w:rPr>
                <w:color w:val="55575A"/>
              </w:rPr>
              <w:t xml:space="preserve">5mm AC </w:t>
            </w:r>
            <w:r>
              <w:rPr>
                <w:color w:val="55575A"/>
              </w:rPr>
              <w:t>16</w:t>
            </w:r>
            <w:r w:rsidRPr="00AB5B82">
              <w:rPr>
                <w:color w:val="55575A"/>
              </w:rPr>
              <w:t xml:space="preserve"> Bind TLZ-C</w:t>
            </w:r>
          </w:p>
          <w:p w14:paraId="4E780884" w14:textId="77777777" w:rsidR="00A7382D" w:rsidRPr="00AB5B82" w:rsidRDefault="00A7382D" w:rsidP="00A7382D">
            <w:pPr>
              <w:rPr>
                <w:color w:val="55575A"/>
                <w:lang w:val="en-US"/>
              </w:rPr>
            </w:pPr>
            <w:r w:rsidRPr="00AB5B82">
              <w:rPr>
                <w:color w:val="55575A"/>
                <w:lang w:val="en-US"/>
              </w:rPr>
              <w:t>60mm AC 22 Base OL-C</w:t>
            </w:r>
          </w:p>
          <w:p w14:paraId="6DEB8991" w14:textId="77777777" w:rsidR="00A7382D" w:rsidRPr="00AB5B82" w:rsidRDefault="00A7382D" w:rsidP="00A7382D">
            <w:pPr>
              <w:rPr>
                <w:color w:val="55575A"/>
                <w:lang w:val="en-US"/>
              </w:rPr>
            </w:pPr>
            <w:r>
              <w:rPr>
                <w:color w:val="55575A"/>
                <w:lang w:val="en-US"/>
              </w:rPr>
              <w:t>6</w:t>
            </w:r>
            <w:r w:rsidRPr="00AB5B82">
              <w:rPr>
                <w:color w:val="55575A"/>
                <w:lang w:val="en-US"/>
              </w:rPr>
              <w:t>0mm AC 22 Base OL-C</w:t>
            </w:r>
          </w:p>
          <w:p w14:paraId="5E6B7B90" w14:textId="000962CF" w:rsidR="00A7382D" w:rsidRPr="00CD0F25" w:rsidRDefault="00A7382D" w:rsidP="00A7382D">
            <w:pPr>
              <w:rPr>
                <w:color w:val="55575A"/>
                <w:lang w:val="en-US"/>
              </w:rPr>
            </w:pPr>
            <w:r>
              <w:rPr>
                <w:color w:val="55575A"/>
                <w:lang w:val="en-US"/>
              </w:rPr>
              <w:t>6</w:t>
            </w:r>
            <w:r w:rsidRPr="00AB5B82">
              <w:rPr>
                <w:color w:val="55575A"/>
                <w:lang w:val="en-US"/>
              </w:rPr>
              <w:t>0mm AC 22 Base OL-C</w:t>
            </w:r>
          </w:p>
        </w:tc>
      </w:tr>
      <w:tr w:rsidR="00A7382D" w:rsidRPr="0054369B" w14:paraId="005B2817" w14:textId="77777777" w:rsidTr="00994A34">
        <w:tc>
          <w:tcPr>
            <w:tcW w:w="2540" w:type="dxa"/>
            <w:gridSpan w:val="3"/>
          </w:tcPr>
          <w:p w14:paraId="674E7E52" w14:textId="77777777" w:rsidR="00A7382D" w:rsidRPr="00CD0F25" w:rsidRDefault="00A7382D" w:rsidP="00A7382D">
            <w:pPr>
              <w:rPr>
                <w:i/>
                <w:iCs/>
                <w:color w:val="55575A"/>
              </w:rPr>
            </w:pPr>
            <w:r w:rsidRPr="00CD0F25">
              <w:rPr>
                <w:i/>
                <w:iCs/>
                <w:color w:val="55575A"/>
              </w:rPr>
              <w:t>Kunstwerk 62A-122 (Midweg)</w:t>
            </w:r>
          </w:p>
          <w:p w14:paraId="0F83BE19" w14:textId="77777777" w:rsidR="00A7382D" w:rsidRDefault="00A7382D" w:rsidP="00A7382D">
            <w:pPr>
              <w:rPr>
                <w:i/>
                <w:iCs/>
                <w:color w:val="55575A"/>
              </w:rPr>
            </w:pPr>
            <w:r w:rsidRPr="00CD0F25">
              <w:rPr>
                <w:i/>
                <w:iCs/>
                <w:color w:val="55575A"/>
              </w:rPr>
              <w:t>83mm te</w:t>
            </w:r>
            <w:r>
              <w:rPr>
                <w:i/>
                <w:iCs/>
                <w:color w:val="55575A"/>
              </w:rPr>
              <w:t xml:space="preserve"> </w:t>
            </w:r>
            <w:r w:rsidRPr="00CD0F25">
              <w:rPr>
                <w:i/>
                <w:iCs/>
                <w:color w:val="55575A"/>
              </w:rPr>
              <w:t>kort doorrijhoogte</w:t>
            </w:r>
          </w:p>
          <w:p w14:paraId="1672C3F7" w14:textId="77777777" w:rsidR="00A7382D" w:rsidRDefault="00A7382D" w:rsidP="00A7382D">
            <w:pPr>
              <w:rPr>
                <w:i/>
                <w:iCs/>
                <w:color w:val="55575A"/>
              </w:rPr>
            </w:pPr>
          </w:p>
          <w:p w14:paraId="157DD4CB" w14:textId="61775A3F" w:rsidR="00A7382D" w:rsidRPr="00CD0F25" w:rsidRDefault="00A7382D" w:rsidP="00A7382D">
            <w:pPr>
              <w:rPr>
                <w:i/>
                <w:iCs/>
                <w:color w:val="55575A"/>
              </w:rPr>
            </w:pPr>
            <w:r>
              <w:rPr>
                <w:i/>
                <w:iCs/>
                <w:color w:val="55575A"/>
              </w:rPr>
              <w:t>Bovenkant deklaag komt 220 mm lager te liggen vanwege nieuw profiel weg.</w:t>
            </w:r>
          </w:p>
        </w:tc>
        <w:tc>
          <w:tcPr>
            <w:tcW w:w="986" w:type="dxa"/>
          </w:tcPr>
          <w:p w14:paraId="175932CF" w14:textId="4E97911D" w:rsidR="00A7382D" w:rsidRPr="00CD0F25" w:rsidRDefault="00A7382D" w:rsidP="00A7382D">
            <w:pPr>
              <w:rPr>
                <w:i/>
                <w:iCs/>
                <w:color w:val="55575A"/>
              </w:rPr>
            </w:pPr>
            <w:r>
              <w:rPr>
                <w:i/>
                <w:iCs/>
                <w:color w:val="55575A"/>
              </w:rPr>
              <w:t>15.000</w:t>
            </w:r>
          </w:p>
        </w:tc>
        <w:tc>
          <w:tcPr>
            <w:tcW w:w="764" w:type="dxa"/>
          </w:tcPr>
          <w:p w14:paraId="53FEF87A" w14:textId="6599E56F" w:rsidR="00A7382D" w:rsidRPr="00CD0F25" w:rsidRDefault="00A7382D" w:rsidP="00A7382D">
            <w:pPr>
              <w:rPr>
                <w:i/>
                <w:iCs/>
                <w:color w:val="55575A"/>
              </w:rPr>
            </w:pPr>
            <w:r>
              <w:rPr>
                <w:i/>
                <w:iCs/>
                <w:color w:val="55575A"/>
              </w:rPr>
              <w:t>14.400</w:t>
            </w:r>
          </w:p>
        </w:tc>
        <w:tc>
          <w:tcPr>
            <w:tcW w:w="843" w:type="dxa"/>
          </w:tcPr>
          <w:p w14:paraId="778F52E2" w14:textId="7745964D" w:rsidR="00A7382D" w:rsidRPr="00CD0F25" w:rsidRDefault="00A7382D" w:rsidP="00A7382D">
            <w:pPr>
              <w:rPr>
                <w:i/>
                <w:iCs/>
                <w:color w:val="55575A"/>
              </w:rPr>
            </w:pPr>
            <w:r>
              <w:rPr>
                <w:i/>
                <w:iCs/>
                <w:color w:val="55575A"/>
              </w:rPr>
              <w:t>600</w:t>
            </w:r>
          </w:p>
        </w:tc>
        <w:tc>
          <w:tcPr>
            <w:tcW w:w="1671" w:type="dxa"/>
          </w:tcPr>
          <w:p w14:paraId="4B94FBFC" w14:textId="3835D651" w:rsidR="00A7382D" w:rsidRPr="00CD0F25" w:rsidRDefault="00A7382D" w:rsidP="00A7382D">
            <w:pPr>
              <w:rPr>
                <w:i/>
                <w:iCs/>
                <w:color w:val="55575A"/>
              </w:rPr>
            </w:pPr>
            <w:r>
              <w:rPr>
                <w:i/>
                <w:iCs/>
                <w:color w:val="55575A"/>
              </w:rPr>
              <w:t>220 mm huidige asfaltconstructie frezen, 230 mm</w:t>
            </w:r>
            <w:r w:rsidRPr="00CD0F25">
              <w:rPr>
                <w:i/>
                <w:iCs/>
                <w:color w:val="55575A"/>
              </w:rPr>
              <w:t xml:space="preserve"> mijnsteen</w:t>
            </w:r>
            <w:r>
              <w:rPr>
                <w:i/>
                <w:iCs/>
                <w:color w:val="55575A"/>
              </w:rPr>
              <w:t xml:space="preserve"> opbreken en 420 mm zand afgraven</w:t>
            </w:r>
          </w:p>
        </w:tc>
        <w:tc>
          <w:tcPr>
            <w:tcW w:w="2268" w:type="dxa"/>
          </w:tcPr>
          <w:p w14:paraId="0B3B898A" w14:textId="77777777" w:rsidR="00A7382D" w:rsidRPr="00CD0F25" w:rsidRDefault="00A7382D" w:rsidP="00A7382D">
            <w:pPr>
              <w:rPr>
                <w:i/>
                <w:iCs/>
                <w:color w:val="55575A"/>
              </w:rPr>
            </w:pPr>
            <w:r w:rsidRPr="00CD0F25">
              <w:rPr>
                <w:i/>
                <w:iCs/>
                <w:color w:val="55575A"/>
              </w:rPr>
              <w:t>50mm ZOAB 16</w:t>
            </w:r>
          </w:p>
          <w:p w14:paraId="06181F6B" w14:textId="6DE93EBD" w:rsidR="00A7382D" w:rsidRPr="00CD0F25" w:rsidRDefault="00A7382D" w:rsidP="00A7382D">
            <w:pPr>
              <w:rPr>
                <w:i/>
                <w:iCs/>
                <w:color w:val="55575A"/>
              </w:rPr>
            </w:pPr>
            <w:r>
              <w:rPr>
                <w:i/>
                <w:iCs/>
                <w:color w:val="55575A"/>
              </w:rPr>
              <w:t>60</w:t>
            </w:r>
            <w:r w:rsidRPr="00CD0F25">
              <w:rPr>
                <w:i/>
                <w:iCs/>
                <w:color w:val="55575A"/>
              </w:rPr>
              <w:t>mm AC 16 Bind TLZ-C</w:t>
            </w:r>
          </w:p>
          <w:p w14:paraId="667A0CC2" w14:textId="3659DCFA" w:rsidR="00A7382D" w:rsidRPr="00CD0F25" w:rsidRDefault="00A7382D" w:rsidP="00A7382D">
            <w:pPr>
              <w:rPr>
                <w:i/>
                <w:iCs/>
                <w:color w:val="55575A"/>
                <w:lang w:val="en-US"/>
              </w:rPr>
            </w:pPr>
            <w:r>
              <w:rPr>
                <w:i/>
                <w:iCs/>
                <w:color w:val="55575A"/>
                <w:lang w:val="en-US"/>
              </w:rPr>
              <w:t>8</w:t>
            </w:r>
            <w:r w:rsidRPr="00CD0F25">
              <w:rPr>
                <w:i/>
                <w:iCs/>
                <w:color w:val="55575A"/>
                <w:lang w:val="en-US"/>
              </w:rPr>
              <w:t>0mm AC 22 Base OL-C</w:t>
            </w:r>
          </w:p>
          <w:p w14:paraId="734853DA" w14:textId="5121D2B3" w:rsidR="00A7382D" w:rsidRPr="00CD0F25" w:rsidRDefault="00A7382D" w:rsidP="00A7382D">
            <w:pPr>
              <w:rPr>
                <w:i/>
                <w:iCs/>
                <w:color w:val="55575A"/>
                <w:lang w:val="en-US"/>
              </w:rPr>
            </w:pPr>
            <w:r>
              <w:rPr>
                <w:i/>
                <w:iCs/>
                <w:color w:val="55575A"/>
                <w:lang w:val="en-US"/>
              </w:rPr>
              <w:t>80</w:t>
            </w:r>
            <w:r w:rsidRPr="00CD0F25">
              <w:rPr>
                <w:i/>
                <w:iCs/>
                <w:color w:val="55575A"/>
                <w:lang w:val="en-US"/>
              </w:rPr>
              <w:t>mm AC 22 Base OL-C</w:t>
            </w:r>
          </w:p>
          <w:p w14:paraId="1B49FC73" w14:textId="77777777" w:rsidR="00A7382D" w:rsidRDefault="00A7382D" w:rsidP="00A7382D">
            <w:pPr>
              <w:rPr>
                <w:i/>
                <w:iCs/>
                <w:color w:val="55575A"/>
                <w:lang w:val="en-US"/>
              </w:rPr>
            </w:pPr>
            <w:r>
              <w:rPr>
                <w:i/>
                <w:iCs/>
                <w:color w:val="55575A"/>
                <w:lang w:val="en-US"/>
              </w:rPr>
              <w:t>8</w:t>
            </w:r>
            <w:r w:rsidRPr="00CD0F25">
              <w:rPr>
                <w:i/>
                <w:iCs/>
                <w:color w:val="55575A"/>
                <w:lang w:val="en-US"/>
              </w:rPr>
              <w:t>0mm AC 22 Base OL-C</w:t>
            </w:r>
          </w:p>
          <w:p w14:paraId="310A5638" w14:textId="77777777" w:rsidR="00A7382D" w:rsidRDefault="00A7382D" w:rsidP="00A7382D">
            <w:pPr>
              <w:rPr>
                <w:i/>
                <w:iCs/>
                <w:color w:val="55575A"/>
                <w:lang w:val="en-US"/>
              </w:rPr>
            </w:pPr>
            <w:r>
              <w:rPr>
                <w:i/>
                <w:iCs/>
                <w:color w:val="55575A"/>
                <w:lang w:val="en-US"/>
              </w:rPr>
              <w:t>300mm menggranulaat</w:t>
            </w:r>
          </w:p>
          <w:p w14:paraId="66306205" w14:textId="77777777" w:rsidR="00A7382D" w:rsidRDefault="00A7382D" w:rsidP="00A7382D">
            <w:pPr>
              <w:rPr>
                <w:i/>
                <w:iCs/>
                <w:color w:val="55575A"/>
                <w:lang w:val="en-US"/>
              </w:rPr>
            </w:pPr>
          </w:p>
          <w:p w14:paraId="199EE8F1" w14:textId="1FF901EB" w:rsidR="00A7382D" w:rsidRPr="00CD0F25" w:rsidRDefault="00A7382D" w:rsidP="00A7382D">
            <w:pPr>
              <w:rPr>
                <w:i/>
                <w:iCs/>
                <w:color w:val="55575A"/>
                <w:lang w:val="en-US"/>
              </w:rPr>
            </w:pPr>
            <w:r>
              <w:rPr>
                <w:i/>
                <w:iCs/>
                <w:color w:val="55575A"/>
                <w:lang w:val="en-US"/>
              </w:rPr>
              <w:t>(Bereking bijlage J)</w:t>
            </w:r>
          </w:p>
        </w:tc>
      </w:tr>
      <w:tr w:rsidR="00B05703" w:rsidRPr="005E40B6" w14:paraId="420DFD3B" w14:textId="77777777" w:rsidTr="00994A34">
        <w:tc>
          <w:tcPr>
            <w:tcW w:w="693" w:type="dxa"/>
          </w:tcPr>
          <w:p w14:paraId="055EC675" w14:textId="3C828610" w:rsidR="00B05703" w:rsidRPr="008D50B5" w:rsidRDefault="00B05703" w:rsidP="00B05703">
            <w:pPr>
              <w:rPr>
                <w:color w:val="55575A"/>
              </w:rPr>
            </w:pPr>
            <w:r w:rsidRPr="008D50B5">
              <w:rPr>
                <w:color w:val="55575A"/>
              </w:rPr>
              <w:t>A79</w:t>
            </w:r>
          </w:p>
        </w:tc>
        <w:tc>
          <w:tcPr>
            <w:tcW w:w="978" w:type="dxa"/>
          </w:tcPr>
          <w:p w14:paraId="1FF03765" w14:textId="765DF032" w:rsidR="00B05703" w:rsidRPr="008D50B5" w:rsidRDefault="00B05703" w:rsidP="00B05703">
            <w:pPr>
              <w:rPr>
                <w:color w:val="55575A"/>
              </w:rPr>
            </w:pPr>
            <w:r w:rsidRPr="008D50B5">
              <w:rPr>
                <w:color w:val="55575A"/>
              </w:rPr>
              <w:t>HRL</w:t>
            </w:r>
          </w:p>
        </w:tc>
        <w:tc>
          <w:tcPr>
            <w:tcW w:w="869" w:type="dxa"/>
          </w:tcPr>
          <w:p w14:paraId="5D89DCB4" w14:textId="0CD4ACF2" w:rsidR="00B05703" w:rsidRPr="008D50B5" w:rsidRDefault="00B05703" w:rsidP="00B05703">
            <w:pPr>
              <w:rPr>
                <w:color w:val="55575A"/>
              </w:rPr>
            </w:pPr>
            <w:r w:rsidRPr="008D50B5">
              <w:rPr>
                <w:color w:val="55575A"/>
              </w:rPr>
              <w:t>Alle</w:t>
            </w:r>
          </w:p>
        </w:tc>
        <w:tc>
          <w:tcPr>
            <w:tcW w:w="986" w:type="dxa"/>
          </w:tcPr>
          <w:p w14:paraId="0CE4DC61" w14:textId="64AAF2A2" w:rsidR="00B05703" w:rsidRPr="008D50B5" w:rsidRDefault="00B05703" w:rsidP="00B05703">
            <w:pPr>
              <w:rPr>
                <w:color w:val="55575A"/>
              </w:rPr>
            </w:pPr>
            <w:r>
              <w:rPr>
                <w:color w:val="55575A"/>
              </w:rPr>
              <w:t>14.400</w:t>
            </w:r>
          </w:p>
        </w:tc>
        <w:tc>
          <w:tcPr>
            <w:tcW w:w="764" w:type="dxa"/>
          </w:tcPr>
          <w:p w14:paraId="42E739CC" w14:textId="2B3BD43F" w:rsidR="00B05703" w:rsidRDefault="00B05703" w:rsidP="00B05703">
            <w:pPr>
              <w:rPr>
                <w:color w:val="55575A"/>
              </w:rPr>
            </w:pPr>
            <w:r w:rsidRPr="008D50B5">
              <w:rPr>
                <w:color w:val="55575A"/>
              </w:rPr>
              <w:t>1</w:t>
            </w:r>
            <w:r>
              <w:rPr>
                <w:color w:val="55575A"/>
              </w:rPr>
              <w:t>4</w:t>
            </w:r>
            <w:r w:rsidRPr="008D50B5">
              <w:rPr>
                <w:color w:val="55575A"/>
              </w:rPr>
              <w:t>.</w:t>
            </w:r>
            <w:r>
              <w:rPr>
                <w:color w:val="55575A"/>
              </w:rPr>
              <w:t>000</w:t>
            </w:r>
          </w:p>
        </w:tc>
        <w:tc>
          <w:tcPr>
            <w:tcW w:w="843" w:type="dxa"/>
          </w:tcPr>
          <w:p w14:paraId="3BA128AB" w14:textId="542B2CA0" w:rsidR="00B05703" w:rsidRDefault="00B05703" w:rsidP="00B05703">
            <w:pPr>
              <w:rPr>
                <w:color w:val="55575A"/>
              </w:rPr>
            </w:pPr>
            <w:r>
              <w:rPr>
                <w:color w:val="55575A"/>
              </w:rPr>
              <w:t>400**</w:t>
            </w:r>
          </w:p>
        </w:tc>
        <w:tc>
          <w:tcPr>
            <w:tcW w:w="1671" w:type="dxa"/>
          </w:tcPr>
          <w:p w14:paraId="30A1EEA1" w14:textId="78EE7F6D" w:rsidR="00B05703" w:rsidRPr="00AB5B82" w:rsidRDefault="00B05703" w:rsidP="00B05703">
            <w:pPr>
              <w:rPr>
                <w:color w:val="55575A"/>
              </w:rPr>
            </w:pPr>
            <w:r w:rsidRPr="00AB5B82">
              <w:rPr>
                <w:color w:val="55575A"/>
              </w:rPr>
              <w:t>2</w:t>
            </w:r>
            <w:r>
              <w:rPr>
                <w:color w:val="55575A"/>
              </w:rPr>
              <w:t>90</w:t>
            </w:r>
            <w:r w:rsidRPr="00AB5B82">
              <w:rPr>
                <w:color w:val="55575A"/>
              </w:rPr>
              <w:t xml:space="preserve">mm huidige asfaltconstructie </w:t>
            </w:r>
            <w:r w:rsidRPr="00AB5B82">
              <w:rPr>
                <w:color w:val="55575A"/>
              </w:rPr>
              <w:lastRenderedPageBreak/>
              <w:t xml:space="preserve">frezen en ± </w:t>
            </w:r>
            <w:r>
              <w:rPr>
                <w:color w:val="55575A"/>
              </w:rPr>
              <w:t>90</w:t>
            </w:r>
            <w:r w:rsidRPr="00AB5B82">
              <w:rPr>
                <w:color w:val="55575A"/>
              </w:rPr>
              <w:t>mm van de huidige mijnsteenfundering verwijderen</w:t>
            </w:r>
          </w:p>
        </w:tc>
        <w:tc>
          <w:tcPr>
            <w:tcW w:w="2268" w:type="dxa"/>
          </w:tcPr>
          <w:p w14:paraId="709B72CE" w14:textId="77777777" w:rsidR="00B05703" w:rsidRPr="00AB55C1" w:rsidRDefault="00B05703" w:rsidP="00B05703">
            <w:pPr>
              <w:rPr>
                <w:color w:val="55575A"/>
                <w:u w:val="single"/>
              </w:rPr>
            </w:pPr>
            <w:r w:rsidRPr="00AB55C1">
              <w:rPr>
                <w:color w:val="55575A"/>
                <w:u w:val="single"/>
              </w:rPr>
              <w:lastRenderedPageBreak/>
              <w:t>70mm 2L-ZOAB 16</w:t>
            </w:r>
          </w:p>
          <w:p w14:paraId="16902C91" w14:textId="77777777" w:rsidR="00B05703" w:rsidRPr="00AB5B82" w:rsidRDefault="00B05703" w:rsidP="00B05703">
            <w:pPr>
              <w:rPr>
                <w:color w:val="55575A"/>
              </w:rPr>
            </w:pPr>
            <w:r>
              <w:rPr>
                <w:color w:val="55575A"/>
              </w:rPr>
              <w:t>4</w:t>
            </w:r>
            <w:r w:rsidRPr="00AB5B82">
              <w:rPr>
                <w:color w:val="55575A"/>
              </w:rPr>
              <w:t xml:space="preserve">5mm AC </w:t>
            </w:r>
            <w:r>
              <w:rPr>
                <w:color w:val="55575A"/>
              </w:rPr>
              <w:t>16</w:t>
            </w:r>
            <w:r w:rsidRPr="00AB5B82">
              <w:rPr>
                <w:color w:val="55575A"/>
              </w:rPr>
              <w:t xml:space="preserve"> Bind TLZ-C</w:t>
            </w:r>
          </w:p>
          <w:p w14:paraId="340A8786" w14:textId="77777777" w:rsidR="00B05703" w:rsidRPr="00AB5B82" w:rsidRDefault="00B05703" w:rsidP="00B05703">
            <w:pPr>
              <w:rPr>
                <w:color w:val="55575A"/>
                <w:lang w:val="en-US"/>
              </w:rPr>
            </w:pPr>
            <w:r w:rsidRPr="00AB5B82">
              <w:rPr>
                <w:color w:val="55575A"/>
                <w:lang w:val="en-US"/>
              </w:rPr>
              <w:lastRenderedPageBreak/>
              <w:t>60mm AC 22 Base OL-C</w:t>
            </w:r>
          </w:p>
          <w:p w14:paraId="12FDF926" w14:textId="77777777" w:rsidR="00B05703" w:rsidRPr="00AB5B82" w:rsidRDefault="00B05703" w:rsidP="00B05703">
            <w:pPr>
              <w:rPr>
                <w:color w:val="55575A"/>
                <w:lang w:val="en-US"/>
              </w:rPr>
            </w:pPr>
            <w:r>
              <w:rPr>
                <w:color w:val="55575A"/>
                <w:lang w:val="en-US"/>
              </w:rPr>
              <w:t>6</w:t>
            </w:r>
            <w:r w:rsidRPr="00AB5B82">
              <w:rPr>
                <w:color w:val="55575A"/>
                <w:lang w:val="en-US"/>
              </w:rPr>
              <w:t>0mm AC 22 Base OL-C</w:t>
            </w:r>
          </w:p>
          <w:p w14:paraId="4F4C6D68" w14:textId="344BD5A3" w:rsidR="00B05703" w:rsidRPr="00B05703" w:rsidRDefault="00B05703" w:rsidP="00B05703">
            <w:pPr>
              <w:rPr>
                <w:color w:val="55575A"/>
                <w:lang w:val="en-US"/>
              </w:rPr>
            </w:pPr>
            <w:r>
              <w:rPr>
                <w:color w:val="55575A"/>
                <w:lang w:val="en-US"/>
              </w:rPr>
              <w:t>6</w:t>
            </w:r>
            <w:r w:rsidRPr="00AB5B82">
              <w:rPr>
                <w:color w:val="55575A"/>
                <w:lang w:val="en-US"/>
              </w:rPr>
              <w:t>0mm AC 22 Base OL-C</w:t>
            </w:r>
          </w:p>
        </w:tc>
      </w:tr>
      <w:tr w:rsidR="00B05703" w:rsidRPr="0054369B" w14:paraId="30A73474" w14:textId="77777777" w:rsidTr="00994A34">
        <w:tc>
          <w:tcPr>
            <w:tcW w:w="2540" w:type="dxa"/>
            <w:gridSpan w:val="3"/>
          </w:tcPr>
          <w:p w14:paraId="2C2CE1FB" w14:textId="77777777" w:rsidR="00B05703" w:rsidRPr="00CD0F25" w:rsidRDefault="00B05703" w:rsidP="00B05703">
            <w:pPr>
              <w:rPr>
                <w:i/>
                <w:iCs/>
                <w:color w:val="55575A"/>
              </w:rPr>
            </w:pPr>
            <w:r w:rsidRPr="00CD0F25">
              <w:rPr>
                <w:i/>
                <w:iCs/>
                <w:color w:val="55575A"/>
              </w:rPr>
              <w:lastRenderedPageBreak/>
              <w:t>Kunstwerk 62A-12 (Spoorvi.)</w:t>
            </w:r>
          </w:p>
          <w:p w14:paraId="4F22A1DF" w14:textId="77777777" w:rsidR="00B05703" w:rsidRDefault="00B05703" w:rsidP="00B05703">
            <w:pPr>
              <w:rPr>
                <w:i/>
                <w:iCs/>
                <w:color w:val="55575A"/>
              </w:rPr>
            </w:pPr>
            <w:r w:rsidRPr="00CD0F25">
              <w:rPr>
                <w:i/>
                <w:iCs/>
                <w:color w:val="55575A"/>
              </w:rPr>
              <w:t>120mm te</w:t>
            </w:r>
            <w:r>
              <w:rPr>
                <w:i/>
                <w:iCs/>
                <w:color w:val="55575A"/>
              </w:rPr>
              <w:t xml:space="preserve"> </w:t>
            </w:r>
            <w:r w:rsidRPr="00CD0F25">
              <w:rPr>
                <w:i/>
                <w:iCs/>
                <w:color w:val="55575A"/>
              </w:rPr>
              <w:t>kort doorrijhoogte</w:t>
            </w:r>
          </w:p>
          <w:p w14:paraId="2C638B62" w14:textId="77777777" w:rsidR="00B05703" w:rsidRDefault="00B05703" w:rsidP="00B05703">
            <w:pPr>
              <w:rPr>
                <w:i/>
                <w:iCs/>
                <w:color w:val="55575A"/>
              </w:rPr>
            </w:pPr>
          </w:p>
          <w:p w14:paraId="720A252F" w14:textId="7D3BF4C5" w:rsidR="00B05703" w:rsidRPr="00CD0F25" w:rsidRDefault="00B05703" w:rsidP="00B05703">
            <w:pPr>
              <w:rPr>
                <w:i/>
                <w:iCs/>
                <w:color w:val="55575A"/>
              </w:rPr>
            </w:pPr>
            <w:r>
              <w:rPr>
                <w:i/>
                <w:iCs/>
                <w:color w:val="55575A"/>
              </w:rPr>
              <w:t>Bovenkant deklaag komt 480 mm lager te liggen vanwege nieuw profiel weg.</w:t>
            </w:r>
          </w:p>
        </w:tc>
        <w:tc>
          <w:tcPr>
            <w:tcW w:w="986" w:type="dxa"/>
          </w:tcPr>
          <w:p w14:paraId="0A4168F3" w14:textId="445EF555" w:rsidR="00B05703" w:rsidRPr="00CD0F25" w:rsidRDefault="00B05703" w:rsidP="00B05703">
            <w:pPr>
              <w:rPr>
                <w:i/>
                <w:iCs/>
                <w:color w:val="55575A"/>
              </w:rPr>
            </w:pPr>
            <w:r>
              <w:rPr>
                <w:i/>
                <w:iCs/>
                <w:color w:val="55575A"/>
              </w:rPr>
              <w:t>14.000</w:t>
            </w:r>
          </w:p>
        </w:tc>
        <w:tc>
          <w:tcPr>
            <w:tcW w:w="764" w:type="dxa"/>
          </w:tcPr>
          <w:p w14:paraId="0A63E2E9" w14:textId="51446E35" w:rsidR="00B05703" w:rsidRPr="00CD0F25" w:rsidRDefault="00B05703" w:rsidP="00B05703">
            <w:pPr>
              <w:rPr>
                <w:i/>
                <w:iCs/>
                <w:color w:val="55575A"/>
              </w:rPr>
            </w:pPr>
            <w:r>
              <w:rPr>
                <w:i/>
                <w:iCs/>
                <w:color w:val="55575A"/>
              </w:rPr>
              <w:t>13.400</w:t>
            </w:r>
          </w:p>
        </w:tc>
        <w:tc>
          <w:tcPr>
            <w:tcW w:w="843" w:type="dxa"/>
          </w:tcPr>
          <w:p w14:paraId="3504B3B3" w14:textId="23CB41D6" w:rsidR="00B05703" w:rsidRPr="00CD0F25" w:rsidRDefault="00B05703" w:rsidP="00B05703">
            <w:pPr>
              <w:rPr>
                <w:i/>
                <w:iCs/>
                <w:color w:val="55575A"/>
              </w:rPr>
            </w:pPr>
            <w:r>
              <w:rPr>
                <w:i/>
                <w:iCs/>
                <w:color w:val="55575A"/>
              </w:rPr>
              <w:t>600</w:t>
            </w:r>
          </w:p>
        </w:tc>
        <w:tc>
          <w:tcPr>
            <w:tcW w:w="1671" w:type="dxa"/>
          </w:tcPr>
          <w:p w14:paraId="106EB691" w14:textId="24635C3B" w:rsidR="00B05703" w:rsidRPr="00CD0F25" w:rsidRDefault="00B05703" w:rsidP="00B05703">
            <w:pPr>
              <w:rPr>
                <w:i/>
                <w:iCs/>
                <w:color w:val="55575A"/>
              </w:rPr>
            </w:pPr>
            <w:r>
              <w:rPr>
                <w:i/>
                <w:iCs/>
                <w:color w:val="55575A"/>
              </w:rPr>
              <w:t>Gemiddeld 48</w:t>
            </w:r>
            <w:r w:rsidRPr="00CD0F25">
              <w:rPr>
                <w:i/>
                <w:iCs/>
                <w:color w:val="55575A"/>
              </w:rPr>
              <w:t>0mm huidige asfaltconstructie frezen</w:t>
            </w:r>
            <w:r>
              <w:rPr>
                <w:i/>
                <w:iCs/>
                <w:color w:val="55575A"/>
              </w:rPr>
              <w:t xml:space="preserve">, 220 mm mijnsteen opbreken en </w:t>
            </w:r>
            <w:r w:rsidR="009F0626">
              <w:rPr>
                <w:i/>
                <w:iCs/>
                <w:color w:val="55575A"/>
              </w:rPr>
              <w:t>4</w:t>
            </w:r>
            <w:r>
              <w:rPr>
                <w:i/>
                <w:iCs/>
                <w:color w:val="55575A"/>
              </w:rPr>
              <w:t>30 mm zand afgraven</w:t>
            </w:r>
          </w:p>
        </w:tc>
        <w:tc>
          <w:tcPr>
            <w:tcW w:w="2268" w:type="dxa"/>
          </w:tcPr>
          <w:p w14:paraId="2C7D96BD" w14:textId="77777777" w:rsidR="00B05703" w:rsidRPr="00CD0F25" w:rsidRDefault="00B05703" w:rsidP="00B05703">
            <w:pPr>
              <w:rPr>
                <w:i/>
                <w:iCs/>
                <w:color w:val="55575A"/>
              </w:rPr>
            </w:pPr>
            <w:r w:rsidRPr="00CD0F25">
              <w:rPr>
                <w:i/>
                <w:iCs/>
                <w:color w:val="55575A"/>
              </w:rPr>
              <w:t>50mm ZOAB 16</w:t>
            </w:r>
          </w:p>
          <w:p w14:paraId="690C8C60" w14:textId="77777777" w:rsidR="00B05703" w:rsidRPr="00CD0F25" w:rsidRDefault="00B05703" w:rsidP="00B05703">
            <w:pPr>
              <w:rPr>
                <w:i/>
                <w:iCs/>
                <w:color w:val="55575A"/>
              </w:rPr>
            </w:pPr>
            <w:r>
              <w:rPr>
                <w:i/>
                <w:iCs/>
                <w:color w:val="55575A"/>
              </w:rPr>
              <w:t>60</w:t>
            </w:r>
            <w:r w:rsidRPr="00CD0F25">
              <w:rPr>
                <w:i/>
                <w:iCs/>
                <w:color w:val="55575A"/>
              </w:rPr>
              <w:t>mm AC 16 Bind TLZ-C</w:t>
            </w:r>
          </w:p>
          <w:p w14:paraId="2172362A" w14:textId="77777777" w:rsidR="00B05703" w:rsidRPr="00CD0F25" w:rsidRDefault="00B05703" w:rsidP="00B05703">
            <w:pPr>
              <w:rPr>
                <w:i/>
                <w:iCs/>
                <w:color w:val="55575A"/>
                <w:lang w:val="en-US"/>
              </w:rPr>
            </w:pPr>
            <w:r>
              <w:rPr>
                <w:i/>
                <w:iCs/>
                <w:color w:val="55575A"/>
                <w:lang w:val="en-US"/>
              </w:rPr>
              <w:t>8</w:t>
            </w:r>
            <w:r w:rsidRPr="00CD0F25">
              <w:rPr>
                <w:i/>
                <w:iCs/>
                <w:color w:val="55575A"/>
                <w:lang w:val="en-US"/>
              </w:rPr>
              <w:t>0mm AC 22 Base OL-C</w:t>
            </w:r>
          </w:p>
          <w:p w14:paraId="3594A354" w14:textId="77777777" w:rsidR="00B05703" w:rsidRPr="00CD0F25" w:rsidRDefault="00B05703" w:rsidP="00B05703">
            <w:pPr>
              <w:rPr>
                <w:i/>
                <w:iCs/>
                <w:color w:val="55575A"/>
                <w:lang w:val="en-US"/>
              </w:rPr>
            </w:pPr>
            <w:r>
              <w:rPr>
                <w:i/>
                <w:iCs/>
                <w:color w:val="55575A"/>
                <w:lang w:val="en-US"/>
              </w:rPr>
              <w:t>80</w:t>
            </w:r>
            <w:r w:rsidRPr="00CD0F25">
              <w:rPr>
                <w:i/>
                <w:iCs/>
                <w:color w:val="55575A"/>
                <w:lang w:val="en-US"/>
              </w:rPr>
              <w:t>mm AC 22 Base OL-C</w:t>
            </w:r>
          </w:p>
          <w:p w14:paraId="224A9E97" w14:textId="77777777" w:rsidR="00B05703" w:rsidRDefault="00B05703" w:rsidP="00B05703">
            <w:pPr>
              <w:rPr>
                <w:i/>
                <w:iCs/>
                <w:color w:val="55575A"/>
                <w:lang w:val="en-US"/>
              </w:rPr>
            </w:pPr>
            <w:r>
              <w:rPr>
                <w:i/>
                <w:iCs/>
                <w:color w:val="55575A"/>
                <w:lang w:val="en-US"/>
              </w:rPr>
              <w:t>8</w:t>
            </w:r>
            <w:r w:rsidRPr="00CD0F25">
              <w:rPr>
                <w:i/>
                <w:iCs/>
                <w:color w:val="55575A"/>
                <w:lang w:val="en-US"/>
              </w:rPr>
              <w:t>0mm AC 22 Base OL-C</w:t>
            </w:r>
          </w:p>
          <w:p w14:paraId="23B2CEDD" w14:textId="77777777" w:rsidR="00B05703" w:rsidRDefault="00B05703" w:rsidP="00B05703">
            <w:pPr>
              <w:rPr>
                <w:i/>
                <w:iCs/>
                <w:color w:val="55575A"/>
                <w:lang w:val="en-US"/>
              </w:rPr>
            </w:pPr>
            <w:r>
              <w:rPr>
                <w:i/>
                <w:iCs/>
                <w:color w:val="55575A"/>
                <w:lang w:val="en-US"/>
              </w:rPr>
              <w:t>300mm menggranulaat</w:t>
            </w:r>
          </w:p>
          <w:p w14:paraId="1DB6BD1E" w14:textId="77777777" w:rsidR="00B05703" w:rsidRDefault="00B05703" w:rsidP="00B05703">
            <w:pPr>
              <w:rPr>
                <w:i/>
                <w:iCs/>
                <w:color w:val="55575A"/>
                <w:lang w:val="en-US"/>
              </w:rPr>
            </w:pPr>
          </w:p>
          <w:p w14:paraId="3E71D939" w14:textId="66C5B15D" w:rsidR="00B05703" w:rsidRPr="00CD0F25" w:rsidRDefault="00B05703" w:rsidP="00B05703">
            <w:pPr>
              <w:rPr>
                <w:i/>
                <w:iCs/>
                <w:color w:val="55575A"/>
                <w:lang w:val="en-US"/>
              </w:rPr>
            </w:pPr>
            <w:r>
              <w:rPr>
                <w:i/>
                <w:iCs/>
                <w:color w:val="55575A"/>
                <w:lang w:val="en-US"/>
              </w:rPr>
              <w:t>(Bereking bijlage J)</w:t>
            </w:r>
          </w:p>
        </w:tc>
      </w:tr>
      <w:tr w:rsidR="00B05703" w:rsidRPr="00CD0F25" w14:paraId="2E9CB4D3" w14:textId="77777777" w:rsidTr="00994A34">
        <w:tc>
          <w:tcPr>
            <w:tcW w:w="693" w:type="dxa"/>
          </w:tcPr>
          <w:p w14:paraId="19940A54" w14:textId="447BF0A0" w:rsidR="00B05703" w:rsidRPr="00CD0F25" w:rsidRDefault="00B05703" w:rsidP="00B05703">
            <w:pPr>
              <w:rPr>
                <w:color w:val="55575A"/>
              </w:rPr>
            </w:pPr>
            <w:r w:rsidRPr="008D50B5">
              <w:rPr>
                <w:color w:val="55575A"/>
              </w:rPr>
              <w:t>A79</w:t>
            </w:r>
          </w:p>
        </w:tc>
        <w:tc>
          <w:tcPr>
            <w:tcW w:w="978" w:type="dxa"/>
          </w:tcPr>
          <w:p w14:paraId="5F5CF73B" w14:textId="61CAF0C8" w:rsidR="00B05703" w:rsidRPr="00CD0F25" w:rsidRDefault="00B05703" w:rsidP="00B05703">
            <w:pPr>
              <w:rPr>
                <w:color w:val="55575A"/>
              </w:rPr>
            </w:pPr>
            <w:r w:rsidRPr="008D50B5">
              <w:rPr>
                <w:color w:val="55575A"/>
              </w:rPr>
              <w:t>HRL</w:t>
            </w:r>
          </w:p>
        </w:tc>
        <w:tc>
          <w:tcPr>
            <w:tcW w:w="869" w:type="dxa"/>
          </w:tcPr>
          <w:p w14:paraId="0C856D8D" w14:textId="41840D83" w:rsidR="00B05703" w:rsidRPr="00CD0F25" w:rsidRDefault="00B05703" w:rsidP="00B05703">
            <w:pPr>
              <w:rPr>
                <w:color w:val="55575A"/>
              </w:rPr>
            </w:pPr>
            <w:r w:rsidRPr="008D50B5">
              <w:rPr>
                <w:color w:val="55575A"/>
              </w:rPr>
              <w:t>Alle</w:t>
            </w:r>
          </w:p>
        </w:tc>
        <w:tc>
          <w:tcPr>
            <w:tcW w:w="986" w:type="dxa"/>
          </w:tcPr>
          <w:p w14:paraId="75C868E6" w14:textId="5891D944" w:rsidR="00B05703" w:rsidRPr="00CD0F25" w:rsidRDefault="00B05703" w:rsidP="00B05703">
            <w:pPr>
              <w:rPr>
                <w:color w:val="55575A"/>
              </w:rPr>
            </w:pPr>
            <w:r>
              <w:rPr>
                <w:color w:val="55575A"/>
              </w:rPr>
              <w:t>13.400</w:t>
            </w:r>
          </w:p>
        </w:tc>
        <w:tc>
          <w:tcPr>
            <w:tcW w:w="764" w:type="dxa"/>
          </w:tcPr>
          <w:p w14:paraId="246D45FA" w14:textId="66821384" w:rsidR="00B05703" w:rsidRPr="00CD0F25" w:rsidRDefault="00B05703" w:rsidP="00B05703">
            <w:pPr>
              <w:rPr>
                <w:color w:val="55575A"/>
              </w:rPr>
            </w:pPr>
            <w:r>
              <w:rPr>
                <w:color w:val="55575A"/>
              </w:rPr>
              <w:t>11.9</w:t>
            </w:r>
            <w:r w:rsidRPr="008D50B5">
              <w:rPr>
                <w:color w:val="55575A"/>
              </w:rPr>
              <w:t>00</w:t>
            </w:r>
          </w:p>
        </w:tc>
        <w:tc>
          <w:tcPr>
            <w:tcW w:w="843" w:type="dxa"/>
          </w:tcPr>
          <w:p w14:paraId="0F225C91" w14:textId="7F6F29BD" w:rsidR="00B05703" w:rsidRPr="00CD0F25" w:rsidRDefault="00B05703" w:rsidP="00B05703">
            <w:pPr>
              <w:rPr>
                <w:color w:val="55575A"/>
              </w:rPr>
            </w:pPr>
            <w:r>
              <w:rPr>
                <w:color w:val="55575A"/>
              </w:rPr>
              <w:t>500</w:t>
            </w:r>
          </w:p>
        </w:tc>
        <w:tc>
          <w:tcPr>
            <w:tcW w:w="1671" w:type="dxa"/>
          </w:tcPr>
          <w:p w14:paraId="7FD733A0" w14:textId="77777777" w:rsidR="00B05703" w:rsidRPr="00AB5B82" w:rsidRDefault="00B05703" w:rsidP="00B05703">
            <w:pPr>
              <w:rPr>
                <w:color w:val="55575A"/>
              </w:rPr>
            </w:pPr>
            <w:r w:rsidRPr="00AB5B82">
              <w:rPr>
                <w:color w:val="55575A"/>
              </w:rPr>
              <w:t>40mm deklaag</w:t>
            </w:r>
          </w:p>
          <w:p w14:paraId="794FDEFF" w14:textId="7DE46C1F" w:rsidR="00B05703" w:rsidRPr="00CD0F25" w:rsidRDefault="00B05703" w:rsidP="00B05703">
            <w:pPr>
              <w:rPr>
                <w:color w:val="55575A"/>
              </w:rPr>
            </w:pPr>
            <w:r w:rsidRPr="00AB5B82">
              <w:rPr>
                <w:color w:val="55575A"/>
              </w:rPr>
              <w:t>50mm tussenlaag</w:t>
            </w:r>
          </w:p>
        </w:tc>
        <w:tc>
          <w:tcPr>
            <w:tcW w:w="2268" w:type="dxa"/>
          </w:tcPr>
          <w:p w14:paraId="3F14C9C9" w14:textId="77777777" w:rsidR="00B05703" w:rsidRPr="00AB55C1" w:rsidRDefault="00B05703" w:rsidP="00B05703">
            <w:pPr>
              <w:rPr>
                <w:color w:val="55575A"/>
                <w:u w:val="single"/>
              </w:rPr>
            </w:pPr>
            <w:r w:rsidRPr="00AB55C1">
              <w:rPr>
                <w:color w:val="55575A"/>
                <w:u w:val="single"/>
              </w:rPr>
              <w:t>70mm 2L-ZOAB 16</w:t>
            </w:r>
          </w:p>
          <w:p w14:paraId="6F97D394" w14:textId="1B8E0CD9" w:rsidR="00B05703" w:rsidRPr="00CD0F25" w:rsidRDefault="00B05703" w:rsidP="00B05703">
            <w:pPr>
              <w:rPr>
                <w:color w:val="55575A"/>
              </w:rPr>
            </w:pPr>
            <w:r w:rsidRPr="00AB5B82">
              <w:rPr>
                <w:color w:val="55575A"/>
              </w:rPr>
              <w:t>40mm AC 16 Bind TLZ-C</w:t>
            </w:r>
          </w:p>
        </w:tc>
      </w:tr>
      <w:tr w:rsidR="00B05703" w:rsidRPr="00CD0F25" w14:paraId="682691FC" w14:textId="77777777" w:rsidTr="00994A34">
        <w:tc>
          <w:tcPr>
            <w:tcW w:w="693" w:type="dxa"/>
          </w:tcPr>
          <w:p w14:paraId="4CD1D765" w14:textId="338F98BB" w:rsidR="00B05703" w:rsidRPr="00CD0F25" w:rsidRDefault="00B05703" w:rsidP="00B05703">
            <w:pPr>
              <w:rPr>
                <w:color w:val="55575A"/>
              </w:rPr>
            </w:pPr>
            <w:r w:rsidRPr="008D50B5">
              <w:rPr>
                <w:color w:val="55575A"/>
              </w:rPr>
              <w:t>A79</w:t>
            </w:r>
          </w:p>
        </w:tc>
        <w:tc>
          <w:tcPr>
            <w:tcW w:w="978" w:type="dxa"/>
          </w:tcPr>
          <w:p w14:paraId="2941283E" w14:textId="26E304BE" w:rsidR="00B05703" w:rsidRPr="00CD0F25" w:rsidRDefault="00B05703" w:rsidP="00B05703">
            <w:pPr>
              <w:rPr>
                <w:color w:val="55575A"/>
              </w:rPr>
            </w:pPr>
            <w:r w:rsidRPr="008D50B5">
              <w:rPr>
                <w:color w:val="55575A"/>
              </w:rPr>
              <w:t>HRL</w:t>
            </w:r>
          </w:p>
        </w:tc>
        <w:tc>
          <w:tcPr>
            <w:tcW w:w="869" w:type="dxa"/>
          </w:tcPr>
          <w:p w14:paraId="43B1913D" w14:textId="6E39B973" w:rsidR="00B05703" w:rsidRPr="00CD0F25" w:rsidRDefault="00B05703" w:rsidP="00B05703">
            <w:pPr>
              <w:rPr>
                <w:color w:val="55575A"/>
              </w:rPr>
            </w:pPr>
            <w:r w:rsidRPr="008D50B5">
              <w:rPr>
                <w:color w:val="55575A"/>
              </w:rPr>
              <w:t>Alle</w:t>
            </w:r>
          </w:p>
        </w:tc>
        <w:tc>
          <w:tcPr>
            <w:tcW w:w="986" w:type="dxa"/>
          </w:tcPr>
          <w:p w14:paraId="0E1DAC47" w14:textId="378C551B" w:rsidR="00B05703" w:rsidRPr="00CD0F25" w:rsidRDefault="00B05703" w:rsidP="00B05703">
            <w:pPr>
              <w:rPr>
                <w:color w:val="55575A"/>
              </w:rPr>
            </w:pPr>
            <w:r>
              <w:rPr>
                <w:color w:val="55575A"/>
              </w:rPr>
              <w:t>11.900</w:t>
            </w:r>
          </w:p>
        </w:tc>
        <w:tc>
          <w:tcPr>
            <w:tcW w:w="764" w:type="dxa"/>
          </w:tcPr>
          <w:p w14:paraId="2366CE7A" w14:textId="1DA9CF0B" w:rsidR="00B05703" w:rsidRPr="00CD0F25" w:rsidRDefault="00B05703" w:rsidP="00B05703">
            <w:pPr>
              <w:rPr>
                <w:color w:val="55575A"/>
              </w:rPr>
            </w:pPr>
            <w:r w:rsidRPr="008D50B5">
              <w:rPr>
                <w:color w:val="55575A"/>
              </w:rPr>
              <w:t>7.400</w:t>
            </w:r>
          </w:p>
        </w:tc>
        <w:tc>
          <w:tcPr>
            <w:tcW w:w="843" w:type="dxa"/>
          </w:tcPr>
          <w:p w14:paraId="3A0BD804" w14:textId="1678917F" w:rsidR="00B05703" w:rsidRPr="00CD0F25" w:rsidRDefault="00B05703" w:rsidP="00B05703">
            <w:pPr>
              <w:rPr>
                <w:color w:val="55575A"/>
              </w:rPr>
            </w:pPr>
            <w:r>
              <w:rPr>
                <w:color w:val="55575A"/>
              </w:rPr>
              <w:t>4.500</w:t>
            </w:r>
          </w:p>
        </w:tc>
        <w:tc>
          <w:tcPr>
            <w:tcW w:w="1671" w:type="dxa"/>
          </w:tcPr>
          <w:p w14:paraId="2A7266F7" w14:textId="77777777" w:rsidR="00B05703" w:rsidRPr="00AB5B82" w:rsidRDefault="00B05703" w:rsidP="00B05703">
            <w:pPr>
              <w:rPr>
                <w:color w:val="55575A"/>
              </w:rPr>
            </w:pPr>
            <w:r w:rsidRPr="00AB5B82">
              <w:rPr>
                <w:color w:val="55575A"/>
              </w:rPr>
              <w:t>40mm deklaag</w:t>
            </w:r>
          </w:p>
          <w:p w14:paraId="670836F8" w14:textId="01E4E38E" w:rsidR="00B05703" w:rsidRPr="00CD0F25" w:rsidRDefault="00B05703" w:rsidP="00B05703">
            <w:pPr>
              <w:rPr>
                <w:color w:val="55575A"/>
              </w:rPr>
            </w:pPr>
            <w:r w:rsidRPr="00AB5B82">
              <w:rPr>
                <w:color w:val="55575A"/>
              </w:rPr>
              <w:t>50mm tussenlaag</w:t>
            </w:r>
          </w:p>
        </w:tc>
        <w:tc>
          <w:tcPr>
            <w:tcW w:w="2268" w:type="dxa"/>
          </w:tcPr>
          <w:p w14:paraId="44FA7F8C" w14:textId="77777777" w:rsidR="00B05703" w:rsidRPr="00AB5B82" w:rsidRDefault="00B05703" w:rsidP="00B05703">
            <w:pPr>
              <w:rPr>
                <w:color w:val="55575A"/>
              </w:rPr>
            </w:pPr>
            <w:r w:rsidRPr="00AB5B82">
              <w:rPr>
                <w:color w:val="55575A"/>
              </w:rPr>
              <w:t>50mm ZOAB 16</w:t>
            </w:r>
          </w:p>
          <w:p w14:paraId="262EB01A" w14:textId="58FC0A35" w:rsidR="00B05703" w:rsidRPr="00CD0F25" w:rsidRDefault="00B05703" w:rsidP="00B05703">
            <w:pPr>
              <w:rPr>
                <w:color w:val="55575A"/>
              </w:rPr>
            </w:pPr>
            <w:r w:rsidRPr="00AB5B82">
              <w:rPr>
                <w:color w:val="55575A"/>
              </w:rPr>
              <w:t>50mm AC 16 Bind TLZ-C</w:t>
            </w:r>
          </w:p>
        </w:tc>
      </w:tr>
      <w:tr w:rsidR="00B05703" w:rsidRPr="005E40B6" w14:paraId="1E4A2ABA" w14:textId="77777777" w:rsidTr="00994A34">
        <w:tc>
          <w:tcPr>
            <w:tcW w:w="693" w:type="dxa"/>
          </w:tcPr>
          <w:p w14:paraId="2ABB67C2" w14:textId="582076C2" w:rsidR="00B05703" w:rsidRPr="00CD0F25" w:rsidRDefault="00B05703" w:rsidP="00B05703">
            <w:pPr>
              <w:rPr>
                <w:color w:val="55575A"/>
              </w:rPr>
            </w:pPr>
            <w:r w:rsidRPr="008D50B5">
              <w:rPr>
                <w:color w:val="55575A"/>
              </w:rPr>
              <w:t>A79</w:t>
            </w:r>
          </w:p>
        </w:tc>
        <w:tc>
          <w:tcPr>
            <w:tcW w:w="978" w:type="dxa"/>
          </w:tcPr>
          <w:p w14:paraId="728856F0" w14:textId="7078D2B4" w:rsidR="00B05703" w:rsidRPr="00CD0F25" w:rsidRDefault="00B05703" w:rsidP="00B05703">
            <w:pPr>
              <w:rPr>
                <w:color w:val="55575A"/>
              </w:rPr>
            </w:pPr>
            <w:r w:rsidRPr="008D50B5">
              <w:rPr>
                <w:color w:val="55575A"/>
              </w:rPr>
              <w:t>HRL</w:t>
            </w:r>
          </w:p>
        </w:tc>
        <w:tc>
          <w:tcPr>
            <w:tcW w:w="869" w:type="dxa"/>
          </w:tcPr>
          <w:p w14:paraId="737C30BE" w14:textId="6638489C" w:rsidR="00B05703" w:rsidRPr="00CD0F25" w:rsidRDefault="00B05703" w:rsidP="00B05703">
            <w:pPr>
              <w:rPr>
                <w:color w:val="55575A"/>
              </w:rPr>
            </w:pPr>
            <w:r w:rsidRPr="008D50B5">
              <w:rPr>
                <w:color w:val="55575A"/>
              </w:rPr>
              <w:t>Alle</w:t>
            </w:r>
          </w:p>
        </w:tc>
        <w:tc>
          <w:tcPr>
            <w:tcW w:w="986" w:type="dxa"/>
          </w:tcPr>
          <w:p w14:paraId="7E66D717" w14:textId="18468761" w:rsidR="00B05703" w:rsidRPr="00CD0F25" w:rsidRDefault="00B05703" w:rsidP="00B05703">
            <w:pPr>
              <w:rPr>
                <w:color w:val="55575A"/>
              </w:rPr>
            </w:pPr>
            <w:r w:rsidRPr="008D50B5">
              <w:rPr>
                <w:color w:val="55575A"/>
              </w:rPr>
              <w:t>7.400</w:t>
            </w:r>
          </w:p>
        </w:tc>
        <w:tc>
          <w:tcPr>
            <w:tcW w:w="764" w:type="dxa"/>
          </w:tcPr>
          <w:p w14:paraId="4A56871D" w14:textId="64C44DA2" w:rsidR="00B05703" w:rsidRPr="00CD0F25" w:rsidRDefault="00B05703" w:rsidP="00B05703">
            <w:pPr>
              <w:rPr>
                <w:color w:val="55575A"/>
              </w:rPr>
            </w:pPr>
            <w:r w:rsidRPr="008D50B5">
              <w:rPr>
                <w:color w:val="55575A"/>
              </w:rPr>
              <w:t>7.300</w:t>
            </w:r>
          </w:p>
        </w:tc>
        <w:tc>
          <w:tcPr>
            <w:tcW w:w="843" w:type="dxa"/>
          </w:tcPr>
          <w:p w14:paraId="748A43D1" w14:textId="59E31EEF" w:rsidR="00B05703" w:rsidRPr="00CD0F25" w:rsidRDefault="00B05703" w:rsidP="00B05703">
            <w:pPr>
              <w:rPr>
                <w:color w:val="55575A"/>
              </w:rPr>
            </w:pPr>
            <w:r w:rsidRPr="008D50B5">
              <w:rPr>
                <w:color w:val="55575A"/>
              </w:rPr>
              <w:t>100</w:t>
            </w:r>
          </w:p>
        </w:tc>
        <w:tc>
          <w:tcPr>
            <w:tcW w:w="1671" w:type="dxa"/>
          </w:tcPr>
          <w:p w14:paraId="1BF62FD9" w14:textId="7926A3EB" w:rsidR="00B05703" w:rsidRPr="00CD0F25" w:rsidRDefault="00B05703" w:rsidP="00B05703">
            <w:pPr>
              <w:rPr>
                <w:color w:val="55575A"/>
              </w:rPr>
            </w:pPr>
            <w:r w:rsidRPr="00AB5B82">
              <w:rPr>
                <w:color w:val="55575A"/>
              </w:rPr>
              <w:t>2</w:t>
            </w:r>
            <w:r>
              <w:rPr>
                <w:color w:val="55575A"/>
              </w:rPr>
              <w:t>85</w:t>
            </w:r>
            <w:r w:rsidRPr="00AB5B82">
              <w:rPr>
                <w:color w:val="55575A"/>
              </w:rPr>
              <w:t>mm huidige asfaltconstructie frezen</w:t>
            </w:r>
          </w:p>
        </w:tc>
        <w:tc>
          <w:tcPr>
            <w:tcW w:w="2268" w:type="dxa"/>
          </w:tcPr>
          <w:p w14:paraId="5A6B5A31" w14:textId="77777777" w:rsidR="00B05703" w:rsidRPr="00AB5B82" w:rsidRDefault="00B05703" w:rsidP="00B05703">
            <w:pPr>
              <w:rPr>
                <w:color w:val="55575A"/>
              </w:rPr>
            </w:pPr>
            <w:r w:rsidRPr="00AB5B82">
              <w:rPr>
                <w:color w:val="55575A"/>
              </w:rPr>
              <w:t>50mm ZOAB 16</w:t>
            </w:r>
          </w:p>
          <w:p w14:paraId="636FF253" w14:textId="77777777" w:rsidR="00B05703" w:rsidRPr="00CD0F25" w:rsidRDefault="00B05703" w:rsidP="00B05703">
            <w:pPr>
              <w:rPr>
                <w:color w:val="55575A"/>
              </w:rPr>
            </w:pPr>
            <w:r w:rsidRPr="00CD0F25">
              <w:rPr>
                <w:color w:val="55575A"/>
              </w:rPr>
              <w:t>45mm AC 16 Bind TLZ-C</w:t>
            </w:r>
          </w:p>
          <w:p w14:paraId="58B042E7" w14:textId="77777777" w:rsidR="00B05703" w:rsidRPr="00AB5B82" w:rsidRDefault="00B05703" w:rsidP="00B05703">
            <w:pPr>
              <w:rPr>
                <w:color w:val="55575A"/>
                <w:lang w:val="en-US"/>
              </w:rPr>
            </w:pPr>
            <w:r w:rsidRPr="00AB5B82">
              <w:rPr>
                <w:color w:val="55575A"/>
                <w:lang w:val="en-US"/>
              </w:rPr>
              <w:t>60mm AC 22 Base OL-C</w:t>
            </w:r>
          </w:p>
          <w:p w14:paraId="7D036F35" w14:textId="77777777" w:rsidR="00B05703" w:rsidRPr="00AB5B82" w:rsidRDefault="00B05703" w:rsidP="00B05703">
            <w:pPr>
              <w:rPr>
                <w:color w:val="55575A"/>
                <w:lang w:val="en-US"/>
              </w:rPr>
            </w:pPr>
            <w:r>
              <w:rPr>
                <w:color w:val="55575A"/>
                <w:lang w:val="en-US"/>
              </w:rPr>
              <w:t>6</w:t>
            </w:r>
            <w:r w:rsidRPr="00AB5B82">
              <w:rPr>
                <w:color w:val="55575A"/>
                <w:lang w:val="en-US"/>
              </w:rPr>
              <w:t>0mm AC 22 Base OL-C</w:t>
            </w:r>
          </w:p>
          <w:p w14:paraId="79ED43AD" w14:textId="07CE358D" w:rsidR="00B05703" w:rsidRPr="00CD0F25" w:rsidRDefault="00B05703" w:rsidP="00B05703">
            <w:pPr>
              <w:rPr>
                <w:color w:val="55575A"/>
                <w:lang w:val="en-US"/>
              </w:rPr>
            </w:pPr>
            <w:r>
              <w:rPr>
                <w:color w:val="55575A"/>
                <w:lang w:val="en-US"/>
              </w:rPr>
              <w:t>7</w:t>
            </w:r>
            <w:r w:rsidRPr="00AB5B82">
              <w:rPr>
                <w:color w:val="55575A"/>
                <w:lang w:val="en-US"/>
              </w:rPr>
              <w:t>0mm AC 22 Base OL-C</w:t>
            </w:r>
          </w:p>
        </w:tc>
      </w:tr>
      <w:tr w:rsidR="00B05703" w:rsidRPr="00CD0F25" w14:paraId="1D3A6C02" w14:textId="77777777" w:rsidTr="00994A34">
        <w:tc>
          <w:tcPr>
            <w:tcW w:w="693" w:type="dxa"/>
          </w:tcPr>
          <w:p w14:paraId="1E55E42F" w14:textId="0CE907EA" w:rsidR="00B05703" w:rsidRPr="00CD0F25" w:rsidRDefault="00B05703" w:rsidP="00B05703">
            <w:pPr>
              <w:rPr>
                <w:color w:val="55575A"/>
              </w:rPr>
            </w:pPr>
            <w:r w:rsidRPr="008D50B5">
              <w:rPr>
                <w:color w:val="55575A"/>
              </w:rPr>
              <w:t>A79</w:t>
            </w:r>
          </w:p>
        </w:tc>
        <w:tc>
          <w:tcPr>
            <w:tcW w:w="978" w:type="dxa"/>
          </w:tcPr>
          <w:p w14:paraId="601FA4E8" w14:textId="62E15D7E" w:rsidR="00B05703" w:rsidRPr="00CD0F25" w:rsidRDefault="00B05703" w:rsidP="00B05703">
            <w:pPr>
              <w:rPr>
                <w:color w:val="55575A"/>
              </w:rPr>
            </w:pPr>
            <w:r w:rsidRPr="008D50B5">
              <w:rPr>
                <w:color w:val="55575A"/>
              </w:rPr>
              <w:t>HRL</w:t>
            </w:r>
          </w:p>
        </w:tc>
        <w:tc>
          <w:tcPr>
            <w:tcW w:w="869" w:type="dxa"/>
          </w:tcPr>
          <w:p w14:paraId="39063D36" w14:textId="7ACCA188" w:rsidR="00B05703" w:rsidRPr="00CD0F25" w:rsidRDefault="00B05703" w:rsidP="00B05703">
            <w:pPr>
              <w:rPr>
                <w:color w:val="55575A"/>
              </w:rPr>
            </w:pPr>
            <w:r w:rsidRPr="008D50B5">
              <w:rPr>
                <w:color w:val="55575A"/>
              </w:rPr>
              <w:t>Alle</w:t>
            </w:r>
          </w:p>
        </w:tc>
        <w:tc>
          <w:tcPr>
            <w:tcW w:w="986" w:type="dxa"/>
          </w:tcPr>
          <w:p w14:paraId="3F670DCB" w14:textId="175DDACA" w:rsidR="00B05703" w:rsidRPr="00CD0F25" w:rsidRDefault="00B05703" w:rsidP="00B05703">
            <w:pPr>
              <w:rPr>
                <w:color w:val="55575A"/>
              </w:rPr>
            </w:pPr>
            <w:r w:rsidRPr="008D50B5">
              <w:rPr>
                <w:color w:val="55575A"/>
              </w:rPr>
              <w:t>7.300</w:t>
            </w:r>
          </w:p>
        </w:tc>
        <w:tc>
          <w:tcPr>
            <w:tcW w:w="764" w:type="dxa"/>
          </w:tcPr>
          <w:p w14:paraId="6F890207" w14:textId="069F3EF1" w:rsidR="00B05703" w:rsidRPr="00CD0F25" w:rsidRDefault="00B05703" w:rsidP="00B05703">
            <w:pPr>
              <w:rPr>
                <w:color w:val="55575A"/>
              </w:rPr>
            </w:pPr>
            <w:r w:rsidRPr="008D50B5">
              <w:rPr>
                <w:color w:val="55575A"/>
              </w:rPr>
              <w:t>7.000</w:t>
            </w:r>
          </w:p>
        </w:tc>
        <w:tc>
          <w:tcPr>
            <w:tcW w:w="843" w:type="dxa"/>
          </w:tcPr>
          <w:p w14:paraId="761FCC36" w14:textId="263E68F0" w:rsidR="00B05703" w:rsidRPr="00CD0F25" w:rsidRDefault="00B05703" w:rsidP="00B05703">
            <w:pPr>
              <w:rPr>
                <w:color w:val="55575A"/>
              </w:rPr>
            </w:pPr>
            <w:r w:rsidRPr="008D50B5">
              <w:rPr>
                <w:color w:val="55575A"/>
              </w:rPr>
              <w:t>300</w:t>
            </w:r>
          </w:p>
        </w:tc>
        <w:tc>
          <w:tcPr>
            <w:tcW w:w="1671" w:type="dxa"/>
          </w:tcPr>
          <w:p w14:paraId="434C7A4E" w14:textId="77777777" w:rsidR="00B05703" w:rsidRPr="00AB5B82" w:rsidRDefault="00B05703" w:rsidP="00B05703">
            <w:pPr>
              <w:rPr>
                <w:color w:val="55575A"/>
              </w:rPr>
            </w:pPr>
            <w:r w:rsidRPr="00AB5B82">
              <w:rPr>
                <w:color w:val="55575A"/>
              </w:rPr>
              <w:t>40mm deklaag</w:t>
            </w:r>
          </w:p>
          <w:p w14:paraId="3CEA359E" w14:textId="67FCE83C" w:rsidR="00B05703" w:rsidRPr="00CD0F25" w:rsidRDefault="00B05703" w:rsidP="00B05703">
            <w:pPr>
              <w:rPr>
                <w:color w:val="55575A"/>
              </w:rPr>
            </w:pPr>
            <w:r w:rsidRPr="00AB5B82">
              <w:rPr>
                <w:color w:val="55575A"/>
              </w:rPr>
              <w:t>50mm tussenlaag</w:t>
            </w:r>
          </w:p>
        </w:tc>
        <w:tc>
          <w:tcPr>
            <w:tcW w:w="2268" w:type="dxa"/>
          </w:tcPr>
          <w:p w14:paraId="6C664732" w14:textId="77777777" w:rsidR="00B05703" w:rsidRPr="00AB5B82" w:rsidRDefault="00B05703" w:rsidP="00B05703">
            <w:pPr>
              <w:rPr>
                <w:color w:val="55575A"/>
              </w:rPr>
            </w:pPr>
            <w:r w:rsidRPr="00AB5B82">
              <w:rPr>
                <w:color w:val="55575A"/>
              </w:rPr>
              <w:t>50mm ZOAB 16</w:t>
            </w:r>
          </w:p>
          <w:p w14:paraId="4C02A9D7" w14:textId="2AC63D9B" w:rsidR="00B05703" w:rsidRPr="00CD0F25" w:rsidRDefault="00B05703" w:rsidP="00B05703">
            <w:pPr>
              <w:rPr>
                <w:color w:val="55575A"/>
              </w:rPr>
            </w:pPr>
            <w:r w:rsidRPr="00AB5B82">
              <w:rPr>
                <w:color w:val="55575A"/>
              </w:rPr>
              <w:t>50mm AC 16 Bind TLZ-C</w:t>
            </w:r>
          </w:p>
        </w:tc>
      </w:tr>
      <w:tr w:rsidR="00B05703" w:rsidRPr="005E40B6" w14:paraId="18D29A7D" w14:textId="77777777" w:rsidTr="00994A34">
        <w:tc>
          <w:tcPr>
            <w:tcW w:w="693" w:type="dxa"/>
          </w:tcPr>
          <w:p w14:paraId="654E4677" w14:textId="12362147" w:rsidR="00B05703" w:rsidRPr="00CD0F25" w:rsidRDefault="00B05703" w:rsidP="00B05703">
            <w:pPr>
              <w:rPr>
                <w:color w:val="55575A"/>
              </w:rPr>
            </w:pPr>
            <w:r w:rsidRPr="008D50B5">
              <w:rPr>
                <w:color w:val="55575A"/>
              </w:rPr>
              <w:t>A79</w:t>
            </w:r>
          </w:p>
        </w:tc>
        <w:tc>
          <w:tcPr>
            <w:tcW w:w="978" w:type="dxa"/>
          </w:tcPr>
          <w:p w14:paraId="06F236D9" w14:textId="41A75C96" w:rsidR="00B05703" w:rsidRPr="00CD0F25" w:rsidRDefault="00B05703" w:rsidP="00B05703">
            <w:pPr>
              <w:rPr>
                <w:color w:val="55575A"/>
              </w:rPr>
            </w:pPr>
            <w:r w:rsidRPr="008D50B5">
              <w:rPr>
                <w:color w:val="55575A"/>
              </w:rPr>
              <w:t>HRL</w:t>
            </w:r>
          </w:p>
        </w:tc>
        <w:tc>
          <w:tcPr>
            <w:tcW w:w="869" w:type="dxa"/>
          </w:tcPr>
          <w:p w14:paraId="152EE0BA" w14:textId="4C97BE62" w:rsidR="00B05703" w:rsidRPr="00CD0F25" w:rsidRDefault="00B05703" w:rsidP="00B05703">
            <w:pPr>
              <w:rPr>
                <w:color w:val="55575A"/>
              </w:rPr>
            </w:pPr>
            <w:r w:rsidRPr="008D50B5">
              <w:rPr>
                <w:color w:val="55575A"/>
              </w:rPr>
              <w:t>Alle</w:t>
            </w:r>
          </w:p>
        </w:tc>
        <w:tc>
          <w:tcPr>
            <w:tcW w:w="986" w:type="dxa"/>
          </w:tcPr>
          <w:p w14:paraId="426FF465" w14:textId="746F91E9" w:rsidR="00B05703" w:rsidRPr="00CD0F25" w:rsidRDefault="00B05703" w:rsidP="00B05703">
            <w:pPr>
              <w:rPr>
                <w:color w:val="55575A"/>
              </w:rPr>
            </w:pPr>
            <w:r w:rsidRPr="008D50B5">
              <w:rPr>
                <w:color w:val="55575A"/>
              </w:rPr>
              <w:t>7.000</w:t>
            </w:r>
          </w:p>
        </w:tc>
        <w:tc>
          <w:tcPr>
            <w:tcW w:w="764" w:type="dxa"/>
          </w:tcPr>
          <w:p w14:paraId="5BFFA2B4" w14:textId="773D8F74" w:rsidR="00B05703" w:rsidRPr="00CD0F25" w:rsidRDefault="00B05703" w:rsidP="00B05703">
            <w:pPr>
              <w:rPr>
                <w:color w:val="55575A"/>
              </w:rPr>
            </w:pPr>
            <w:r w:rsidRPr="008D50B5">
              <w:rPr>
                <w:color w:val="55575A"/>
              </w:rPr>
              <w:t>6.900</w:t>
            </w:r>
          </w:p>
        </w:tc>
        <w:tc>
          <w:tcPr>
            <w:tcW w:w="843" w:type="dxa"/>
          </w:tcPr>
          <w:p w14:paraId="7911AF53" w14:textId="0FB54011" w:rsidR="00B05703" w:rsidRPr="00CD0F25" w:rsidRDefault="00B05703" w:rsidP="00B05703">
            <w:pPr>
              <w:rPr>
                <w:color w:val="55575A"/>
              </w:rPr>
            </w:pPr>
            <w:r w:rsidRPr="008D50B5">
              <w:rPr>
                <w:color w:val="55575A"/>
              </w:rPr>
              <w:t>100</w:t>
            </w:r>
          </w:p>
        </w:tc>
        <w:tc>
          <w:tcPr>
            <w:tcW w:w="1671" w:type="dxa"/>
          </w:tcPr>
          <w:p w14:paraId="6752B449" w14:textId="37678772" w:rsidR="00B05703" w:rsidRPr="00CD0F25" w:rsidRDefault="00B05703" w:rsidP="00B05703">
            <w:pPr>
              <w:rPr>
                <w:color w:val="55575A"/>
              </w:rPr>
            </w:pPr>
            <w:r w:rsidRPr="00AB5B82">
              <w:rPr>
                <w:color w:val="55575A"/>
              </w:rPr>
              <w:t>2</w:t>
            </w:r>
            <w:r>
              <w:rPr>
                <w:color w:val="55575A"/>
              </w:rPr>
              <w:t>95</w:t>
            </w:r>
            <w:r w:rsidRPr="00AB5B82">
              <w:rPr>
                <w:color w:val="55575A"/>
              </w:rPr>
              <w:t>mm huidige asfaltconstructie frezen</w:t>
            </w:r>
          </w:p>
        </w:tc>
        <w:tc>
          <w:tcPr>
            <w:tcW w:w="2268" w:type="dxa"/>
          </w:tcPr>
          <w:p w14:paraId="19C3EDE4" w14:textId="77777777" w:rsidR="00B05703" w:rsidRPr="00AB5B82" w:rsidRDefault="00B05703" w:rsidP="00B05703">
            <w:pPr>
              <w:rPr>
                <w:color w:val="55575A"/>
              </w:rPr>
            </w:pPr>
            <w:r w:rsidRPr="00AB5B82">
              <w:rPr>
                <w:color w:val="55575A"/>
              </w:rPr>
              <w:t>50mm ZOAB 16</w:t>
            </w:r>
          </w:p>
          <w:p w14:paraId="0C8A16A1" w14:textId="77777777" w:rsidR="00B05703" w:rsidRPr="005D7FB7" w:rsidRDefault="00B05703" w:rsidP="00B05703">
            <w:pPr>
              <w:rPr>
                <w:color w:val="55575A"/>
              </w:rPr>
            </w:pPr>
            <w:r>
              <w:rPr>
                <w:color w:val="55575A"/>
              </w:rPr>
              <w:t>45</w:t>
            </w:r>
            <w:r w:rsidRPr="005D7FB7">
              <w:rPr>
                <w:color w:val="55575A"/>
              </w:rPr>
              <w:t>mm AC 16 Bind TLZ-C</w:t>
            </w:r>
          </w:p>
          <w:p w14:paraId="2892C6F4" w14:textId="77777777" w:rsidR="00B05703" w:rsidRPr="00AB5B82" w:rsidRDefault="00B05703" w:rsidP="00B05703">
            <w:pPr>
              <w:rPr>
                <w:color w:val="55575A"/>
                <w:lang w:val="en-US"/>
              </w:rPr>
            </w:pPr>
            <w:r w:rsidRPr="00AB5B82">
              <w:rPr>
                <w:color w:val="55575A"/>
                <w:lang w:val="en-US"/>
              </w:rPr>
              <w:t>60mm AC 22 Base OL-C</w:t>
            </w:r>
          </w:p>
          <w:p w14:paraId="21E7356A" w14:textId="77777777" w:rsidR="00B05703" w:rsidRPr="00AB5B82" w:rsidRDefault="00B05703" w:rsidP="00B05703">
            <w:pPr>
              <w:rPr>
                <w:color w:val="55575A"/>
                <w:lang w:val="en-US"/>
              </w:rPr>
            </w:pPr>
            <w:r>
              <w:rPr>
                <w:color w:val="55575A"/>
                <w:lang w:val="en-US"/>
              </w:rPr>
              <w:t>70</w:t>
            </w:r>
            <w:r w:rsidRPr="00AB5B82">
              <w:rPr>
                <w:color w:val="55575A"/>
                <w:lang w:val="en-US"/>
              </w:rPr>
              <w:t>mm AC 22 Base OL-C</w:t>
            </w:r>
          </w:p>
          <w:p w14:paraId="7779DAFA" w14:textId="3DF8F4E1" w:rsidR="00B05703" w:rsidRPr="00CD0F25" w:rsidRDefault="00B05703" w:rsidP="00B05703">
            <w:pPr>
              <w:rPr>
                <w:color w:val="55575A"/>
                <w:lang w:val="en-US"/>
              </w:rPr>
            </w:pPr>
            <w:r>
              <w:rPr>
                <w:color w:val="55575A"/>
                <w:lang w:val="en-US"/>
              </w:rPr>
              <w:t>7</w:t>
            </w:r>
            <w:r w:rsidRPr="00AB5B82">
              <w:rPr>
                <w:color w:val="55575A"/>
                <w:lang w:val="en-US"/>
              </w:rPr>
              <w:t>0mm AC 22 Base OL-C</w:t>
            </w:r>
          </w:p>
        </w:tc>
      </w:tr>
      <w:tr w:rsidR="00B05703" w:rsidRPr="00CD0F25" w14:paraId="1E809CF2" w14:textId="77777777" w:rsidTr="00994A34">
        <w:tc>
          <w:tcPr>
            <w:tcW w:w="693" w:type="dxa"/>
          </w:tcPr>
          <w:p w14:paraId="627D7604" w14:textId="12D73F9F" w:rsidR="00B05703" w:rsidRPr="00CD0F25" w:rsidRDefault="00B05703" w:rsidP="00B05703">
            <w:pPr>
              <w:rPr>
                <w:color w:val="55575A"/>
              </w:rPr>
            </w:pPr>
            <w:r w:rsidRPr="008D50B5">
              <w:rPr>
                <w:color w:val="55575A"/>
              </w:rPr>
              <w:t>A79</w:t>
            </w:r>
          </w:p>
        </w:tc>
        <w:tc>
          <w:tcPr>
            <w:tcW w:w="978" w:type="dxa"/>
          </w:tcPr>
          <w:p w14:paraId="022551AC" w14:textId="66B06F1B" w:rsidR="00B05703" w:rsidRPr="00CD0F25" w:rsidRDefault="00B05703" w:rsidP="00B05703">
            <w:pPr>
              <w:rPr>
                <w:color w:val="55575A"/>
              </w:rPr>
            </w:pPr>
            <w:r w:rsidRPr="008D50B5">
              <w:rPr>
                <w:color w:val="55575A"/>
              </w:rPr>
              <w:t>HRL</w:t>
            </w:r>
          </w:p>
        </w:tc>
        <w:tc>
          <w:tcPr>
            <w:tcW w:w="869" w:type="dxa"/>
          </w:tcPr>
          <w:p w14:paraId="6CBADB45" w14:textId="19A34F6E" w:rsidR="00B05703" w:rsidRPr="00CD0F25" w:rsidRDefault="00B05703" w:rsidP="00B05703">
            <w:pPr>
              <w:rPr>
                <w:color w:val="55575A"/>
              </w:rPr>
            </w:pPr>
            <w:r w:rsidRPr="008D50B5">
              <w:rPr>
                <w:color w:val="55575A"/>
              </w:rPr>
              <w:t>Alle</w:t>
            </w:r>
          </w:p>
        </w:tc>
        <w:tc>
          <w:tcPr>
            <w:tcW w:w="986" w:type="dxa"/>
          </w:tcPr>
          <w:p w14:paraId="577AD137" w14:textId="292AE2AA" w:rsidR="00B05703" w:rsidRPr="00CD0F25" w:rsidRDefault="00B05703" w:rsidP="00B05703">
            <w:pPr>
              <w:rPr>
                <w:color w:val="55575A"/>
              </w:rPr>
            </w:pPr>
            <w:r w:rsidRPr="008D50B5">
              <w:rPr>
                <w:color w:val="55575A"/>
              </w:rPr>
              <w:t>6.900</w:t>
            </w:r>
          </w:p>
        </w:tc>
        <w:tc>
          <w:tcPr>
            <w:tcW w:w="764" w:type="dxa"/>
          </w:tcPr>
          <w:p w14:paraId="1DB91229" w14:textId="6D4653F8" w:rsidR="00B05703" w:rsidRPr="00CD0F25" w:rsidRDefault="00B05703" w:rsidP="00B05703">
            <w:pPr>
              <w:rPr>
                <w:color w:val="55575A"/>
              </w:rPr>
            </w:pPr>
            <w:r w:rsidRPr="008D50B5">
              <w:rPr>
                <w:color w:val="55575A"/>
              </w:rPr>
              <w:t>5.800</w:t>
            </w:r>
          </w:p>
        </w:tc>
        <w:tc>
          <w:tcPr>
            <w:tcW w:w="843" w:type="dxa"/>
          </w:tcPr>
          <w:p w14:paraId="5FFA66F0" w14:textId="3E10447C" w:rsidR="00B05703" w:rsidRPr="00CD0F25" w:rsidRDefault="00B05703" w:rsidP="00B05703">
            <w:pPr>
              <w:rPr>
                <w:color w:val="55575A"/>
              </w:rPr>
            </w:pPr>
            <w:r w:rsidRPr="008D50B5">
              <w:rPr>
                <w:color w:val="55575A"/>
              </w:rPr>
              <w:t>1.100</w:t>
            </w:r>
          </w:p>
        </w:tc>
        <w:tc>
          <w:tcPr>
            <w:tcW w:w="1671" w:type="dxa"/>
          </w:tcPr>
          <w:p w14:paraId="11201866" w14:textId="77777777" w:rsidR="00B05703" w:rsidRPr="00AB5B82" w:rsidRDefault="00B05703" w:rsidP="00B05703">
            <w:pPr>
              <w:rPr>
                <w:color w:val="55575A"/>
              </w:rPr>
            </w:pPr>
            <w:r w:rsidRPr="00AB5B82">
              <w:rPr>
                <w:color w:val="55575A"/>
              </w:rPr>
              <w:t>40mm deklaag</w:t>
            </w:r>
          </w:p>
          <w:p w14:paraId="244C004C" w14:textId="1754C23F" w:rsidR="00B05703" w:rsidRPr="00CD0F25" w:rsidRDefault="00B05703" w:rsidP="00B05703">
            <w:pPr>
              <w:rPr>
                <w:color w:val="55575A"/>
              </w:rPr>
            </w:pPr>
            <w:r w:rsidRPr="00AB5B82">
              <w:rPr>
                <w:color w:val="55575A"/>
              </w:rPr>
              <w:t>50mm tussenlaag</w:t>
            </w:r>
          </w:p>
        </w:tc>
        <w:tc>
          <w:tcPr>
            <w:tcW w:w="2268" w:type="dxa"/>
          </w:tcPr>
          <w:p w14:paraId="29AC9F6A" w14:textId="77777777" w:rsidR="00B05703" w:rsidRPr="00AB5B82" w:rsidRDefault="00B05703" w:rsidP="00B05703">
            <w:pPr>
              <w:rPr>
                <w:color w:val="55575A"/>
              </w:rPr>
            </w:pPr>
            <w:r w:rsidRPr="00AB5B82">
              <w:rPr>
                <w:color w:val="55575A"/>
              </w:rPr>
              <w:t>50mm ZOAB 16</w:t>
            </w:r>
          </w:p>
          <w:p w14:paraId="5456BC3F" w14:textId="5E6C65A5" w:rsidR="00B05703" w:rsidRPr="00CD0F25" w:rsidRDefault="00B05703" w:rsidP="00B05703">
            <w:pPr>
              <w:rPr>
                <w:color w:val="55575A"/>
              </w:rPr>
            </w:pPr>
            <w:r w:rsidRPr="00AB5B82">
              <w:rPr>
                <w:color w:val="55575A"/>
              </w:rPr>
              <w:t>50mm AC 16 Bind TLZ-C</w:t>
            </w:r>
          </w:p>
        </w:tc>
      </w:tr>
      <w:tr w:rsidR="00B05703" w:rsidRPr="005E40B6" w14:paraId="6F01C783" w14:textId="77777777" w:rsidTr="00994A34">
        <w:tc>
          <w:tcPr>
            <w:tcW w:w="693" w:type="dxa"/>
          </w:tcPr>
          <w:p w14:paraId="4711C482" w14:textId="7F84575C" w:rsidR="00B05703" w:rsidRPr="00CD0F25" w:rsidRDefault="00B05703" w:rsidP="00B05703">
            <w:pPr>
              <w:rPr>
                <w:color w:val="55575A"/>
              </w:rPr>
            </w:pPr>
            <w:r w:rsidRPr="008D50B5">
              <w:rPr>
                <w:color w:val="55575A"/>
              </w:rPr>
              <w:t>A79</w:t>
            </w:r>
          </w:p>
        </w:tc>
        <w:tc>
          <w:tcPr>
            <w:tcW w:w="978" w:type="dxa"/>
          </w:tcPr>
          <w:p w14:paraId="0FAC8BD7" w14:textId="13185E42" w:rsidR="00B05703" w:rsidRPr="00CD0F25" w:rsidRDefault="00B05703" w:rsidP="00B05703">
            <w:pPr>
              <w:rPr>
                <w:color w:val="55575A"/>
              </w:rPr>
            </w:pPr>
            <w:r w:rsidRPr="008D50B5">
              <w:rPr>
                <w:color w:val="55575A"/>
              </w:rPr>
              <w:t>HRL</w:t>
            </w:r>
          </w:p>
        </w:tc>
        <w:tc>
          <w:tcPr>
            <w:tcW w:w="869" w:type="dxa"/>
          </w:tcPr>
          <w:p w14:paraId="697D7E0F" w14:textId="28E4CAF1" w:rsidR="00B05703" w:rsidRPr="00CD0F25" w:rsidRDefault="00B05703" w:rsidP="00B05703">
            <w:pPr>
              <w:rPr>
                <w:color w:val="55575A"/>
              </w:rPr>
            </w:pPr>
            <w:r w:rsidRPr="008D50B5">
              <w:rPr>
                <w:color w:val="55575A"/>
              </w:rPr>
              <w:t>Alle</w:t>
            </w:r>
          </w:p>
        </w:tc>
        <w:tc>
          <w:tcPr>
            <w:tcW w:w="986" w:type="dxa"/>
          </w:tcPr>
          <w:p w14:paraId="0E5A062E" w14:textId="6C4A4588" w:rsidR="00B05703" w:rsidRPr="00CD0F25" w:rsidRDefault="00B05703" w:rsidP="00B05703">
            <w:pPr>
              <w:rPr>
                <w:color w:val="55575A"/>
              </w:rPr>
            </w:pPr>
            <w:r w:rsidRPr="008D50B5">
              <w:rPr>
                <w:color w:val="55575A"/>
              </w:rPr>
              <w:t>5.800</w:t>
            </w:r>
          </w:p>
        </w:tc>
        <w:tc>
          <w:tcPr>
            <w:tcW w:w="764" w:type="dxa"/>
          </w:tcPr>
          <w:p w14:paraId="2EABC870" w14:textId="785A6545" w:rsidR="00B05703" w:rsidRPr="00CD0F25" w:rsidRDefault="00B05703" w:rsidP="00B05703">
            <w:pPr>
              <w:rPr>
                <w:color w:val="55575A"/>
              </w:rPr>
            </w:pPr>
            <w:r w:rsidRPr="008D50B5">
              <w:rPr>
                <w:color w:val="55575A"/>
              </w:rPr>
              <w:t>5.650</w:t>
            </w:r>
          </w:p>
        </w:tc>
        <w:tc>
          <w:tcPr>
            <w:tcW w:w="843" w:type="dxa"/>
          </w:tcPr>
          <w:p w14:paraId="0F352D3C" w14:textId="3EEBF370" w:rsidR="00B05703" w:rsidRPr="00CD0F25" w:rsidRDefault="00B05703" w:rsidP="00B05703">
            <w:pPr>
              <w:rPr>
                <w:color w:val="55575A"/>
              </w:rPr>
            </w:pPr>
            <w:r w:rsidRPr="008D50B5">
              <w:rPr>
                <w:color w:val="55575A"/>
              </w:rPr>
              <w:t>150</w:t>
            </w:r>
          </w:p>
        </w:tc>
        <w:tc>
          <w:tcPr>
            <w:tcW w:w="1671" w:type="dxa"/>
          </w:tcPr>
          <w:p w14:paraId="6EDF009E" w14:textId="7CE6F4C3" w:rsidR="00B05703" w:rsidRPr="00CD0F25" w:rsidRDefault="00B05703" w:rsidP="00B05703">
            <w:pPr>
              <w:rPr>
                <w:color w:val="55575A"/>
              </w:rPr>
            </w:pPr>
            <w:r w:rsidRPr="00AB5B82">
              <w:rPr>
                <w:color w:val="55575A"/>
              </w:rPr>
              <w:t>2</w:t>
            </w:r>
            <w:r>
              <w:rPr>
                <w:color w:val="55575A"/>
              </w:rPr>
              <w:t>95</w:t>
            </w:r>
            <w:r w:rsidRPr="00AB5B82">
              <w:rPr>
                <w:color w:val="55575A"/>
              </w:rPr>
              <w:t>mm huidige asfaltconstructie frezen</w:t>
            </w:r>
          </w:p>
        </w:tc>
        <w:tc>
          <w:tcPr>
            <w:tcW w:w="2268" w:type="dxa"/>
          </w:tcPr>
          <w:p w14:paraId="4348DE51" w14:textId="77777777" w:rsidR="00B05703" w:rsidRPr="00AB5B82" w:rsidRDefault="00B05703" w:rsidP="00B05703">
            <w:pPr>
              <w:rPr>
                <w:color w:val="55575A"/>
              </w:rPr>
            </w:pPr>
            <w:r w:rsidRPr="00AB5B82">
              <w:rPr>
                <w:color w:val="55575A"/>
              </w:rPr>
              <w:t>50mm ZOAB 16</w:t>
            </w:r>
          </w:p>
          <w:p w14:paraId="5D859E78" w14:textId="77777777" w:rsidR="00B05703" w:rsidRPr="005D7FB7" w:rsidRDefault="00B05703" w:rsidP="00B05703">
            <w:pPr>
              <w:rPr>
                <w:color w:val="55575A"/>
              </w:rPr>
            </w:pPr>
            <w:r>
              <w:rPr>
                <w:color w:val="55575A"/>
              </w:rPr>
              <w:t>45</w:t>
            </w:r>
            <w:r w:rsidRPr="005D7FB7">
              <w:rPr>
                <w:color w:val="55575A"/>
              </w:rPr>
              <w:t>mm AC 16 Bind TLZ-C</w:t>
            </w:r>
          </w:p>
          <w:p w14:paraId="6A1D41A6" w14:textId="77777777" w:rsidR="00B05703" w:rsidRPr="00AB5B82" w:rsidRDefault="00B05703" w:rsidP="00B05703">
            <w:pPr>
              <w:rPr>
                <w:color w:val="55575A"/>
                <w:lang w:val="en-US"/>
              </w:rPr>
            </w:pPr>
            <w:r w:rsidRPr="00AB5B82">
              <w:rPr>
                <w:color w:val="55575A"/>
                <w:lang w:val="en-US"/>
              </w:rPr>
              <w:t>60mm AC 22 Base OL-C</w:t>
            </w:r>
          </w:p>
          <w:p w14:paraId="7F6C7842" w14:textId="77777777" w:rsidR="00B05703" w:rsidRPr="00AB5B82" w:rsidRDefault="00B05703" w:rsidP="00B05703">
            <w:pPr>
              <w:rPr>
                <w:color w:val="55575A"/>
                <w:lang w:val="en-US"/>
              </w:rPr>
            </w:pPr>
            <w:r>
              <w:rPr>
                <w:color w:val="55575A"/>
                <w:lang w:val="en-US"/>
              </w:rPr>
              <w:t>70</w:t>
            </w:r>
            <w:r w:rsidRPr="00AB5B82">
              <w:rPr>
                <w:color w:val="55575A"/>
                <w:lang w:val="en-US"/>
              </w:rPr>
              <w:t>mm AC 22 Base OL-C</w:t>
            </w:r>
          </w:p>
          <w:p w14:paraId="188986B7" w14:textId="7F4E7EF3" w:rsidR="00B05703" w:rsidRPr="00CD0F25" w:rsidRDefault="00B05703" w:rsidP="00B05703">
            <w:pPr>
              <w:rPr>
                <w:color w:val="55575A"/>
                <w:lang w:val="en-US"/>
              </w:rPr>
            </w:pPr>
            <w:r>
              <w:rPr>
                <w:color w:val="55575A"/>
                <w:lang w:val="en-US"/>
              </w:rPr>
              <w:t>7</w:t>
            </w:r>
            <w:r w:rsidRPr="00AB5B82">
              <w:rPr>
                <w:color w:val="55575A"/>
                <w:lang w:val="en-US"/>
              </w:rPr>
              <w:t>0mm AC 22 Base OL-C</w:t>
            </w:r>
          </w:p>
        </w:tc>
      </w:tr>
      <w:tr w:rsidR="00B05703" w:rsidRPr="00CD0F25" w14:paraId="30B22B47" w14:textId="77777777" w:rsidTr="00994A34">
        <w:tc>
          <w:tcPr>
            <w:tcW w:w="693" w:type="dxa"/>
          </w:tcPr>
          <w:p w14:paraId="324FCCCD" w14:textId="01691D9A" w:rsidR="00B05703" w:rsidRPr="00CD0F25" w:rsidRDefault="00B05703" w:rsidP="00B05703">
            <w:pPr>
              <w:rPr>
                <w:color w:val="55575A"/>
              </w:rPr>
            </w:pPr>
            <w:r w:rsidRPr="008D50B5">
              <w:rPr>
                <w:color w:val="55575A"/>
              </w:rPr>
              <w:t>A79</w:t>
            </w:r>
          </w:p>
        </w:tc>
        <w:tc>
          <w:tcPr>
            <w:tcW w:w="978" w:type="dxa"/>
          </w:tcPr>
          <w:p w14:paraId="3A7090A4" w14:textId="38A15105" w:rsidR="00B05703" w:rsidRPr="00CD0F25" w:rsidRDefault="00B05703" w:rsidP="00B05703">
            <w:pPr>
              <w:rPr>
                <w:color w:val="55575A"/>
              </w:rPr>
            </w:pPr>
            <w:r w:rsidRPr="008D50B5">
              <w:rPr>
                <w:color w:val="55575A"/>
              </w:rPr>
              <w:t>HRL</w:t>
            </w:r>
          </w:p>
        </w:tc>
        <w:tc>
          <w:tcPr>
            <w:tcW w:w="869" w:type="dxa"/>
          </w:tcPr>
          <w:p w14:paraId="0B69B7F3" w14:textId="1FAE0FE0" w:rsidR="00B05703" w:rsidRPr="00CD0F25" w:rsidRDefault="00B05703" w:rsidP="00B05703">
            <w:pPr>
              <w:rPr>
                <w:color w:val="55575A"/>
              </w:rPr>
            </w:pPr>
            <w:r w:rsidRPr="008D50B5">
              <w:rPr>
                <w:color w:val="55575A"/>
              </w:rPr>
              <w:t>Alle</w:t>
            </w:r>
          </w:p>
        </w:tc>
        <w:tc>
          <w:tcPr>
            <w:tcW w:w="986" w:type="dxa"/>
          </w:tcPr>
          <w:p w14:paraId="71C2ACFB" w14:textId="73A3C842" w:rsidR="00B05703" w:rsidRPr="00CD0F25" w:rsidRDefault="00B05703" w:rsidP="00B05703">
            <w:pPr>
              <w:rPr>
                <w:color w:val="55575A"/>
              </w:rPr>
            </w:pPr>
            <w:r w:rsidRPr="008D50B5">
              <w:rPr>
                <w:color w:val="55575A"/>
              </w:rPr>
              <w:t>5.650</w:t>
            </w:r>
          </w:p>
        </w:tc>
        <w:tc>
          <w:tcPr>
            <w:tcW w:w="764" w:type="dxa"/>
          </w:tcPr>
          <w:p w14:paraId="547312DE" w14:textId="6D467B8B" w:rsidR="00B05703" w:rsidRPr="00CD0F25" w:rsidRDefault="00B05703" w:rsidP="00B05703">
            <w:pPr>
              <w:rPr>
                <w:color w:val="55575A"/>
              </w:rPr>
            </w:pPr>
            <w:r w:rsidRPr="008D50B5">
              <w:rPr>
                <w:color w:val="55575A"/>
              </w:rPr>
              <w:t>4.725</w:t>
            </w:r>
          </w:p>
        </w:tc>
        <w:tc>
          <w:tcPr>
            <w:tcW w:w="843" w:type="dxa"/>
          </w:tcPr>
          <w:p w14:paraId="5DA7A7E3" w14:textId="43FE6F2B" w:rsidR="00B05703" w:rsidRPr="00CD0F25" w:rsidRDefault="00B05703" w:rsidP="00B05703">
            <w:pPr>
              <w:rPr>
                <w:color w:val="55575A"/>
              </w:rPr>
            </w:pPr>
            <w:r w:rsidRPr="008D50B5">
              <w:rPr>
                <w:color w:val="55575A"/>
              </w:rPr>
              <w:t>925</w:t>
            </w:r>
          </w:p>
        </w:tc>
        <w:tc>
          <w:tcPr>
            <w:tcW w:w="1671" w:type="dxa"/>
          </w:tcPr>
          <w:p w14:paraId="12FB9F36" w14:textId="77777777" w:rsidR="00B05703" w:rsidRPr="00AB5B82" w:rsidRDefault="00B05703" w:rsidP="00B05703">
            <w:pPr>
              <w:rPr>
                <w:color w:val="55575A"/>
              </w:rPr>
            </w:pPr>
            <w:r w:rsidRPr="00AB5B82">
              <w:rPr>
                <w:color w:val="55575A"/>
              </w:rPr>
              <w:t>40mm deklaag</w:t>
            </w:r>
          </w:p>
          <w:p w14:paraId="03E0961F" w14:textId="5A17A53F" w:rsidR="00B05703" w:rsidRPr="00CD0F25" w:rsidRDefault="00B05703" w:rsidP="00B05703">
            <w:pPr>
              <w:rPr>
                <w:color w:val="55575A"/>
              </w:rPr>
            </w:pPr>
            <w:r w:rsidRPr="00AB5B82">
              <w:rPr>
                <w:color w:val="55575A"/>
              </w:rPr>
              <w:t>50mm tussenlaag</w:t>
            </w:r>
          </w:p>
        </w:tc>
        <w:tc>
          <w:tcPr>
            <w:tcW w:w="2268" w:type="dxa"/>
          </w:tcPr>
          <w:p w14:paraId="582B386E" w14:textId="77777777" w:rsidR="00B05703" w:rsidRPr="00AB5B82" w:rsidRDefault="00B05703" w:rsidP="00B05703">
            <w:pPr>
              <w:rPr>
                <w:color w:val="55575A"/>
              </w:rPr>
            </w:pPr>
            <w:r w:rsidRPr="00AB5B82">
              <w:rPr>
                <w:color w:val="55575A"/>
              </w:rPr>
              <w:t>50mm ZOAB 16</w:t>
            </w:r>
          </w:p>
          <w:p w14:paraId="56630B37" w14:textId="0D20A5F0" w:rsidR="00B05703" w:rsidRPr="00CD0F25" w:rsidRDefault="00B05703" w:rsidP="00B05703">
            <w:pPr>
              <w:rPr>
                <w:color w:val="55575A"/>
              </w:rPr>
            </w:pPr>
            <w:r w:rsidRPr="00AB5B82">
              <w:rPr>
                <w:color w:val="55575A"/>
              </w:rPr>
              <w:t>50mm AC 16 Bind TLZ-C</w:t>
            </w:r>
          </w:p>
        </w:tc>
      </w:tr>
      <w:tr w:rsidR="00B05703" w:rsidRPr="00CD0F25" w14:paraId="31C88D51" w14:textId="77777777" w:rsidTr="00994A34">
        <w:tc>
          <w:tcPr>
            <w:tcW w:w="693" w:type="dxa"/>
          </w:tcPr>
          <w:p w14:paraId="3E3304A8" w14:textId="388A90B9" w:rsidR="00B05703" w:rsidRPr="00CD0F25" w:rsidRDefault="00B05703" w:rsidP="00B05703">
            <w:pPr>
              <w:rPr>
                <w:color w:val="55575A"/>
              </w:rPr>
            </w:pPr>
            <w:r w:rsidRPr="008D50B5">
              <w:rPr>
                <w:color w:val="55575A"/>
              </w:rPr>
              <w:t>A79</w:t>
            </w:r>
          </w:p>
        </w:tc>
        <w:tc>
          <w:tcPr>
            <w:tcW w:w="978" w:type="dxa"/>
          </w:tcPr>
          <w:p w14:paraId="46466DE8" w14:textId="36DEED50" w:rsidR="00B05703" w:rsidRPr="00CD0F25" w:rsidRDefault="00B05703" w:rsidP="00B05703">
            <w:pPr>
              <w:rPr>
                <w:color w:val="55575A"/>
              </w:rPr>
            </w:pPr>
            <w:r w:rsidRPr="008D50B5">
              <w:rPr>
                <w:color w:val="55575A"/>
              </w:rPr>
              <w:t>HRL</w:t>
            </w:r>
          </w:p>
        </w:tc>
        <w:tc>
          <w:tcPr>
            <w:tcW w:w="869" w:type="dxa"/>
          </w:tcPr>
          <w:p w14:paraId="16F3450F" w14:textId="2142E351" w:rsidR="00B05703" w:rsidRPr="00CD0F25" w:rsidRDefault="00B05703" w:rsidP="00B05703">
            <w:pPr>
              <w:rPr>
                <w:color w:val="55575A"/>
              </w:rPr>
            </w:pPr>
            <w:r w:rsidRPr="008D50B5">
              <w:rPr>
                <w:color w:val="55575A"/>
              </w:rPr>
              <w:t>Alle</w:t>
            </w:r>
          </w:p>
        </w:tc>
        <w:tc>
          <w:tcPr>
            <w:tcW w:w="986" w:type="dxa"/>
          </w:tcPr>
          <w:p w14:paraId="0DAD19E2" w14:textId="1E175852" w:rsidR="00B05703" w:rsidRPr="00CD0F25" w:rsidRDefault="00B05703" w:rsidP="00B05703">
            <w:pPr>
              <w:rPr>
                <w:color w:val="55575A"/>
              </w:rPr>
            </w:pPr>
            <w:r w:rsidRPr="008D50B5">
              <w:rPr>
                <w:color w:val="55575A"/>
              </w:rPr>
              <w:t>4.725</w:t>
            </w:r>
          </w:p>
        </w:tc>
        <w:tc>
          <w:tcPr>
            <w:tcW w:w="764" w:type="dxa"/>
          </w:tcPr>
          <w:p w14:paraId="44C6A6E1" w14:textId="00A3F69E" w:rsidR="00B05703" w:rsidRPr="00CD0F25" w:rsidRDefault="00B05703" w:rsidP="00B05703">
            <w:pPr>
              <w:rPr>
                <w:color w:val="55575A"/>
              </w:rPr>
            </w:pPr>
            <w:r w:rsidRPr="008D50B5">
              <w:rPr>
                <w:color w:val="55575A"/>
              </w:rPr>
              <w:t>3.700</w:t>
            </w:r>
          </w:p>
        </w:tc>
        <w:tc>
          <w:tcPr>
            <w:tcW w:w="843" w:type="dxa"/>
          </w:tcPr>
          <w:p w14:paraId="13FCCCEC" w14:textId="2D38C10C" w:rsidR="00B05703" w:rsidRPr="00CD0F25" w:rsidRDefault="00B05703" w:rsidP="00B05703">
            <w:pPr>
              <w:rPr>
                <w:color w:val="55575A"/>
              </w:rPr>
            </w:pPr>
            <w:r w:rsidRPr="008D50B5">
              <w:rPr>
                <w:color w:val="55575A"/>
              </w:rPr>
              <w:t>4.025</w:t>
            </w:r>
          </w:p>
        </w:tc>
        <w:tc>
          <w:tcPr>
            <w:tcW w:w="1671" w:type="dxa"/>
          </w:tcPr>
          <w:p w14:paraId="7552C54B" w14:textId="77777777" w:rsidR="00B05703" w:rsidRPr="008D50B5" w:rsidRDefault="00B05703" w:rsidP="00B05703">
            <w:pPr>
              <w:rPr>
                <w:color w:val="55575A"/>
              </w:rPr>
            </w:pPr>
            <w:r w:rsidRPr="008D50B5">
              <w:rPr>
                <w:color w:val="55575A"/>
              </w:rPr>
              <w:t>40mm deklaag</w:t>
            </w:r>
          </w:p>
          <w:p w14:paraId="295F5D4E" w14:textId="0367D515" w:rsidR="00B05703" w:rsidRPr="00CD0F25" w:rsidRDefault="00B05703" w:rsidP="00B05703">
            <w:pPr>
              <w:rPr>
                <w:color w:val="55575A"/>
              </w:rPr>
            </w:pPr>
            <w:r w:rsidRPr="008D50B5">
              <w:rPr>
                <w:color w:val="55575A"/>
              </w:rPr>
              <w:t>40mm tussenlaag</w:t>
            </w:r>
          </w:p>
        </w:tc>
        <w:tc>
          <w:tcPr>
            <w:tcW w:w="2268" w:type="dxa"/>
          </w:tcPr>
          <w:p w14:paraId="4166480B" w14:textId="77777777" w:rsidR="00B05703" w:rsidRPr="008D50B5" w:rsidRDefault="00B05703" w:rsidP="00B05703">
            <w:pPr>
              <w:rPr>
                <w:color w:val="55575A"/>
              </w:rPr>
            </w:pPr>
            <w:r w:rsidRPr="008D50B5">
              <w:rPr>
                <w:color w:val="55575A"/>
              </w:rPr>
              <w:t>50mm ZOAB 16</w:t>
            </w:r>
          </w:p>
          <w:p w14:paraId="59C9E7A5" w14:textId="0BE6976E" w:rsidR="00B05703" w:rsidRPr="00CD0F25" w:rsidRDefault="00B05703" w:rsidP="00B05703">
            <w:pPr>
              <w:rPr>
                <w:color w:val="55575A"/>
              </w:rPr>
            </w:pPr>
            <w:r w:rsidRPr="008D50B5">
              <w:rPr>
                <w:color w:val="55575A"/>
              </w:rPr>
              <w:t>50mm AC Bind TLZ-C</w:t>
            </w:r>
          </w:p>
        </w:tc>
      </w:tr>
      <w:tr w:rsidR="00290C21" w:rsidRPr="00CD0F25" w14:paraId="7927E489" w14:textId="77777777" w:rsidTr="00994A34">
        <w:tc>
          <w:tcPr>
            <w:tcW w:w="693" w:type="dxa"/>
          </w:tcPr>
          <w:p w14:paraId="75E2373C" w14:textId="284C0ABD" w:rsidR="00290C21" w:rsidRPr="00CD0F25" w:rsidRDefault="00290C21" w:rsidP="00290C21">
            <w:pPr>
              <w:rPr>
                <w:color w:val="55575A"/>
              </w:rPr>
            </w:pPr>
            <w:r w:rsidRPr="008D50B5">
              <w:rPr>
                <w:color w:val="55575A"/>
              </w:rPr>
              <w:t>A79</w:t>
            </w:r>
          </w:p>
        </w:tc>
        <w:tc>
          <w:tcPr>
            <w:tcW w:w="978" w:type="dxa"/>
          </w:tcPr>
          <w:p w14:paraId="026DFEB3" w14:textId="0844BBD9" w:rsidR="00290C21" w:rsidRPr="00CD0F25" w:rsidRDefault="00290C21" w:rsidP="00290C21">
            <w:pPr>
              <w:rPr>
                <w:color w:val="55575A"/>
              </w:rPr>
            </w:pPr>
            <w:r w:rsidRPr="008D50B5">
              <w:rPr>
                <w:color w:val="55575A"/>
              </w:rPr>
              <w:t>HRL</w:t>
            </w:r>
          </w:p>
        </w:tc>
        <w:tc>
          <w:tcPr>
            <w:tcW w:w="869" w:type="dxa"/>
          </w:tcPr>
          <w:p w14:paraId="50D0BCEB" w14:textId="4FE71660" w:rsidR="00290C21" w:rsidRPr="00CD0F25" w:rsidRDefault="00290C21" w:rsidP="00290C21">
            <w:pPr>
              <w:rPr>
                <w:color w:val="55575A"/>
              </w:rPr>
            </w:pPr>
            <w:r w:rsidRPr="008D50B5">
              <w:rPr>
                <w:color w:val="55575A"/>
              </w:rPr>
              <w:t>Alle</w:t>
            </w:r>
          </w:p>
        </w:tc>
        <w:tc>
          <w:tcPr>
            <w:tcW w:w="986" w:type="dxa"/>
          </w:tcPr>
          <w:p w14:paraId="72EC5D6F" w14:textId="6F523099" w:rsidR="00290C21" w:rsidRPr="00CD0F25" w:rsidRDefault="00290C21" w:rsidP="00290C21">
            <w:pPr>
              <w:rPr>
                <w:color w:val="55575A"/>
              </w:rPr>
            </w:pPr>
            <w:r w:rsidRPr="008D50B5">
              <w:rPr>
                <w:color w:val="55575A"/>
              </w:rPr>
              <w:t>3.700</w:t>
            </w:r>
          </w:p>
        </w:tc>
        <w:tc>
          <w:tcPr>
            <w:tcW w:w="764" w:type="dxa"/>
          </w:tcPr>
          <w:p w14:paraId="70C968E7" w14:textId="3F1F419D" w:rsidR="00290C21" w:rsidRPr="00CD0F25" w:rsidRDefault="00290C21" w:rsidP="00290C21">
            <w:pPr>
              <w:rPr>
                <w:color w:val="55575A"/>
              </w:rPr>
            </w:pPr>
            <w:r w:rsidRPr="008D50B5">
              <w:rPr>
                <w:color w:val="55575A"/>
              </w:rPr>
              <w:t>3.600</w:t>
            </w:r>
          </w:p>
        </w:tc>
        <w:tc>
          <w:tcPr>
            <w:tcW w:w="843" w:type="dxa"/>
          </w:tcPr>
          <w:p w14:paraId="79CA503D" w14:textId="2D24EA65" w:rsidR="00290C21" w:rsidRPr="00CD0F25" w:rsidRDefault="00290C21" w:rsidP="00290C21">
            <w:pPr>
              <w:rPr>
                <w:color w:val="55575A"/>
              </w:rPr>
            </w:pPr>
            <w:r w:rsidRPr="008D50B5">
              <w:rPr>
                <w:color w:val="55575A"/>
              </w:rPr>
              <w:t>100</w:t>
            </w:r>
          </w:p>
        </w:tc>
        <w:tc>
          <w:tcPr>
            <w:tcW w:w="1671" w:type="dxa"/>
          </w:tcPr>
          <w:p w14:paraId="61752AC5" w14:textId="2441E99D" w:rsidR="00290C21" w:rsidRPr="00CD0F25" w:rsidRDefault="00290C21" w:rsidP="00290C21">
            <w:pPr>
              <w:rPr>
                <w:color w:val="55575A"/>
              </w:rPr>
            </w:pPr>
            <w:r w:rsidRPr="009D3917">
              <w:rPr>
                <w:color w:val="55575A"/>
              </w:rPr>
              <w:t xml:space="preserve">Gem.290mm asfalt en gem. </w:t>
            </w:r>
            <w:r w:rsidR="00B73C48" w:rsidRPr="009D3917">
              <w:rPr>
                <w:color w:val="55575A"/>
              </w:rPr>
              <w:t>325</w:t>
            </w:r>
            <w:r w:rsidRPr="009D3917">
              <w:rPr>
                <w:color w:val="55575A"/>
              </w:rPr>
              <w:t>mm stol</w:t>
            </w:r>
          </w:p>
        </w:tc>
        <w:tc>
          <w:tcPr>
            <w:tcW w:w="2268" w:type="dxa"/>
          </w:tcPr>
          <w:p w14:paraId="438A8560" w14:textId="77777777" w:rsidR="00290C21" w:rsidRPr="009D3917" w:rsidRDefault="00290C21" w:rsidP="00290C21">
            <w:pPr>
              <w:rPr>
                <w:color w:val="55575A"/>
              </w:rPr>
            </w:pPr>
            <w:r w:rsidRPr="009D3917">
              <w:rPr>
                <w:color w:val="55575A"/>
              </w:rPr>
              <w:t>50mm ZOAB 16</w:t>
            </w:r>
          </w:p>
          <w:p w14:paraId="342B9F40" w14:textId="77777777" w:rsidR="00290C21" w:rsidRPr="009D3917" w:rsidRDefault="00290C21" w:rsidP="00290C21">
            <w:pPr>
              <w:rPr>
                <w:color w:val="55575A"/>
              </w:rPr>
            </w:pPr>
            <w:r w:rsidRPr="009D3917">
              <w:rPr>
                <w:color w:val="55575A"/>
              </w:rPr>
              <w:t>50mm AC 16 Bind TLZ-C</w:t>
            </w:r>
          </w:p>
          <w:p w14:paraId="088918E5" w14:textId="77777777" w:rsidR="00290C21" w:rsidRPr="005E40B6" w:rsidRDefault="00290C21" w:rsidP="00290C21">
            <w:pPr>
              <w:rPr>
                <w:color w:val="55575A"/>
                <w:lang w:val="en-US"/>
              </w:rPr>
            </w:pPr>
            <w:r w:rsidRPr="005E40B6">
              <w:rPr>
                <w:color w:val="55575A"/>
                <w:lang w:val="en-US"/>
              </w:rPr>
              <w:t>70mm AC 22 Base OL-C</w:t>
            </w:r>
          </w:p>
          <w:p w14:paraId="0E8CB6FA" w14:textId="536A8B11" w:rsidR="00290C21" w:rsidRPr="005E40B6" w:rsidRDefault="00B73C48" w:rsidP="00290C21">
            <w:pPr>
              <w:rPr>
                <w:color w:val="55575A"/>
                <w:lang w:val="en-US"/>
              </w:rPr>
            </w:pPr>
            <w:r w:rsidRPr="005E40B6">
              <w:rPr>
                <w:color w:val="55575A"/>
                <w:lang w:val="en-US"/>
              </w:rPr>
              <w:t>7</w:t>
            </w:r>
            <w:r w:rsidR="00290C21" w:rsidRPr="005E40B6">
              <w:rPr>
                <w:color w:val="55575A"/>
                <w:lang w:val="en-US"/>
              </w:rPr>
              <w:t>0mm AC 22 Base OL-C</w:t>
            </w:r>
          </w:p>
          <w:p w14:paraId="4754479F" w14:textId="3B136009" w:rsidR="00290C21" w:rsidRPr="005E40B6" w:rsidRDefault="00B73C48" w:rsidP="00290C21">
            <w:pPr>
              <w:rPr>
                <w:color w:val="55575A"/>
                <w:lang w:val="en-US"/>
              </w:rPr>
            </w:pPr>
            <w:r w:rsidRPr="005E40B6">
              <w:rPr>
                <w:color w:val="55575A"/>
                <w:lang w:val="en-US"/>
              </w:rPr>
              <w:t>75</w:t>
            </w:r>
            <w:r w:rsidR="00290C21" w:rsidRPr="005E40B6">
              <w:rPr>
                <w:color w:val="55575A"/>
                <w:lang w:val="en-US"/>
              </w:rPr>
              <w:t>mm AC 22 Base OL-C</w:t>
            </w:r>
          </w:p>
          <w:p w14:paraId="31071E73" w14:textId="074C7E73" w:rsidR="00290C21" w:rsidRPr="00CD0F25" w:rsidRDefault="00290C21" w:rsidP="00290C21">
            <w:pPr>
              <w:rPr>
                <w:color w:val="55575A"/>
              </w:rPr>
            </w:pPr>
            <w:r w:rsidRPr="005E40B6">
              <w:rPr>
                <w:color w:val="55575A"/>
                <w:lang w:val="en-US"/>
              </w:rPr>
              <w:t xml:space="preserve">300mm hydr. </w:t>
            </w:r>
            <w:r w:rsidRPr="009D3917">
              <w:rPr>
                <w:color w:val="55575A"/>
              </w:rPr>
              <w:t>Mengg.</w:t>
            </w:r>
          </w:p>
        </w:tc>
      </w:tr>
      <w:tr w:rsidR="00B05703" w:rsidRPr="00CD0F25" w14:paraId="52637991" w14:textId="77777777" w:rsidTr="00994A34">
        <w:tc>
          <w:tcPr>
            <w:tcW w:w="693" w:type="dxa"/>
          </w:tcPr>
          <w:p w14:paraId="0A7755E8" w14:textId="13065825" w:rsidR="00B05703" w:rsidRPr="00CD0F25" w:rsidRDefault="00B05703" w:rsidP="00B05703">
            <w:pPr>
              <w:rPr>
                <w:color w:val="55575A"/>
              </w:rPr>
            </w:pPr>
            <w:r w:rsidRPr="008D50B5">
              <w:rPr>
                <w:color w:val="55575A"/>
              </w:rPr>
              <w:t>A79</w:t>
            </w:r>
          </w:p>
        </w:tc>
        <w:tc>
          <w:tcPr>
            <w:tcW w:w="978" w:type="dxa"/>
          </w:tcPr>
          <w:p w14:paraId="1F275BC2" w14:textId="75704DC4" w:rsidR="00B05703" w:rsidRPr="00CD0F25" w:rsidRDefault="00B05703" w:rsidP="00B05703">
            <w:pPr>
              <w:rPr>
                <w:color w:val="55575A"/>
              </w:rPr>
            </w:pPr>
            <w:r w:rsidRPr="008D50B5">
              <w:rPr>
                <w:color w:val="55575A"/>
              </w:rPr>
              <w:t>HRL</w:t>
            </w:r>
          </w:p>
        </w:tc>
        <w:tc>
          <w:tcPr>
            <w:tcW w:w="869" w:type="dxa"/>
          </w:tcPr>
          <w:p w14:paraId="43F7D6FA" w14:textId="70645F99" w:rsidR="00B05703" w:rsidRPr="00CD0F25" w:rsidRDefault="00B05703" w:rsidP="00B05703">
            <w:pPr>
              <w:rPr>
                <w:color w:val="55575A"/>
              </w:rPr>
            </w:pPr>
            <w:r w:rsidRPr="008D50B5">
              <w:rPr>
                <w:color w:val="55575A"/>
              </w:rPr>
              <w:t>Alle</w:t>
            </w:r>
          </w:p>
        </w:tc>
        <w:tc>
          <w:tcPr>
            <w:tcW w:w="986" w:type="dxa"/>
          </w:tcPr>
          <w:p w14:paraId="15FF02D3" w14:textId="55B4531D" w:rsidR="00B05703" w:rsidRPr="00CD0F25" w:rsidRDefault="00B05703" w:rsidP="00B05703">
            <w:pPr>
              <w:rPr>
                <w:color w:val="55575A"/>
              </w:rPr>
            </w:pPr>
            <w:r w:rsidRPr="008D50B5">
              <w:rPr>
                <w:color w:val="55575A"/>
              </w:rPr>
              <w:t>3.600</w:t>
            </w:r>
          </w:p>
        </w:tc>
        <w:tc>
          <w:tcPr>
            <w:tcW w:w="764" w:type="dxa"/>
          </w:tcPr>
          <w:p w14:paraId="731C0F7F" w14:textId="01E553FC" w:rsidR="00B05703" w:rsidRPr="00CD0F25" w:rsidRDefault="00B05703" w:rsidP="00B05703">
            <w:pPr>
              <w:rPr>
                <w:color w:val="55575A"/>
              </w:rPr>
            </w:pPr>
            <w:r w:rsidRPr="008D50B5">
              <w:rPr>
                <w:color w:val="55575A"/>
              </w:rPr>
              <w:t>3.150</w:t>
            </w:r>
          </w:p>
        </w:tc>
        <w:tc>
          <w:tcPr>
            <w:tcW w:w="843" w:type="dxa"/>
          </w:tcPr>
          <w:p w14:paraId="168B79D8" w14:textId="55D392DB" w:rsidR="00B05703" w:rsidRPr="00CD0F25" w:rsidRDefault="00B05703" w:rsidP="00B05703">
            <w:pPr>
              <w:rPr>
                <w:color w:val="55575A"/>
              </w:rPr>
            </w:pPr>
            <w:r w:rsidRPr="008D50B5">
              <w:rPr>
                <w:color w:val="55575A"/>
              </w:rPr>
              <w:t>450</w:t>
            </w:r>
          </w:p>
        </w:tc>
        <w:tc>
          <w:tcPr>
            <w:tcW w:w="1671" w:type="dxa"/>
          </w:tcPr>
          <w:p w14:paraId="30B5D120" w14:textId="77777777" w:rsidR="00B05703" w:rsidRPr="008D50B5" w:rsidRDefault="00B05703" w:rsidP="00B05703">
            <w:pPr>
              <w:rPr>
                <w:color w:val="55575A"/>
              </w:rPr>
            </w:pPr>
            <w:r w:rsidRPr="008D50B5">
              <w:rPr>
                <w:color w:val="55575A"/>
              </w:rPr>
              <w:t>40mm deklaag</w:t>
            </w:r>
          </w:p>
          <w:p w14:paraId="1ED3393E" w14:textId="4A2482E1" w:rsidR="00B05703" w:rsidRPr="00CD0F25" w:rsidRDefault="00B05703" w:rsidP="00B05703">
            <w:pPr>
              <w:rPr>
                <w:color w:val="55575A"/>
              </w:rPr>
            </w:pPr>
            <w:r w:rsidRPr="008D50B5">
              <w:rPr>
                <w:color w:val="55575A"/>
              </w:rPr>
              <w:t>40mm tussenlaag</w:t>
            </w:r>
          </w:p>
        </w:tc>
        <w:tc>
          <w:tcPr>
            <w:tcW w:w="2268" w:type="dxa"/>
          </w:tcPr>
          <w:p w14:paraId="75BDCBCD" w14:textId="77777777" w:rsidR="00B05703" w:rsidRPr="008D50B5" w:rsidRDefault="00B05703" w:rsidP="00B05703">
            <w:pPr>
              <w:rPr>
                <w:color w:val="55575A"/>
              </w:rPr>
            </w:pPr>
            <w:r w:rsidRPr="008D50B5">
              <w:rPr>
                <w:color w:val="55575A"/>
              </w:rPr>
              <w:t>50mm ZOAB 16</w:t>
            </w:r>
          </w:p>
          <w:p w14:paraId="63F53E4A" w14:textId="0D405E0E" w:rsidR="00B05703" w:rsidRPr="00CD0F25" w:rsidRDefault="00B05703" w:rsidP="00B05703">
            <w:pPr>
              <w:rPr>
                <w:color w:val="55575A"/>
              </w:rPr>
            </w:pPr>
            <w:r w:rsidRPr="008D50B5">
              <w:rPr>
                <w:color w:val="55575A"/>
              </w:rPr>
              <w:t>50mm AC Bind TLZ-C</w:t>
            </w:r>
          </w:p>
        </w:tc>
      </w:tr>
      <w:tr w:rsidR="00290C21" w:rsidRPr="00CD0F25" w14:paraId="0C0E02E9" w14:textId="77777777" w:rsidTr="00994A34">
        <w:tc>
          <w:tcPr>
            <w:tcW w:w="693" w:type="dxa"/>
          </w:tcPr>
          <w:p w14:paraId="4D3BA3F7" w14:textId="7964E5D2" w:rsidR="00290C21" w:rsidRPr="00CD0F25" w:rsidRDefault="00290C21" w:rsidP="00290C21">
            <w:pPr>
              <w:rPr>
                <w:color w:val="55575A"/>
              </w:rPr>
            </w:pPr>
            <w:r w:rsidRPr="008D50B5">
              <w:rPr>
                <w:color w:val="55575A"/>
              </w:rPr>
              <w:lastRenderedPageBreak/>
              <w:t>A79</w:t>
            </w:r>
          </w:p>
        </w:tc>
        <w:tc>
          <w:tcPr>
            <w:tcW w:w="978" w:type="dxa"/>
          </w:tcPr>
          <w:p w14:paraId="040E10FA" w14:textId="2ED1A5F9" w:rsidR="00290C21" w:rsidRPr="00CD0F25" w:rsidRDefault="00290C21" w:rsidP="00290C21">
            <w:pPr>
              <w:rPr>
                <w:color w:val="55575A"/>
              </w:rPr>
            </w:pPr>
            <w:r w:rsidRPr="008D50B5">
              <w:rPr>
                <w:color w:val="55575A"/>
              </w:rPr>
              <w:t>HRL</w:t>
            </w:r>
          </w:p>
        </w:tc>
        <w:tc>
          <w:tcPr>
            <w:tcW w:w="869" w:type="dxa"/>
          </w:tcPr>
          <w:p w14:paraId="2AADFCEC" w14:textId="3BD8FE86" w:rsidR="00290C21" w:rsidRPr="00CD0F25" w:rsidRDefault="00290C21" w:rsidP="00290C21">
            <w:pPr>
              <w:rPr>
                <w:color w:val="55575A"/>
              </w:rPr>
            </w:pPr>
            <w:r w:rsidRPr="008D50B5">
              <w:rPr>
                <w:color w:val="55575A"/>
              </w:rPr>
              <w:t>Alle</w:t>
            </w:r>
          </w:p>
        </w:tc>
        <w:tc>
          <w:tcPr>
            <w:tcW w:w="986" w:type="dxa"/>
          </w:tcPr>
          <w:p w14:paraId="6FCCA2C1" w14:textId="0EA935F2" w:rsidR="00290C21" w:rsidRPr="00CD0F25" w:rsidRDefault="00290C21" w:rsidP="00290C21">
            <w:pPr>
              <w:rPr>
                <w:color w:val="55575A"/>
              </w:rPr>
            </w:pPr>
            <w:r w:rsidRPr="008D50B5">
              <w:rPr>
                <w:color w:val="55575A"/>
              </w:rPr>
              <w:t>3.150</w:t>
            </w:r>
          </w:p>
        </w:tc>
        <w:tc>
          <w:tcPr>
            <w:tcW w:w="764" w:type="dxa"/>
          </w:tcPr>
          <w:p w14:paraId="188CA8B9" w14:textId="0C874189" w:rsidR="00290C21" w:rsidRPr="00CD0F25" w:rsidRDefault="00290C21" w:rsidP="00290C21">
            <w:pPr>
              <w:rPr>
                <w:color w:val="55575A"/>
              </w:rPr>
            </w:pPr>
            <w:r w:rsidRPr="008D50B5">
              <w:rPr>
                <w:color w:val="55575A"/>
              </w:rPr>
              <w:t>2.525</w:t>
            </w:r>
          </w:p>
        </w:tc>
        <w:tc>
          <w:tcPr>
            <w:tcW w:w="843" w:type="dxa"/>
          </w:tcPr>
          <w:p w14:paraId="6731762E" w14:textId="3BE9D639" w:rsidR="00290C21" w:rsidRPr="00CD0F25" w:rsidRDefault="00290C21" w:rsidP="00290C21">
            <w:pPr>
              <w:rPr>
                <w:color w:val="55575A"/>
              </w:rPr>
            </w:pPr>
            <w:r w:rsidRPr="008D50B5">
              <w:rPr>
                <w:color w:val="55575A"/>
              </w:rPr>
              <w:t>625</w:t>
            </w:r>
          </w:p>
        </w:tc>
        <w:tc>
          <w:tcPr>
            <w:tcW w:w="1671" w:type="dxa"/>
          </w:tcPr>
          <w:p w14:paraId="75DFA316" w14:textId="1FB9153F" w:rsidR="00290C21" w:rsidRPr="00CD0F25" w:rsidRDefault="00290C21" w:rsidP="00290C21">
            <w:pPr>
              <w:rPr>
                <w:color w:val="55575A"/>
              </w:rPr>
            </w:pPr>
            <w:r w:rsidRPr="009D3917">
              <w:rPr>
                <w:color w:val="55575A"/>
              </w:rPr>
              <w:t>240mm asfalt frezen en 3</w:t>
            </w:r>
            <w:r w:rsidR="006B366D" w:rsidRPr="009D3917">
              <w:rPr>
                <w:color w:val="55575A"/>
              </w:rPr>
              <w:t>75</w:t>
            </w:r>
            <w:r w:rsidRPr="009D3917">
              <w:rPr>
                <w:color w:val="55575A"/>
              </w:rPr>
              <w:t>mm stol</w:t>
            </w:r>
          </w:p>
        </w:tc>
        <w:tc>
          <w:tcPr>
            <w:tcW w:w="2268" w:type="dxa"/>
          </w:tcPr>
          <w:p w14:paraId="128E45A6" w14:textId="77777777" w:rsidR="00290C21" w:rsidRPr="009D3917" w:rsidRDefault="00290C21" w:rsidP="00290C21">
            <w:pPr>
              <w:rPr>
                <w:color w:val="55575A"/>
              </w:rPr>
            </w:pPr>
            <w:r w:rsidRPr="009D3917">
              <w:rPr>
                <w:color w:val="55575A"/>
              </w:rPr>
              <w:t>50mm ZOAB 16</w:t>
            </w:r>
          </w:p>
          <w:p w14:paraId="7712A141" w14:textId="77777777" w:rsidR="00290C21" w:rsidRPr="009D3917" w:rsidRDefault="00290C21" w:rsidP="00290C21">
            <w:pPr>
              <w:rPr>
                <w:color w:val="55575A"/>
              </w:rPr>
            </w:pPr>
            <w:r w:rsidRPr="009D3917">
              <w:rPr>
                <w:color w:val="55575A"/>
              </w:rPr>
              <w:t>50mm AC 16 Bind TLZ-C</w:t>
            </w:r>
          </w:p>
          <w:p w14:paraId="20C14469" w14:textId="77777777" w:rsidR="00290C21" w:rsidRPr="005E40B6" w:rsidRDefault="00290C21" w:rsidP="00290C21">
            <w:pPr>
              <w:rPr>
                <w:color w:val="55575A"/>
                <w:lang w:val="en-US"/>
              </w:rPr>
            </w:pPr>
            <w:r w:rsidRPr="005E40B6">
              <w:rPr>
                <w:color w:val="55575A"/>
                <w:lang w:val="en-US"/>
              </w:rPr>
              <w:t>70mm AC 22 Base OL-C</w:t>
            </w:r>
          </w:p>
          <w:p w14:paraId="316A251F" w14:textId="6FF75922" w:rsidR="00290C21" w:rsidRPr="005E40B6" w:rsidRDefault="00290C21" w:rsidP="006B366D">
            <w:pPr>
              <w:rPr>
                <w:color w:val="55575A"/>
                <w:lang w:val="en-US"/>
              </w:rPr>
            </w:pPr>
            <w:r w:rsidRPr="005E40B6">
              <w:rPr>
                <w:color w:val="55575A"/>
                <w:lang w:val="en-US"/>
              </w:rPr>
              <w:t>70mm AC 22 Base OL-C</w:t>
            </w:r>
            <w:r w:rsidR="006B366D" w:rsidRPr="005E40B6">
              <w:rPr>
                <w:color w:val="55575A"/>
                <w:lang w:val="en-US"/>
              </w:rPr>
              <w:t xml:space="preserve"> 75mm AC 22 Base OL-C</w:t>
            </w:r>
          </w:p>
          <w:p w14:paraId="1F9AADE6" w14:textId="501ED9D9" w:rsidR="00290C21" w:rsidRPr="00CD0F25" w:rsidRDefault="00290C21" w:rsidP="00290C21">
            <w:pPr>
              <w:rPr>
                <w:color w:val="55575A"/>
              </w:rPr>
            </w:pPr>
            <w:r w:rsidRPr="009D3917">
              <w:rPr>
                <w:color w:val="55575A"/>
              </w:rPr>
              <w:t>300mm hydr. Mengg.</w:t>
            </w:r>
          </w:p>
        </w:tc>
      </w:tr>
      <w:tr w:rsidR="00B05703" w:rsidRPr="00CD0F25" w14:paraId="4320E00F" w14:textId="77777777" w:rsidTr="00994A34">
        <w:tc>
          <w:tcPr>
            <w:tcW w:w="693" w:type="dxa"/>
          </w:tcPr>
          <w:p w14:paraId="10925A85" w14:textId="3CFF6EDA" w:rsidR="00B05703" w:rsidRPr="00CD0F25" w:rsidRDefault="00B05703" w:rsidP="00B05703">
            <w:pPr>
              <w:rPr>
                <w:color w:val="55575A"/>
              </w:rPr>
            </w:pPr>
            <w:r w:rsidRPr="008D50B5">
              <w:rPr>
                <w:color w:val="55575A"/>
              </w:rPr>
              <w:t>A79</w:t>
            </w:r>
          </w:p>
        </w:tc>
        <w:tc>
          <w:tcPr>
            <w:tcW w:w="978" w:type="dxa"/>
          </w:tcPr>
          <w:p w14:paraId="59A76ACB" w14:textId="2E4C86E0" w:rsidR="00B05703" w:rsidRPr="00CD0F25" w:rsidRDefault="00B05703" w:rsidP="00B05703">
            <w:pPr>
              <w:rPr>
                <w:color w:val="55575A"/>
              </w:rPr>
            </w:pPr>
            <w:r w:rsidRPr="008D50B5">
              <w:rPr>
                <w:color w:val="55575A"/>
              </w:rPr>
              <w:t>HRL</w:t>
            </w:r>
          </w:p>
        </w:tc>
        <w:tc>
          <w:tcPr>
            <w:tcW w:w="869" w:type="dxa"/>
          </w:tcPr>
          <w:p w14:paraId="06B8DCB8" w14:textId="48DF0582" w:rsidR="00B05703" w:rsidRPr="00CD0F25" w:rsidRDefault="00B05703" w:rsidP="00B05703">
            <w:pPr>
              <w:rPr>
                <w:color w:val="55575A"/>
              </w:rPr>
            </w:pPr>
            <w:r w:rsidRPr="008D50B5">
              <w:rPr>
                <w:color w:val="55575A"/>
              </w:rPr>
              <w:t>Alle</w:t>
            </w:r>
          </w:p>
        </w:tc>
        <w:tc>
          <w:tcPr>
            <w:tcW w:w="986" w:type="dxa"/>
          </w:tcPr>
          <w:p w14:paraId="7CF832B1" w14:textId="2EE326AB" w:rsidR="00B05703" w:rsidRPr="00CD0F25" w:rsidRDefault="00B05703" w:rsidP="00B05703">
            <w:pPr>
              <w:rPr>
                <w:color w:val="55575A"/>
              </w:rPr>
            </w:pPr>
            <w:r w:rsidRPr="008D50B5">
              <w:rPr>
                <w:color w:val="55575A"/>
              </w:rPr>
              <w:t>2.525</w:t>
            </w:r>
          </w:p>
        </w:tc>
        <w:tc>
          <w:tcPr>
            <w:tcW w:w="764" w:type="dxa"/>
          </w:tcPr>
          <w:p w14:paraId="58BDA4D0" w14:textId="5B4F2AD0" w:rsidR="00B05703" w:rsidRPr="00CD0F25" w:rsidRDefault="00B05703" w:rsidP="00B05703">
            <w:pPr>
              <w:rPr>
                <w:color w:val="55575A"/>
              </w:rPr>
            </w:pPr>
            <w:r w:rsidRPr="008D50B5">
              <w:rPr>
                <w:color w:val="55575A"/>
              </w:rPr>
              <w:t>1.150</w:t>
            </w:r>
          </w:p>
        </w:tc>
        <w:tc>
          <w:tcPr>
            <w:tcW w:w="843" w:type="dxa"/>
          </w:tcPr>
          <w:p w14:paraId="7E68AAC8" w14:textId="072A4C5A" w:rsidR="00B05703" w:rsidRPr="00CD0F25" w:rsidRDefault="00B05703" w:rsidP="00B05703">
            <w:pPr>
              <w:rPr>
                <w:color w:val="55575A"/>
              </w:rPr>
            </w:pPr>
            <w:r>
              <w:rPr>
                <w:color w:val="55575A"/>
              </w:rPr>
              <w:t>1.</w:t>
            </w:r>
            <w:r w:rsidRPr="008D50B5">
              <w:rPr>
                <w:color w:val="55575A"/>
              </w:rPr>
              <w:t>375</w:t>
            </w:r>
          </w:p>
        </w:tc>
        <w:tc>
          <w:tcPr>
            <w:tcW w:w="1671" w:type="dxa"/>
          </w:tcPr>
          <w:p w14:paraId="7CBFC38D" w14:textId="77777777" w:rsidR="00B05703" w:rsidRPr="00AB5B82" w:rsidRDefault="00B05703" w:rsidP="00B05703">
            <w:pPr>
              <w:rPr>
                <w:color w:val="55575A"/>
              </w:rPr>
            </w:pPr>
            <w:r w:rsidRPr="00AB5B82">
              <w:rPr>
                <w:color w:val="55575A"/>
              </w:rPr>
              <w:t>40mm deklaag</w:t>
            </w:r>
          </w:p>
          <w:p w14:paraId="35DF0088" w14:textId="63BDF487" w:rsidR="00B05703" w:rsidRPr="00CD0F25" w:rsidRDefault="00B05703" w:rsidP="00B05703">
            <w:pPr>
              <w:rPr>
                <w:color w:val="55575A"/>
              </w:rPr>
            </w:pPr>
            <w:r w:rsidRPr="00AB5B82">
              <w:rPr>
                <w:color w:val="55575A"/>
              </w:rPr>
              <w:t>50mm tussenlaag</w:t>
            </w:r>
          </w:p>
        </w:tc>
        <w:tc>
          <w:tcPr>
            <w:tcW w:w="2268" w:type="dxa"/>
          </w:tcPr>
          <w:p w14:paraId="095AC613" w14:textId="77777777" w:rsidR="00B05703" w:rsidRPr="00AB5B82" w:rsidRDefault="00B05703" w:rsidP="00B05703">
            <w:pPr>
              <w:rPr>
                <w:color w:val="55575A"/>
              </w:rPr>
            </w:pPr>
            <w:r w:rsidRPr="00AB5B82">
              <w:rPr>
                <w:color w:val="55575A"/>
              </w:rPr>
              <w:t>50mm ZOAB 16</w:t>
            </w:r>
          </w:p>
          <w:p w14:paraId="5021FE2D" w14:textId="7A6D7102" w:rsidR="00B05703" w:rsidRPr="00CD0F25" w:rsidRDefault="00B05703" w:rsidP="00B05703">
            <w:pPr>
              <w:rPr>
                <w:color w:val="55575A"/>
              </w:rPr>
            </w:pPr>
            <w:r w:rsidRPr="00AB5B82">
              <w:rPr>
                <w:color w:val="55575A"/>
              </w:rPr>
              <w:t>50mm AC 16 Bind TLZ-C</w:t>
            </w:r>
          </w:p>
        </w:tc>
      </w:tr>
      <w:tr w:rsidR="00B05703" w:rsidRPr="00CD0F25" w14:paraId="521A5FF5" w14:textId="77777777" w:rsidTr="00994A34">
        <w:tc>
          <w:tcPr>
            <w:tcW w:w="693" w:type="dxa"/>
          </w:tcPr>
          <w:p w14:paraId="5F4085E0" w14:textId="53955D13" w:rsidR="00B05703" w:rsidRPr="00CD0F25" w:rsidRDefault="00B05703" w:rsidP="00B05703">
            <w:pPr>
              <w:rPr>
                <w:color w:val="55575A"/>
              </w:rPr>
            </w:pPr>
            <w:r w:rsidRPr="008D50B5">
              <w:rPr>
                <w:color w:val="55575A"/>
              </w:rPr>
              <w:t>A79</w:t>
            </w:r>
          </w:p>
        </w:tc>
        <w:tc>
          <w:tcPr>
            <w:tcW w:w="978" w:type="dxa"/>
          </w:tcPr>
          <w:p w14:paraId="495CC7D4" w14:textId="24208BC7" w:rsidR="00B05703" w:rsidRPr="00CD0F25" w:rsidRDefault="00B05703" w:rsidP="00B05703">
            <w:pPr>
              <w:rPr>
                <w:color w:val="55575A"/>
              </w:rPr>
            </w:pPr>
            <w:r w:rsidRPr="008D50B5">
              <w:rPr>
                <w:color w:val="55575A"/>
              </w:rPr>
              <w:t>HRL</w:t>
            </w:r>
          </w:p>
        </w:tc>
        <w:tc>
          <w:tcPr>
            <w:tcW w:w="869" w:type="dxa"/>
          </w:tcPr>
          <w:p w14:paraId="076AE79C" w14:textId="0F9F1E06" w:rsidR="00B05703" w:rsidRPr="00CD0F25" w:rsidRDefault="00B05703" w:rsidP="00B05703">
            <w:pPr>
              <w:rPr>
                <w:color w:val="55575A"/>
              </w:rPr>
            </w:pPr>
            <w:r w:rsidRPr="008D50B5">
              <w:rPr>
                <w:color w:val="55575A"/>
              </w:rPr>
              <w:t>Alle</w:t>
            </w:r>
          </w:p>
        </w:tc>
        <w:tc>
          <w:tcPr>
            <w:tcW w:w="986" w:type="dxa"/>
          </w:tcPr>
          <w:p w14:paraId="2B440C1D" w14:textId="664F7FA7" w:rsidR="00B05703" w:rsidRPr="00CD0F25" w:rsidRDefault="00B05703" w:rsidP="00B05703">
            <w:pPr>
              <w:rPr>
                <w:color w:val="55575A"/>
              </w:rPr>
            </w:pPr>
            <w:r w:rsidRPr="008D50B5">
              <w:rPr>
                <w:color w:val="55575A"/>
              </w:rPr>
              <w:t>1.150</w:t>
            </w:r>
          </w:p>
        </w:tc>
        <w:tc>
          <w:tcPr>
            <w:tcW w:w="764" w:type="dxa"/>
          </w:tcPr>
          <w:p w14:paraId="6C91701A" w14:textId="12E121B5" w:rsidR="00B05703" w:rsidRPr="00CD0F25" w:rsidRDefault="00B05703" w:rsidP="00B05703">
            <w:pPr>
              <w:rPr>
                <w:color w:val="55575A"/>
              </w:rPr>
            </w:pPr>
            <w:r w:rsidRPr="008D50B5">
              <w:rPr>
                <w:color w:val="55575A"/>
              </w:rPr>
              <w:t>1.050</w:t>
            </w:r>
          </w:p>
        </w:tc>
        <w:tc>
          <w:tcPr>
            <w:tcW w:w="843" w:type="dxa"/>
          </w:tcPr>
          <w:p w14:paraId="22867ECC" w14:textId="61D6CFC7" w:rsidR="00B05703" w:rsidRPr="00CD0F25" w:rsidRDefault="00B05703" w:rsidP="00B05703">
            <w:pPr>
              <w:rPr>
                <w:color w:val="55575A"/>
              </w:rPr>
            </w:pPr>
            <w:r w:rsidRPr="008D50B5">
              <w:rPr>
                <w:color w:val="55575A"/>
              </w:rPr>
              <w:t>100</w:t>
            </w:r>
          </w:p>
        </w:tc>
        <w:tc>
          <w:tcPr>
            <w:tcW w:w="1671" w:type="dxa"/>
          </w:tcPr>
          <w:p w14:paraId="50F7314C" w14:textId="08EDF9E3" w:rsidR="00B05703" w:rsidRPr="00CD0F25" w:rsidRDefault="00B05703" w:rsidP="00B05703">
            <w:pPr>
              <w:rPr>
                <w:color w:val="55575A"/>
              </w:rPr>
            </w:pPr>
            <w:r w:rsidRPr="008D50B5">
              <w:rPr>
                <w:color w:val="55575A"/>
              </w:rPr>
              <w:t>-</w:t>
            </w:r>
          </w:p>
        </w:tc>
        <w:tc>
          <w:tcPr>
            <w:tcW w:w="2268" w:type="dxa"/>
          </w:tcPr>
          <w:p w14:paraId="2F224E16" w14:textId="2C981EDB" w:rsidR="00B05703" w:rsidRPr="00CD0F25" w:rsidRDefault="00B05703" w:rsidP="00B05703">
            <w:pPr>
              <w:rPr>
                <w:color w:val="55575A"/>
              </w:rPr>
            </w:pPr>
            <w:r>
              <w:rPr>
                <w:color w:val="55575A"/>
              </w:rPr>
              <w:t>Geen maatregel</w:t>
            </w:r>
          </w:p>
        </w:tc>
      </w:tr>
      <w:tr w:rsidR="00B05703" w:rsidRPr="00CD0F25" w14:paraId="32E50E1E" w14:textId="77777777" w:rsidTr="00994A34">
        <w:tc>
          <w:tcPr>
            <w:tcW w:w="2540" w:type="dxa"/>
            <w:gridSpan w:val="3"/>
          </w:tcPr>
          <w:p w14:paraId="631A8354" w14:textId="3B5AEA47" w:rsidR="00B05703" w:rsidRPr="00CD0F25" w:rsidRDefault="00B05703" w:rsidP="00B05703">
            <w:pPr>
              <w:rPr>
                <w:b/>
                <w:bCs/>
                <w:color w:val="55575A"/>
              </w:rPr>
            </w:pPr>
            <w:r w:rsidRPr="00CD0F25">
              <w:rPr>
                <w:b/>
                <w:bCs/>
                <w:color w:val="55575A"/>
              </w:rPr>
              <w:t>Lokale maatregel</w:t>
            </w:r>
          </w:p>
        </w:tc>
        <w:tc>
          <w:tcPr>
            <w:tcW w:w="986" w:type="dxa"/>
          </w:tcPr>
          <w:p w14:paraId="0B2D2554" w14:textId="54A3F43A" w:rsidR="00B05703" w:rsidRPr="00CD0F25" w:rsidRDefault="00B05703" w:rsidP="00B05703">
            <w:pPr>
              <w:rPr>
                <w:color w:val="55575A"/>
              </w:rPr>
            </w:pPr>
          </w:p>
        </w:tc>
        <w:tc>
          <w:tcPr>
            <w:tcW w:w="764" w:type="dxa"/>
          </w:tcPr>
          <w:p w14:paraId="5DFDCC00" w14:textId="38F2C608" w:rsidR="00B05703" w:rsidRPr="00CD0F25" w:rsidRDefault="00B05703" w:rsidP="00B05703">
            <w:pPr>
              <w:rPr>
                <w:color w:val="55575A"/>
              </w:rPr>
            </w:pPr>
          </w:p>
        </w:tc>
        <w:tc>
          <w:tcPr>
            <w:tcW w:w="843" w:type="dxa"/>
          </w:tcPr>
          <w:p w14:paraId="6C87F696" w14:textId="199D0C6F" w:rsidR="00B05703" w:rsidRPr="00CD0F25" w:rsidRDefault="00B05703" w:rsidP="00B05703">
            <w:pPr>
              <w:rPr>
                <w:color w:val="55575A"/>
              </w:rPr>
            </w:pPr>
          </w:p>
        </w:tc>
        <w:tc>
          <w:tcPr>
            <w:tcW w:w="1671" w:type="dxa"/>
          </w:tcPr>
          <w:p w14:paraId="5A3D7096" w14:textId="167B7751" w:rsidR="00B05703" w:rsidRPr="00CD0F25" w:rsidRDefault="00B05703" w:rsidP="00B05703">
            <w:pPr>
              <w:rPr>
                <w:color w:val="55575A"/>
              </w:rPr>
            </w:pPr>
          </w:p>
        </w:tc>
        <w:tc>
          <w:tcPr>
            <w:tcW w:w="2268" w:type="dxa"/>
          </w:tcPr>
          <w:p w14:paraId="7FE5EDE9" w14:textId="330D0B69" w:rsidR="00B05703" w:rsidRPr="00CD0F25" w:rsidRDefault="00B05703" w:rsidP="00B05703">
            <w:pPr>
              <w:rPr>
                <w:color w:val="55575A"/>
              </w:rPr>
            </w:pPr>
          </w:p>
        </w:tc>
      </w:tr>
      <w:tr w:rsidR="00B05703" w:rsidRPr="00CD0F25" w14:paraId="454531E3" w14:textId="77777777" w:rsidTr="00994A34">
        <w:tc>
          <w:tcPr>
            <w:tcW w:w="693" w:type="dxa"/>
          </w:tcPr>
          <w:p w14:paraId="185B52DE" w14:textId="1DFF129A" w:rsidR="00B05703" w:rsidRPr="00CD0F25" w:rsidRDefault="00B05703" w:rsidP="00B05703">
            <w:pPr>
              <w:rPr>
                <w:color w:val="55575A"/>
              </w:rPr>
            </w:pPr>
            <w:r w:rsidRPr="008D50B5">
              <w:rPr>
                <w:color w:val="55575A"/>
              </w:rPr>
              <w:t>A79</w:t>
            </w:r>
          </w:p>
        </w:tc>
        <w:tc>
          <w:tcPr>
            <w:tcW w:w="978" w:type="dxa"/>
          </w:tcPr>
          <w:p w14:paraId="0286CA72" w14:textId="5D7953AB" w:rsidR="00B05703" w:rsidRPr="00CD0F25" w:rsidRDefault="00B05703" w:rsidP="00B05703">
            <w:pPr>
              <w:rPr>
                <w:color w:val="55575A"/>
              </w:rPr>
            </w:pPr>
            <w:r w:rsidRPr="008D50B5">
              <w:rPr>
                <w:color w:val="55575A"/>
              </w:rPr>
              <w:t>HRL</w:t>
            </w:r>
          </w:p>
        </w:tc>
        <w:tc>
          <w:tcPr>
            <w:tcW w:w="869" w:type="dxa"/>
          </w:tcPr>
          <w:p w14:paraId="081128F2" w14:textId="128BAA08" w:rsidR="00B05703" w:rsidRPr="00CD0F25" w:rsidRDefault="00B05703" w:rsidP="00B05703">
            <w:pPr>
              <w:rPr>
                <w:color w:val="55575A"/>
              </w:rPr>
            </w:pPr>
            <w:r w:rsidRPr="008D50B5">
              <w:rPr>
                <w:color w:val="55575A"/>
              </w:rPr>
              <w:t>Alle</w:t>
            </w:r>
          </w:p>
        </w:tc>
        <w:tc>
          <w:tcPr>
            <w:tcW w:w="986" w:type="dxa"/>
          </w:tcPr>
          <w:p w14:paraId="13069F65" w14:textId="77777777" w:rsidR="00B05703" w:rsidRPr="008D50B5" w:rsidRDefault="00B05703" w:rsidP="00B05703">
            <w:pPr>
              <w:rPr>
                <w:color w:val="55575A"/>
              </w:rPr>
            </w:pPr>
            <w:r w:rsidRPr="008D50B5">
              <w:rPr>
                <w:color w:val="55575A"/>
              </w:rPr>
              <w:t>17.400</w:t>
            </w:r>
          </w:p>
          <w:p w14:paraId="001D98CC" w14:textId="77777777" w:rsidR="00B05703" w:rsidRPr="008D50B5" w:rsidRDefault="00B05703" w:rsidP="00B05703">
            <w:pPr>
              <w:rPr>
                <w:color w:val="55575A"/>
              </w:rPr>
            </w:pPr>
            <w:r w:rsidRPr="008D50B5">
              <w:rPr>
                <w:color w:val="55575A"/>
              </w:rPr>
              <w:t>16.627</w:t>
            </w:r>
          </w:p>
          <w:p w14:paraId="0A7B78F1" w14:textId="77777777" w:rsidR="00B05703" w:rsidRPr="008D50B5" w:rsidRDefault="00B05703" w:rsidP="00B05703">
            <w:pPr>
              <w:rPr>
                <w:color w:val="55575A"/>
              </w:rPr>
            </w:pPr>
            <w:r w:rsidRPr="008D50B5">
              <w:rPr>
                <w:color w:val="55575A"/>
              </w:rPr>
              <w:t>16.551</w:t>
            </w:r>
          </w:p>
          <w:p w14:paraId="3DDB7D2F" w14:textId="77777777" w:rsidR="00B05703" w:rsidRPr="008D50B5" w:rsidRDefault="00B05703" w:rsidP="00B05703">
            <w:pPr>
              <w:rPr>
                <w:color w:val="55575A"/>
              </w:rPr>
            </w:pPr>
            <w:r w:rsidRPr="008D50B5">
              <w:rPr>
                <w:color w:val="55575A"/>
              </w:rPr>
              <w:t>15.824</w:t>
            </w:r>
          </w:p>
          <w:p w14:paraId="285E4ECE" w14:textId="77777777" w:rsidR="00B05703" w:rsidRPr="008D50B5" w:rsidRDefault="00B05703" w:rsidP="00B05703">
            <w:pPr>
              <w:rPr>
                <w:color w:val="55575A"/>
              </w:rPr>
            </w:pPr>
            <w:r w:rsidRPr="008D50B5">
              <w:rPr>
                <w:color w:val="55575A"/>
              </w:rPr>
              <w:t>15.551</w:t>
            </w:r>
          </w:p>
          <w:p w14:paraId="4501FE1E" w14:textId="77777777" w:rsidR="00B05703" w:rsidRPr="008D50B5" w:rsidRDefault="00B05703" w:rsidP="00B05703">
            <w:pPr>
              <w:rPr>
                <w:color w:val="55575A"/>
              </w:rPr>
            </w:pPr>
            <w:r w:rsidRPr="008D50B5">
              <w:rPr>
                <w:color w:val="55575A"/>
              </w:rPr>
              <w:t>15.440</w:t>
            </w:r>
          </w:p>
          <w:p w14:paraId="787E9119" w14:textId="77777777" w:rsidR="00B05703" w:rsidRPr="008D50B5" w:rsidRDefault="00B05703" w:rsidP="00B05703">
            <w:pPr>
              <w:rPr>
                <w:color w:val="55575A"/>
              </w:rPr>
            </w:pPr>
            <w:r w:rsidRPr="008D50B5">
              <w:rPr>
                <w:color w:val="55575A"/>
              </w:rPr>
              <w:t>15.350</w:t>
            </w:r>
          </w:p>
          <w:p w14:paraId="2A9161DF" w14:textId="77777777" w:rsidR="00B05703" w:rsidRPr="008D50B5" w:rsidRDefault="00B05703" w:rsidP="00B05703">
            <w:pPr>
              <w:rPr>
                <w:color w:val="55575A"/>
              </w:rPr>
            </w:pPr>
            <w:r w:rsidRPr="008D50B5">
              <w:rPr>
                <w:color w:val="55575A"/>
              </w:rPr>
              <w:t>15.200</w:t>
            </w:r>
          </w:p>
          <w:p w14:paraId="2664702B" w14:textId="77777777" w:rsidR="00B05703" w:rsidRPr="008D50B5" w:rsidRDefault="00B05703" w:rsidP="00B05703">
            <w:pPr>
              <w:rPr>
                <w:color w:val="55575A"/>
              </w:rPr>
            </w:pPr>
            <w:r w:rsidRPr="008D50B5">
              <w:rPr>
                <w:color w:val="55575A"/>
              </w:rPr>
              <w:t>14.925</w:t>
            </w:r>
          </w:p>
          <w:p w14:paraId="762FF863" w14:textId="77777777" w:rsidR="00B05703" w:rsidRPr="008D50B5" w:rsidRDefault="00B05703" w:rsidP="00B05703">
            <w:pPr>
              <w:rPr>
                <w:color w:val="55575A"/>
              </w:rPr>
            </w:pPr>
            <w:r w:rsidRPr="008D50B5">
              <w:rPr>
                <w:color w:val="55575A"/>
              </w:rPr>
              <w:t>14.900</w:t>
            </w:r>
          </w:p>
          <w:p w14:paraId="2958D4D8" w14:textId="77777777" w:rsidR="00B05703" w:rsidRPr="008D50B5" w:rsidRDefault="00B05703" w:rsidP="00B05703">
            <w:pPr>
              <w:rPr>
                <w:color w:val="55575A"/>
              </w:rPr>
            </w:pPr>
            <w:r w:rsidRPr="008D50B5">
              <w:rPr>
                <w:color w:val="55575A"/>
              </w:rPr>
              <w:t>14.800</w:t>
            </w:r>
          </w:p>
          <w:p w14:paraId="4FEA2514" w14:textId="77777777" w:rsidR="00B05703" w:rsidRPr="008D50B5" w:rsidRDefault="00B05703" w:rsidP="00B05703">
            <w:pPr>
              <w:rPr>
                <w:color w:val="55575A"/>
              </w:rPr>
            </w:pPr>
            <w:r w:rsidRPr="008D50B5">
              <w:rPr>
                <w:color w:val="55575A"/>
              </w:rPr>
              <w:t>11.601</w:t>
            </w:r>
          </w:p>
          <w:p w14:paraId="649D5C76" w14:textId="77777777" w:rsidR="00B05703" w:rsidRPr="008D50B5" w:rsidRDefault="00B05703" w:rsidP="00B05703">
            <w:pPr>
              <w:rPr>
                <w:color w:val="55575A"/>
              </w:rPr>
            </w:pPr>
            <w:r w:rsidRPr="008D50B5">
              <w:rPr>
                <w:color w:val="55575A"/>
              </w:rPr>
              <w:t>11.550</w:t>
            </w:r>
          </w:p>
          <w:p w14:paraId="03F0FFCD" w14:textId="77777777" w:rsidR="00B05703" w:rsidRPr="008D50B5" w:rsidRDefault="00B05703" w:rsidP="00B05703">
            <w:pPr>
              <w:rPr>
                <w:color w:val="55575A"/>
              </w:rPr>
            </w:pPr>
            <w:r w:rsidRPr="008D50B5">
              <w:rPr>
                <w:color w:val="55575A"/>
              </w:rPr>
              <w:t>10.950</w:t>
            </w:r>
          </w:p>
          <w:p w14:paraId="4F920249" w14:textId="77777777" w:rsidR="00B05703" w:rsidRPr="008D50B5" w:rsidRDefault="00B05703" w:rsidP="00B05703">
            <w:pPr>
              <w:rPr>
                <w:color w:val="55575A"/>
              </w:rPr>
            </w:pPr>
            <w:r w:rsidRPr="008D50B5">
              <w:rPr>
                <w:color w:val="55575A"/>
              </w:rPr>
              <w:t>10.720</w:t>
            </w:r>
          </w:p>
          <w:p w14:paraId="2F6E87CE" w14:textId="77777777" w:rsidR="00B05703" w:rsidRPr="008D50B5" w:rsidRDefault="00B05703" w:rsidP="00B05703">
            <w:pPr>
              <w:rPr>
                <w:color w:val="55575A"/>
              </w:rPr>
            </w:pPr>
            <w:r w:rsidRPr="008D50B5">
              <w:rPr>
                <w:color w:val="55575A"/>
              </w:rPr>
              <w:t>10.552</w:t>
            </w:r>
          </w:p>
          <w:p w14:paraId="3E5CC925" w14:textId="77777777" w:rsidR="00B05703" w:rsidRPr="008D50B5" w:rsidRDefault="00B05703" w:rsidP="00B05703">
            <w:pPr>
              <w:rPr>
                <w:color w:val="55575A"/>
              </w:rPr>
            </w:pPr>
            <w:r w:rsidRPr="008D50B5">
              <w:rPr>
                <w:color w:val="55575A"/>
              </w:rPr>
              <w:t>6.950</w:t>
            </w:r>
          </w:p>
          <w:p w14:paraId="089D6C15" w14:textId="77777777" w:rsidR="00B05703" w:rsidRPr="008D50B5" w:rsidRDefault="00B05703" w:rsidP="00B05703">
            <w:pPr>
              <w:rPr>
                <w:color w:val="55575A"/>
              </w:rPr>
            </w:pPr>
            <w:r w:rsidRPr="008D50B5">
              <w:rPr>
                <w:color w:val="55575A"/>
              </w:rPr>
              <w:t>6.100</w:t>
            </w:r>
          </w:p>
          <w:p w14:paraId="1A481ABA" w14:textId="77777777" w:rsidR="00B05703" w:rsidRPr="008D50B5" w:rsidRDefault="00B05703" w:rsidP="00B05703">
            <w:pPr>
              <w:rPr>
                <w:color w:val="55575A"/>
              </w:rPr>
            </w:pPr>
            <w:r w:rsidRPr="008D50B5">
              <w:rPr>
                <w:color w:val="55575A"/>
              </w:rPr>
              <w:t>5.199</w:t>
            </w:r>
          </w:p>
          <w:p w14:paraId="5B3614C8" w14:textId="77777777" w:rsidR="00B05703" w:rsidRPr="008D50B5" w:rsidRDefault="00B05703" w:rsidP="00B05703">
            <w:pPr>
              <w:rPr>
                <w:color w:val="55575A"/>
              </w:rPr>
            </w:pPr>
            <w:r w:rsidRPr="008D50B5">
              <w:rPr>
                <w:color w:val="55575A"/>
              </w:rPr>
              <w:t>3.800</w:t>
            </w:r>
          </w:p>
          <w:p w14:paraId="44C813DF" w14:textId="77777777" w:rsidR="00B05703" w:rsidRPr="008D50B5" w:rsidRDefault="00B05703" w:rsidP="00B05703">
            <w:pPr>
              <w:rPr>
                <w:color w:val="55575A"/>
              </w:rPr>
            </w:pPr>
            <w:r w:rsidRPr="008D50B5">
              <w:rPr>
                <w:color w:val="55575A"/>
              </w:rPr>
              <w:t>3.075</w:t>
            </w:r>
          </w:p>
          <w:p w14:paraId="155C81DE" w14:textId="4AAF3C56" w:rsidR="00B05703" w:rsidRPr="00CD0F25" w:rsidRDefault="00B05703" w:rsidP="00B05703">
            <w:pPr>
              <w:rPr>
                <w:color w:val="55575A"/>
              </w:rPr>
            </w:pPr>
            <w:r w:rsidRPr="008D50B5">
              <w:rPr>
                <w:color w:val="55575A"/>
              </w:rPr>
              <w:t>1.950</w:t>
            </w:r>
          </w:p>
        </w:tc>
        <w:tc>
          <w:tcPr>
            <w:tcW w:w="764" w:type="dxa"/>
          </w:tcPr>
          <w:p w14:paraId="3FAA7F6A" w14:textId="77777777" w:rsidR="00B05703" w:rsidRPr="008D50B5" w:rsidRDefault="00B05703" w:rsidP="00B05703">
            <w:pPr>
              <w:rPr>
                <w:color w:val="55575A"/>
              </w:rPr>
            </w:pPr>
            <w:r w:rsidRPr="008D50B5">
              <w:rPr>
                <w:color w:val="55575A"/>
              </w:rPr>
              <w:t>17.400</w:t>
            </w:r>
          </w:p>
          <w:p w14:paraId="0AE6ECFD" w14:textId="77777777" w:rsidR="00B05703" w:rsidRPr="008D50B5" w:rsidRDefault="00B05703" w:rsidP="00B05703">
            <w:pPr>
              <w:rPr>
                <w:color w:val="55575A"/>
              </w:rPr>
            </w:pPr>
            <w:r w:rsidRPr="008D50B5">
              <w:rPr>
                <w:color w:val="55575A"/>
              </w:rPr>
              <w:t>16.627</w:t>
            </w:r>
          </w:p>
          <w:p w14:paraId="581E5377" w14:textId="77777777" w:rsidR="00B05703" w:rsidRPr="008D50B5" w:rsidRDefault="00B05703" w:rsidP="00B05703">
            <w:pPr>
              <w:rPr>
                <w:color w:val="55575A"/>
              </w:rPr>
            </w:pPr>
            <w:r w:rsidRPr="008D50B5">
              <w:rPr>
                <w:color w:val="55575A"/>
              </w:rPr>
              <w:t>16.551</w:t>
            </w:r>
          </w:p>
          <w:p w14:paraId="1E74E6DB" w14:textId="77777777" w:rsidR="00B05703" w:rsidRPr="008D50B5" w:rsidRDefault="00B05703" w:rsidP="00B05703">
            <w:pPr>
              <w:rPr>
                <w:color w:val="55575A"/>
              </w:rPr>
            </w:pPr>
            <w:r w:rsidRPr="008D50B5">
              <w:rPr>
                <w:color w:val="55575A"/>
              </w:rPr>
              <w:t>15.824</w:t>
            </w:r>
          </w:p>
          <w:p w14:paraId="05C9253F" w14:textId="77777777" w:rsidR="00B05703" w:rsidRPr="008D50B5" w:rsidRDefault="00B05703" w:rsidP="00B05703">
            <w:pPr>
              <w:rPr>
                <w:color w:val="55575A"/>
              </w:rPr>
            </w:pPr>
            <w:r w:rsidRPr="008D50B5">
              <w:rPr>
                <w:color w:val="55575A"/>
              </w:rPr>
              <w:t>15.551</w:t>
            </w:r>
          </w:p>
          <w:p w14:paraId="10A69285" w14:textId="77777777" w:rsidR="00B05703" w:rsidRPr="008D50B5" w:rsidRDefault="00B05703" w:rsidP="00B05703">
            <w:pPr>
              <w:rPr>
                <w:color w:val="55575A"/>
              </w:rPr>
            </w:pPr>
            <w:r w:rsidRPr="008D50B5">
              <w:rPr>
                <w:color w:val="55575A"/>
              </w:rPr>
              <w:t>15.440</w:t>
            </w:r>
          </w:p>
          <w:p w14:paraId="614FA75F" w14:textId="77777777" w:rsidR="00B05703" w:rsidRPr="008D50B5" w:rsidRDefault="00B05703" w:rsidP="00B05703">
            <w:pPr>
              <w:rPr>
                <w:color w:val="55575A"/>
              </w:rPr>
            </w:pPr>
            <w:r w:rsidRPr="008D50B5">
              <w:rPr>
                <w:color w:val="55575A"/>
              </w:rPr>
              <w:t>15.350</w:t>
            </w:r>
          </w:p>
          <w:p w14:paraId="47D4C40C" w14:textId="77777777" w:rsidR="00B05703" w:rsidRPr="008D50B5" w:rsidRDefault="00B05703" w:rsidP="00B05703">
            <w:pPr>
              <w:rPr>
                <w:color w:val="55575A"/>
              </w:rPr>
            </w:pPr>
            <w:r w:rsidRPr="008D50B5">
              <w:rPr>
                <w:color w:val="55575A"/>
              </w:rPr>
              <w:t>15.200</w:t>
            </w:r>
          </w:p>
          <w:p w14:paraId="4871E6B6" w14:textId="77777777" w:rsidR="00B05703" w:rsidRPr="008D50B5" w:rsidRDefault="00B05703" w:rsidP="00B05703">
            <w:pPr>
              <w:rPr>
                <w:color w:val="55575A"/>
              </w:rPr>
            </w:pPr>
            <w:r w:rsidRPr="008D50B5">
              <w:rPr>
                <w:color w:val="55575A"/>
              </w:rPr>
              <w:t>14.925</w:t>
            </w:r>
          </w:p>
          <w:p w14:paraId="54ACB29A" w14:textId="77777777" w:rsidR="00B05703" w:rsidRPr="008D50B5" w:rsidRDefault="00B05703" w:rsidP="00B05703">
            <w:pPr>
              <w:rPr>
                <w:color w:val="55575A"/>
              </w:rPr>
            </w:pPr>
            <w:r w:rsidRPr="008D50B5">
              <w:rPr>
                <w:color w:val="55575A"/>
              </w:rPr>
              <w:t>14.900</w:t>
            </w:r>
          </w:p>
          <w:p w14:paraId="004C99A9" w14:textId="77777777" w:rsidR="00B05703" w:rsidRPr="008D50B5" w:rsidRDefault="00B05703" w:rsidP="00B05703">
            <w:pPr>
              <w:rPr>
                <w:color w:val="55575A"/>
              </w:rPr>
            </w:pPr>
            <w:r w:rsidRPr="008D50B5">
              <w:rPr>
                <w:color w:val="55575A"/>
              </w:rPr>
              <w:t>14.800</w:t>
            </w:r>
          </w:p>
          <w:p w14:paraId="15AFA876" w14:textId="77777777" w:rsidR="00B05703" w:rsidRPr="008D50B5" w:rsidRDefault="00B05703" w:rsidP="00B05703">
            <w:pPr>
              <w:rPr>
                <w:color w:val="55575A"/>
              </w:rPr>
            </w:pPr>
            <w:r w:rsidRPr="008D50B5">
              <w:rPr>
                <w:color w:val="55575A"/>
              </w:rPr>
              <w:t>11.601</w:t>
            </w:r>
          </w:p>
          <w:p w14:paraId="0EDE75F6" w14:textId="77777777" w:rsidR="00B05703" w:rsidRPr="008D50B5" w:rsidRDefault="00B05703" w:rsidP="00B05703">
            <w:pPr>
              <w:rPr>
                <w:color w:val="55575A"/>
              </w:rPr>
            </w:pPr>
            <w:r w:rsidRPr="008D50B5">
              <w:rPr>
                <w:color w:val="55575A"/>
              </w:rPr>
              <w:t>11.550</w:t>
            </w:r>
          </w:p>
          <w:p w14:paraId="07601DF7" w14:textId="77777777" w:rsidR="00B05703" w:rsidRPr="008D50B5" w:rsidRDefault="00B05703" w:rsidP="00B05703">
            <w:pPr>
              <w:rPr>
                <w:color w:val="55575A"/>
              </w:rPr>
            </w:pPr>
            <w:r w:rsidRPr="008D50B5">
              <w:rPr>
                <w:color w:val="55575A"/>
              </w:rPr>
              <w:t>10.950</w:t>
            </w:r>
          </w:p>
          <w:p w14:paraId="0D6A503A" w14:textId="77777777" w:rsidR="00B05703" w:rsidRPr="008D50B5" w:rsidRDefault="00B05703" w:rsidP="00B05703">
            <w:pPr>
              <w:rPr>
                <w:color w:val="55575A"/>
              </w:rPr>
            </w:pPr>
            <w:r w:rsidRPr="008D50B5">
              <w:rPr>
                <w:color w:val="55575A"/>
              </w:rPr>
              <w:t>10.720</w:t>
            </w:r>
          </w:p>
          <w:p w14:paraId="42946F48" w14:textId="77777777" w:rsidR="00B05703" w:rsidRPr="008D50B5" w:rsidRDefault="00B05703" w:rsidP="00B05703">
            <w:pPr>
              <w:rPr>
                <w:color w:val="55575A"/>
              </w:rPr>
            </w:pPr>
            <w:r w:rsidRPr="008D50B5">
              <w:rPr>
                <w:color w:val="55575A"/>
              </w:rPr>
              <w:t>10.552</w:t>
            </w:r>
          </w:p>
          <w:p w14:paraId="537E019E" w14:textId="77777777" w:rsidR="00B05703" w:rsidRPr="008D50B5" w:rsidRDefault="00B05703" w:rsidP="00B05703">
            <w:pPr>
              <w:rPr>
                <w:color w:val="55575A"/>
              </w:rPr>
            </w:pPr>
            <w:r w:rsidRPr="008D50B5">
              <w:rPr>
                <w:color w:val="55575A"/>
              </w:rPr>
              <w:t>6.950</w:t>
            </w:r>
          </w:p>
          <w:p w14:paraId="2410DBFF" w14:textId="77777777" w:rsidR="00B05703" w:rsidRPr="008D50B5" w:rsidRDefault="00B05703" w:rsidP="00B05703">
            <w:pPr>
              <w:rPr>
                <w:color w:val="55575A"/>
              </w:rPr>
            </w:pPr>
            <w:r w:rsidRPr="008D50B5">
              <w:rPr>
                <w:color w:val="55575A"/>
              </w:rPr>
              <w:t>6.100</w:t>
            </w:r>
          </w:p>
          <w:p w14:paraId="35D4980F" w14:textId="77777777" w:rsidR="00B05703" w:rsidRPr="008D50B5" w:rsidRDefault="00B05703" w:rsidP="00B05703">
            <w:pPr>
              <w:rPr>
                <w:color w:val="55575A"/>
              </w:rPr>
            </w:pPr>
            <w:r w:rsidRPr="008D50B5">
              <w:rPr>
                <w:color w:val="55575A"/>
              </w:rPr>
              <w:t>5.199</w:t>
            </w:r>
          </w:p>
          <w:p w14:paraId="37DA49CC" w14:textId="77777777" w:rsidR="00B05703" w:rsidRPr="008D50B5" w:rsidRDefault="00B05703" w:rsidP="00B05703">
            <w:pPr>
              <w:rPr>
                <w:color w:val="55575A"/>
              </w:rPr>
            </w:pPr>
            <w:r w:rsidRPr="008D50B5">
              <w:rPr>
                <w:color w:val="55575A"/>
              </w:rPr>
              <w:t>3.800</w:t>
            </w:r>
          </w:p>
          <w:p w14:paraId="4C4DE27D" w14:textId="77777777" w:rsidR="00B05703" w:rsidRPr="008D50B5" w:rsidRDefault="00B05703" w:rsidP="00B05703">
            <w:pPr>
              <w:rPr>
                <w:color w:val="55575A"/>
              </w:rPr>
            </w:pPr>
            <w:r w:rsidRPr="008D50B5">
              <w:rPr>
                <w:color w:val="55575A"/>
              </w:rPr>
              <w:t>3.075</w:t>
            </w:r>
          </w:p>
          <w:p w14:paraId="18EEE3BB" w14:textId="62F6A4E8" w:rsidR="00B05703" w:rsidRPr="00CD0F25" w:rsidRDefault="00B05703" w:rsidP="00B05703">
            <w:pPr>
              <w:rPr>
                <w:color w:val="55575A"/>
              </w:rPr>
            </w:pPr>
            <w:r w:rsidRPr="008D50B5">
              <w:rPr>
                <w:color w:val="55575A"/>
              </w:rPr>
              <w:t>1.950</w:t>
            </w:r>
          </w:p>
        </w:tc>
        <w:tc>
          <w:tcPr>
            <w:tcW w:w="843" w:type="dxa"/>
          </w:tcPr>
          <w:p w14:paraId="2B214DC5" w14:textId="77777777" w:rsidR="00B05703" w:rsidRPr="008D50B5" w:rsidRDefault="00B05703" w:rsidP="00B05703">
            <w:pPr>
              <w:rPr>
                <w:color w:val="55575A"/>
              </w:rPr>
            </w:pPr>
            <w:r w:rsidRPr="008D50B5">
              <w:rPr>
                <w:color w:val="55575A"/>
              </w:rPr>
              <w:t>0</w:t>
            </w:r>
          </w:p>
          <w:p w14:paraId="37B15137" w14:textId="77777777" w:rsidR="00B05703" w:rsidRPr="008D50B5" w:rsidRDefault="00B05703" w:rsidP="00B05703">
            <w:pPr>
              <w:rPr>
                <w:color w:val="55575A"/>
              </w:rPr>
            </w:pPr>
            <w:r w:rsidRPr="008D50B5">
              <w:rPr>
                <w:color w:val="55575A"/>
              </w:rPr>
              <w:t>0</w:t>
            </w:r>
          </w:p>
          <w:p w14:paraId="28856BDF" w14:textId="77777777" w:rsidR="00B05703" w:rsidRPr="008D50B5" w:rsidRDefault="00B05703" w:rsidP="00B05703">
            <w:pPr>
              <w:rPr>
                <w:color w:val="55575A"/>
              </w:rPr>
            </w:pPr>
            <w:r w:rsidRPr="008D50B5">
              <w:rPr>
                <w:color w:val="55575A"/>
              </w:rPr>
              <w:t>0</w:t>
            </w:r>
          </w:p>
          <w:p w14:paraId="21880907" w14:textId="77777777" w:rsidR="00B05703" w:rsidRPr="008D50B5" w:rsidRDefault="00B05703" w:rsidP="00B05703">
            <w:pPr>
              <w:rPr>
                <w:color w:val="55575A"/>
              </w:rPr>
            </w:pPr>
            <w:r w:rsidRPr="008D50B5">
              <w:rPr>
                <w:color w:val="55575A"/>
              </w:rPr>
              <w:t>0</w:t>
            </w:r>
          </w:p>
          <w:p w14:paraId="7ACF222A" w14:textId="77777777" w:rsidR="00B05703" w:rsidRPr="008D50B5" w:rsidRDefault="00B05703" w:rsidP="00B05703">
            <w:pPr>
              <w:rPr>
                <w:color w:val="55575A"/>
              </w:rPr>
            </w:pPr>
            <w:r w:rsidRPr="008D50B5">
              <w:rPr>
                <w:color w:val="55575A"/>
              </w:rPr>
              <w:t>0</w:t>
            </w:r>
          </w:p>
          <w:p w14:paraId="775E902D" w14:textId="77777777" w:rsidR="00B05703" w:rsidRPr="008D50B5" w:rsidRDefault="00B05703" w:rsidP="00B05703">
            <w:pPr>
              <w:rPr>
                <w:color w:val="55575A"/>
              </w:rPr>
            </w:pPr>
            <w:r w:rsidRPr="008D50B5">
              <w:rPr>
                <w:color w:val="55575A"/>
              </w:rPr>
              <w:t>0</w:t>
            </w:r>
          </w:p>
          <w:p w14:paraId="01CE1659" w14:textId="77777777" w:rsidR="00B05703" w:rsidRPr="008D50B5" w:rsidRDefault="00B05703" w:rsidP="00B05703">
            <w:pPr>
              <w:rPr>
                <w:color w:val="55575A"/>
              </w:rPr>
            </w:pPr>
            <w:r w:rsidRPr="008D50B5">
              <w:rPr>
                <w:color w:val="55575A"/>
              </w:rPr>
              <w:t>0</w:t>
            </w:r>
          </w:p>
          <w:p w14:paraId="5A3BFB85" w14:textId="77777777" w:rsidR="00B05703" w:rsidRPr="008D50B5" w:rsidRDefault="00B05703" w:rsidP="00B05703">
            <w:pPr>
              <w:rPr>
                <w:color w:val="55575A"/>
              </w:rPr>
            </w:pPr>
            <w:r w:rsidRPr="008D50B5">
              <w:rPr>
                <w:color w:val="55575A"/>
              </w:rPr>
              <w:t>0</w:t>
            </w:r>
          </w:p>
          <w:p w14:paraId="4A2CF715" w14:textId="77777777" w:rsidR="00B05703" w:rsidRPr="008D50B5" w:rsidRDefault="00B05703" w:rsidP="00B05703">
            <w:pPr>
              <w:rPr>
                <w:color w:val="55575A"/>
              </w:rPr>
            </w:pPr>
            <w:r w:rsidRPr="008D50B5">
              <w:rPr>
                <w:color w:val="55575A"/>
              </w:rPr>
              <w:t>0</w:t>
            </w:r>
          </w:p>
          <w:p w14:paraId="3A0FC256" w14:textId="77777777" w:rsidR="00B05703" w:rsidRPr="008D50B5" w:rsidRDefault="00B05703" w:rsidP="00B05703">
            <w:pPr>
              <w:rPr>
                <w:color w:val="55575A"/>
              </w:rPr>
            </w:pPr>
            <w:r w:rsidRPr="008D50B5">
              <w:rPr>
                <w:color w:val="55575A"/>
              </w:rPr>
              <w:t>0</w:t>
            </w:r>
          </w:p>
          <w:p w14:paraId="099F31B1" w14:textId="77777777" w:rsidR="00B05703" w:rsidRPr="008D50B5" w:rsidRDefault="00B05703" w:rsidP="00B05703">
            <w:pPr>
              <w:rPr>
                <w:color w:val="55575A"/>
              </w:rPr>
            </w:pPr>
            <w:r w:rsidRPr="008D50B5">
              <w:rPr>
                <w:color w:val="55575A"/>
              </w:rPr>
              <w:t>0</w:t>
            </w:r>
          </w:p>
          <w:p w14:paraId="3B41FB9D" w14:textId="77777777" w:rsidR="00B05703" w:rsidRPr="008D50B5" w:rsidRDefault="00B05703" w:rsidP="00B05703">
            <w:pPr>
              <w:rPr>
                <w:color w:val="55575A"/>
              </w:rPr>
            </w:pPr>
            <w:r w:rsidRPr="008D50B5">
              <w:rPr>
                <w:color w:val="55575A"/>
              </w:rPr>
              <w:t>0</w:t>
            </w:r>
          </w:p>
          <w:p w14:paraId="6D5E853B" w14:textId="77777777" w:rsidR="00B05703" w:rsidRPr="008D50B5" w:rsidRDefault="00B05703" w:rsidP="00B05703">
            <w:pPr>
              <w:rPr>
                <w:color w:val="55575A"/>
              </w:rPr>
            </w:pPr>
            <w:r w:rsidRPr="008D50B5">
              <w:rPr>
                <w:color w:val="55575A"/>
              </w:rPr>
              <w:t>0</w:t>
            </w:r>
          </w:p>
          <w:p w14:paraId="5E2A2869" w14:textId="77777777" w:rsidR="00B05703" w:rsidRPr="008D50B5" w:rsidRDefault="00B05703" w:rsidP="00B05703">
            <w:pPr>
              <w:rPr>
                <w:color w:val="55575A"/>
              </w:rPr>
            </w:pPr>
            <w:r w:rsidRPr="008D50B5">
              <w:rPr>
                <w:color w:val="55575A"/>
              </w:rPr>
              <w:t>0</w:t>
            </w:r>
          </w:p>
          <w:p w14:paraId="125D2747" w14:textId="77777777" w:rsidR="00B05703" w:rsidRPr="008D50B5" w:rsidRDefault="00B05703" w:rsidP="00B05703">
            <w:pPr>
              <w:rPr>
                <w:color w:val="55575A"/>
              </w:rPr>
            </w:pPr>
            <w:r w:rsidRPr="008D50B5">
              <w:rPr>
                <w:color w:val="55575A"/>
              </w:rPr>
              <w:t>0</w:t>
            </w:r>
          </w:p>
          <w:p w14:paraId="1AB88E2F" w14:textId="77777777" w:rsidR="00B05703" w:rsidRPr="008D50B5" w:rsidRDefault="00B05703" w:rsidP="00B05703">
            <w:pPr>
              <w:rPr>
                <w:color w:val="55575A"/>
              </w:rPr>
            </w:pPr>
            <w:r w:rsidRPr="008D50B5">
              <w:rPr>
                <w:color w:val="55575A"/>
              </w:rPr>
              <w:t>0</w:t>
            </w:r>
          </w:p>
          <w:p w14:paraId="35336E2D" w14:textId="77777777" w:rsidR="00B05703" w:rsidRPr="008D50B5" w:rsidRDefault="00B05703" w:rsidP="00B05703">
            <w:pPr>
              <w:rPr>
                <w:color w:val="55575A"/>
              </w:rPr>
            </w:pPr>
            <w:r w:rsidRPr="008D50B5">
              <w:rPr>
                <w:color w:val="55575A"/>
              </w:rPr>
              <w:t>0</w:t>
            </w:r>
          </w:p>
          <w:p w14:paraId="11168AAB" w14:textId="77777777" w:rsidR="00B05703" w:rsidRPr="008D50B5" w:rsidRDefault="00B05703" w:rsidP="00B05703">
            <w:pPr>
              <w:rPr>
                <w:color w:val="55575A"/>
              </w:rPr>
            </w:pPr>
            <w:r w:rsidRPr="008D50B5">
              <w:rPr>
                <w:color w:val="55575A"/>
              </w:rPr>
              <w:t>0</w:t>
            </w:r>
          </w:p>
          <w:p w14:paraId="28D27F30" w14:textId="77777777" w:rsidR="00B05703" w:rsidRPr="008D50B5" w:rsidRDefault="00B05703" w:rsidP="00B05703">
            <w:pPr>
              <w:rPr>
                <w:color w:val="55575A"/>
              </w:rPr>
            </w:pPr>
            <w:r w:rsidRPr="008D50B5">
              <w:rPr>
                <w:color w:val="55575A"/>
              </w:rPr>
              <w:t>0</w:t>
            </w:r>
          </w:p>
          <w:p w14:paraId="2E662FB4" w14:textId="77777777" w:rsidR="00B05703" w:rsidRPr="008D50B5" w:rsidRDefault="00B05703" w:rsidP="00B05703">
            <w:pPr>
              <w:rPr>
                <w:color w:val="55575A"/>
              </w:rPr>
            </w:pPr>
            <w:r w:rsidRPr="008D50B5">
              <w:rPr>
                <w:color w:val="55575A"/>
              </w:rPr>
              <w:t>0</w:t>
            </w:r>
          </w:p>
          <w:p w14:paraId="2140C903" w14:textId="77777777" w:rsidR="00B05703" w:rsidRPr="008D50B5" w:rsidRDefault="00B05703" w:rsidP="00B05703">
            <w:pPr>
              <w:rPr>
                <w:color w:val="55575A"/>
              </w:rPr>
            </w:pPr>
            <w:r w:rsidRPr="008D50B5">
              <w:rPr>
                <w:color w:val="55575A"/>
              </w:rPr>
              <w:t>0</w:t>
            </w:r>
          </w:p>
          <w:p w14:paraId="1FA3291B" w14:textId="4D6C298B" w:rsidR="00B05703" w:rsidRPr="00CD0F25" w:rsidRDefault="00B05703" w:rsidP="00B05703">
            <w:pPr>
              <w:rPr>
                <w:color w:val="55575A"/>
              </w:rPr>
            </w:pPr>
            <w:r w:rsidRPr="008D50B5">
              <w:rPr>
                <w:color w:val="55575A"/>
              </w:rPr>
              <w:t>0</w:t>
            </w:r>
          </w:p>
        </w:tc>
        <w:tc>
          <w:tcPr>
            <w:tcW w:w="1671" w:type="dxa"/>
          </w:tcPr>
          <w:p w14:paraId="5338BFFA" w14:textId="49828ED7" w:rsidR="00B05703" w:rsidRPr="00CD0F25" w:rsidRDefault="00B05703" w:rsidP="00B05703">
            <w:pPr>
              <w:rPr>
                <w:color w:val="55575A"/>
              </w:rPr>
            </w:pPr>
            <w:r w:rsidRPr="008D50B5">
              <w:rPr>
                <w:color w:val="55575A"/>
              </w:rPr>
              <w:t>60mm extra tussen-/onderlaag frezen</w:t>
            </w:r>
          </w:p>
        </w:tc>
        <w:tc>
          <w:tcPr>
            <w:tcW w:w="2268" w:type="dxa"/>
          </w:tcPr>
          <w:p w14:paraId="30AEA3AD" w14:textId="77777777" w:rsidR="00B05703" w:rsidRPr="008D50B5" w:rsidRDefault="00B05703" w:rsidP="00B05703">
            <w:pPr>
              <w:rPr>
                <w:color w:val="55575A"/>
              </w:rPr>
            </w:pPr>
            <w:r w:rsidRPr="008D50B5">
              <w:rPr>
                <w:color w:val="55575A"/>
              </w:rPr>
              <w:t xml:space="preserve">60 mm AC 16 TL-C </w:t>
            </w:r>
          </w:p>
          <w:p w14:paraId="36C9E7F5" w14:textId="77777777" w:rsidR="00B05703" w:rsidRPr="008D50B5" w:rsidRDefault="00B05703" w:rsidP="00B05703">
            <w:pPr>
              <w:rPr>
                <w:color w:val="55575A"/>
              </w:rPr>
            </w:pPr>
            <w:proofErr w:type="gramStart"/>
            <w:r w:rsidRPr="008D50B5">
              <w:rPr>
                <w:color w:val="55575A"/>
              </w:rPr>
              <w:t>extra</w:t>
            </w:r>
            <w:proofErr w:type="gramEnd"/>
            <w:r w:rsidRPr="008D50B5">
              <w:rPr>
                <w:color w:val="55575A"/>
              </w:rPr>
              <w:t xml:space="preserve"> aanbrengen</w:t>
            </w:r>
          </w:p>
          <w:p w14:paraId="7AD4801C" w14:textId="77777777" w:rsidR="00B05703" w:rsidRPr="008D50B5" w:rsidRDefault="00B05703" w:rsidP="00B05703">
            <w:pPr>
              <w:rPr>
                <w:color w:val="55575A"/>
              </w:rPr>
            </w:pPr>
          </w:p>
          <w:p w14:paraId="285FFFF1" w14:textId="77777777" w:rsidR="00B05703" w:rsidRDefault="00B05703" w:rsidP="00B05703">
            <w:pPr>
              <w:rPr>
                <w:color w:val="55575A"/>
              </w:rPr>
            </w:pPr>
            <w:r w:rsidRPr="008D50B5">
              <w:rPr>
                <w:color w:val="55575A"/>
              </w:rPr>
              <w:t>Aanvullend een glasvezel wapening (bij scheurvorming)</w:t>
            </w:r>
          </w:p>
          <w:p w14:paraId="0F499885" w14:textId="77777777" w:rsidR="00B05703" w:rsidRDefault="00B05703" w:rsidP="00B05703">
            <w:pPr>
              <w:rPr>
                <w:color w:val="55575A"/>
              </w:rPr>
            </w:pPr>
          </w:p>
          <w:p w14:paraId="30659D02" w14:textId="73F61C59" w:rsidR="00B05703" w:rsidRPr="00721B0D" w:rsidRDefault="00B05703" w:rsidP="00B05703">
            <w:pPr>
              <w:rPr>
                <w:i/>
                <w:iCs/>
                <w:color w:val="55575A"/>
              </w:rPr>
            </w:pPr>
            <w:r w:rsidRPr="00721B0D">
              <w:rPr>
                <w:i/>
                <w:iCs/>
                <w:color w:val="55575A"/>
              </w:rPr>
              <w:t xml:space="preserve">Controle berekeningen </w:t>
            </w:r>
            <w:r>
              <w:rPr>
                <w:i/>
                <w:iCs/>
                <w:color w:val="55575A"/>
              </w:rPr>
              <w:t xml:space="preserve">van enkele uitbijters </w:t>
            </w:r>
            <w:r w:rsidRPr="00721B0D">
              <w:rPr>
                <w:i/>
                <w:iCs/>
                <w:color w:val="55575A"/>
              </w:rPr>
              <w:t>zie paragraaf 6.2.5</w:t>
            </w:r>
          </w:p>
        </w:tc>
      </w:tr>
    </w:tbl>
    <w:bookmarkEnd w:id="2212"/>
    <w:p w14:paraId="74B7AFF6" w14:textId="77777777" w:rsidR="00CD0F25" w:rsidRDefault="00CD0F25" w:rsidP="00CD0F25">
      <w:pPr>
        <w:pStyle w:val="Bijschrift"/>
      </w:pPr>
      <w:r w:rsidRPr="007F5634">
        <w:t xml:space="preserve">*Op die locaties waar na frezen scheurvorming, gedesintegreerd materiaal, losliggende lagen of matige tot ernstige scheurvorming wordt geconstateerd, wordt geadviseerd (lokaal) een extra laag te frezen en in te lagen. De geadviseerde maatregel in geval van dergelijk aanvullend lokaal onderhoud, is als volgt: bakfrezen 60 mm en aanbrengen inlage 60 mm AC16 TL-C. </w:t>
      </w:r>
      <w:proofErr w:type="gramStart"/>
      <w:r w:rsidRPr="007F5634">
        <w:t>Indien</w:t>
      </w:r>
      <w:proofErr w:type="gramEnd"/>
      <w:r w:rsidRPr="007F5634">
        <w:t xml:space="preserve"> na het bakfrezen nog scheurvorming aanwezig is wordt geadviseerd om een glasvezel wapening aan te brengen voordat de inlage van 60 mm AC16 TL-C wordt aangebracht. </w:t>
      </w:r>
      <w:r>
        <w:t>Het doel is om hiermee de kans op reflectiescheuren te verkleinen</w:t>
      </w:r>
    </w:p>
    <w:p w14:paraId="45E671D8" w14:textId="666E1232" w:rsidR="00CD0F25" w:rsidRPr="007F5634" w:rsidRDefault="00CD0F25" w:rsidP="00CD0F25">
      <w:pPr>
        <w:pStyle w:val="Bijschrift"/>
      </w:pPr>
      <w:r>
        <w:t>**Dit tracé passeert een kunstwerk waarbij er een tekort aan doorrijhoogte is, ter plaatse van dit kunstwerk wordt een aangepaste maatregel beschreven.</w:t>
      </w:r>
      <w:r w:rsidR="005C14FB">
        <w:t xml:space="preserve"> In bijlage E Ontwerp zijn de berekeningen </w:t>
      </w:r>
      <w:proofErr w:type="gramStart"/>
      <w:r w:rsidR="005C14FB">
        <w:t>conform</w:t>
      </w:r>
      <w:proofErr w:type="gramEnd"/>
      <w:r w:rsidR="005C14FB">
        <w:t xml:space="preserve"> RVO 2017 toegevoegd.</w:t>
      </w:r>
      <w:r w:rsidR="00E96AB5">
        <w:t xml:space="preserve"> De afwijkende maatregel dient over een langere lengte worden uitgevoerd zodat een geleidelijke aansluiting met de overige wegvakken wordt gerealiseerd.</w:t>
      </w:r>
    </w:p>
    <w:p w14:paraId="6DCEC96E" w14:textId="2D3FA54B" w:rsidR="00CD0F25" w:rsidRDefault="00CD0F25" w:rsidP="00262DA1"/>
    <w:p w14:paraId="1693C1C6" w14:textId="77777777" w:rsidR="00140581" w:rsidRDefault="00140581">
      <w:pPr>
        <w:rPr>
          <w:rFonts w:asciiTheme="majorHAnsi" w:eastAsiaTheme="majorEastAsia" w:hAnsiTheme="majorHAnsi" w:cstheme="majorBidi"/>
          <w:b/>
          <w:bCs/>
          <w:color w:val="E4610F" w:themeColor="background2"/>
          <w:sz w:val="28"/>
          <w:szCs w:val="26"/>
        </w:rPr>
      </w:pPr>
      <w:bookmarkStart w:id="2213" w:name="_Toc17269535"/>
      <w:bookmarkStart w:id="2214" w:name="_Toc17380137"/>
      <w:bookmarkStart w:id="2215" w:name="_Toc17452607"/>
      <w:bookmarkStart w:id="2216" w:name="_Toc17818472"/>
      <w:bookmarkStart w:id="2217" w:name="_Toc21002852"/>
      <w:bookmarkStart w:id="2218" w:name="_Toc21419838"/>
      <w:bookmarkStart w:id="2219" w:name="_Toc21420536"/>
      <w:bookmarkStart w:id="2220" w:name="_Toc21427182"/>
      <w:bookmarkStart w:id="2221" w:name="_Toc21596324"/>
      <w:bookmarkStart w:id="2222" w:name="_Toc22728780"/>
      <w:bookmarkStart w:id="2223" w:name="_Toc22737967"/>
      <w:r>
        <w:br w:type="page"/>
      </w:r>
    </w:p>
    <w:p w14:paraId="0EE76BB5" w14:textId="46ED3EEC" w:rsidR="00D11A5F" w:rsidRPr="00686DD9" w:rsidRDefault="00D11A5F" w:rsidP="00F83B54">
      <w:pPr>
        <w:pStyle w:val="Kop2"/>
      </w:pPr>
      <w:r>
        <w:lastRenderedPageBreak/>
        <w:t>Uitbijters HRR en HRL</w:t>
      </w:r>
      <w:bookmarkEnd w:id="2213"/>
      <w:bookmarkEnd w:id="2214"/>
      <w:bookmarkEnd w:id="2215"/>
      <w:bookmarkEnd w:id="2216"/>
      <w:bookmarkEnd w:id="2217"/>
      <w:bookmarkEnd w:id="2218"/>
      <w:bookmarkEnd w:id="2219"/>
      <w:bookmarkEnd w:id="2220"/>
      <w:bookmarkEnd w:id="2221"/>
      <w:bookmarkEnd w:id="2222"/>
      <w:bookmarkEnd w:id="2223"/>
    </w:p>
    <w:p w14:paraId="0390A4DA" w14:textId="0F85EDDF" w:rsidR="00317898" w:rsidRDefault="00D11A5F" w:rsidP="00D11A5F">
      <w:r w:rsidRPr="00E67F2B">
        <w:t>Uit de deflectieprofielen zijn op meerdere locaties op zowel HRR als HR</w:t>
      </w:r>
      <w:r>
        <w:t>L</w:t>
      </w:r>
      <w:r w:rsidRPr="00E67F2B">
        <w:t xml:space="preserve"> hoge deflectiewaarden (uitbijters) geconstateerd. Als onderhoudsmaatregel is een extra tussenlaag geadviseerd. </w:t>
      </w:r>
      <w:r w:rsidR="00317898" w:rsidRPr="00E67F2B">
        <w:t xml:space="preserve">In deze paragraaf zijn van enkele constructies de theoretische ontwerplevensduur </w:t>
      </w:r>
      <w:r w:rsidR="00317898">
        <w:t xml:space="preserve">van de aangepaste constructie </w:t>
      </w:r>
      <w:r w:rsidR="00317898" w:rsidRPr="00E67F2B">
        <w:t>berekend. De ontwerplevensduur van de nieuwe wegconstructie berekend met gebruikmaking van het computerprogramma OIA</w:t>
      </w:r>
      <w:r w:rsidR="00317898">
        <w:t>.</w:t>
      </w:r>
    </w:p>
    <w:p w14:paraId="44D09043" w14:textId="7A3C0E14" w:rsidR="00D11A5F" w:rsidRPr="00E67F2B" w:rsidRDefault="00D11A5F" w:rsidP="00D11A5F">
      <w:r w:rsidRPr="00E67F2B">
        <w:t xml:space="preserve">In de berekening is geen rekening gehouden met de eventuele toepassing van </w:t>
      </w:r>
      <w:r w:rsidR="00DC52A7">
        <w:t>asfalt</w:t>
      </w:r>
      <w:r w:rsidRPr="00E67F2B">
        <w:t>wapening</w:t>
      </w:r>
      <w:r w:rsidR="00DC52A7">
        <w:t xml:space="preserve"> door de aanwezigheid van scheuren in de constructie</w:t>
      </w:r>
      <w:r w:rsidRPr="00E67F2B">
        <w:t>.</w:t>
      </w:r>
    </w:p>
    <w:p w14:paraId="103B25CC" w14:textId="77777777" w:rsidR="00D11A5F" w:rsidRPr="00E67F2B" w:rsidRDefault="00D11A5F" w:rsidP="00D11A5F">
      <w:pPr>
        <w:rPr>
          <w:b/>
          <w:bCs/>
        </w:rPr>
      </w:pPr>
      <w:r w:rsidRPr="00E67F2B">
        <w:rPr>
          <w:b/>
          <w:bCs/>
        </w:rPr>
        <w:t>Rekenwijze</w:t>
      </w:r>
    </w:p>
    <w:p w14:paraId="4825B337" w14:textId="36290D83" w:rsidR="00D11A5F" w:rsidRPr="00E67F2B" w:rsidRDefault="00D11A5F" w:rsidP="00D11A5F">
      <w:r w:rsidRPr="00E67F2B">
        <w:t xml:space="preserve">Om de ontwerplevensduur te berekenen is gekozen om de resterende asfaltconstructie te beschouwen als een funderingslaag. Daarbij bedraagt de maximale laagstijfheid 1.200 MPa. </w:t>
      </w:r>
      <w:proofErr w:type="gramStart"/>
      <w:r w:rsidRPr="00E67F2B">
        <w:t>Indien</w:t>
      </w:r>
      <w:proofErr w:type="gramEnd"/>
      <w:r w:rsidRPr="00E67F2B">
        <w:t xml:space="preserve"> de dynamische laagstijfheid van de huidige asfaltverharding lager is dan 2.400 MPa, dan wordt een laagstijfheid toegekend van 0,5 x E</w:t>
      </w:r>
      <w:r w:rsidRPr="00A6345A">
        <w:rPr>
          <w:vertAlign w:val="subscript"/>
        </w:rPr>
        <w:t>asfalt</w:t>
      </w:r>
      <w:r w:rsidRPr="00E67F2B">
        <w:t>.</w:t>
      </w:r>
      <w:r w:rsidR="006D73B3">
        <w:t xml:space="preserve"> In OIA is de resterende asfaltconstructie beschouwd al onderfundering. In OIA dient de minimale laagdikte van de onderfundering 150 mm te bedragen. </w:t>
      </w:r>
      <w:r w:rsidR="00A40CF1">
        <w:t xml:space="preserve">Na realisatie zal de laagdikte in enkele situaties dunner zijn dan 150 mm. De uitkomsten geven aan dat de ontwerplevensduur in alle gevallen meer dan 50 jaar bedraagt. Bij een dunnere funderingsconstructie </w:t>
      </w:r>
      <w:r w:rsidR="00317898">
        <w:t xml:space="preserve">(&lt;150mm) </w:t>
      </w:r>
      <w:r w:rsidR="00A40CF1">
        <w:t xml:space="preserve">zal de ontwerplevensduur in theorie lager </w:t>
      </w:r>
      <w:r w:rsidR="00317898">
        <w:t>uitkomen</w:t>
      </w:r>
      <w:r w:rsidR="00A40CF1">
        <w:t xml:space="preserve"> </w:t>
      </w:r>
      <w:r w:rsidR="00317898">
        <w:t xml:space="preserve">dan 50 jaar </w:t>
      </w:r>
      <w:r w:rsidR="00A40CF1">
        <w:t xml:space="preserve">maar </w:t>
      </w:r>
      <w:r w:rsidR="00317898">
        <w:t>naar verwachting niet lager dan de gewenste</w:t>
      </w:r>
      <w:r w:rsidR="00A40CF1">
        <w:t xml:space="preserve"> 20 jaar</w:t>
      </w:r>
      <w:r w:rsidR="00317898">
        <w:t>.</w:t>
      </w:r>
    </w:p>
    <w:p w14:paraId="69590FFB" w14:textId="77777777" w:rsidR="00D11A5F" w:rsidRPr="00E67F2B" w:rsidRDefault="00D11A5F" w:rsidP="00D11A5F">
      <w:r w:rsidRPr="00E67F2B">
        <w:t xml:space="preserve">De laagstijfheden van de ondergrond zijn gelijk aan de berekende laagstijfheden (zie bijlage B Restlevensduurtabel). Overige parameters van deze berekening staan benoemd in hoofdstuk 4 </w:t>
      </w:r>
      <w:r w:rsidRPr="00317898">
        <w:rPr>
          <w:i/>
          <w:iCs/>
        </w:rPr>
        <w:t>Inventarisatie en analyse basisgegevens</w:t>
      </w:r>
      <w:r w:rsidRPr="00E67F2B">
        <w:t xml:space="preserve"> van het verhardingen adviesrapportage.</w:t>
      </w:r>
    </w:p>
    <w:p w14:paraId="7E2DE139" w14:textId="5596FC0F" w:rsidR="00721B0D" w:rsidRDefault="00721B0D" w:rsidP="00D11A5F">
      <w:r>
        <w:t>Onderstaand tabel</w:t>
      </w:r>
      <w:r w:rsidR="00D11A5F" w:rsidRPr="00E67F2B">
        <w:t xml:space="preserve"> geeft een overzicht van de locaties waarbij een uitbijter in het deflectieprofiel is waargenomen en waarvan de theoretische ontwerplevensduur</w:t>
      </w:r>
      <w:r w:rsidR="00317898">
        <w:t xml:space="preserve"> van de nieuwe situatie</w:t>
      </w:r>
      <w:r w:rsidR="00D11A5F" w:rsidRPr="00E67F2B">
        <w:t xml:space="preserve"> is bepaald.</w:t>
      </w:r>
    </w:p>
    <w:p w14:paraId="0B08BF16" w14:textId="77777777" w:rsidR="00107E0B" w:rsidRDefault="00107E0B" w:rsidP="00D11A5F"/>
    <w:tbl>
      <w:tblPr>
        <w:tblStyle w:val="Tabelraster"/>
        <w:tblW w:w="0" w:type="auto"/>
        <w:tblLook w:val="0620" w:firstRow="1" w:lastRow="0" w:firstColumn="0" w:lastColumn="0" w:noHBand="1" w:noVBand="1"/>
      </w:tblPr>
      <w:tblGrid>
        <w:gridCol w:w="523"/>
        <w:gridCol w:w="824"/>
        <w:gridCol w:w="664"/>
        <w:gridCol w:w="1093"/>
        <w:gridCol w:w="2598"/>
        <w:gridCol w:w="2317"/>
        <w:gridCol w:w="1619"/>
      </w:tblGrid>
      <w:tr w:rsidR="00D11A5F" w:rsidRPr="0043783D" w14:paraId="7F74EB28" w14:textId="77777777" w:rsidTr="00D11A5F">
        <w:trPr>
          <w:cnfStyle w:val="100000000000" w:firstRow="1" w:lastRow="0" w:firstColumn="0" w:lastColumn="0" w:oddVBand="0" w:evenVBand="0" w:oddHBand="0" w:evenHBand="0" w:firstRowFirstColumn="0" w:firstRowLastColumn="0" w:lastRowFirstColumn="0" w:lastRowLastColumn="0"/>
          <w:tblHeader/>
        </w:trPr>
        <w:tc>
          <w:tcPr>
            <w:tcW w:w="0" w:type="auto"/>
          </w:tcPr>
          <w:p w14:paraId="370EDD8E" w14:textId="77777777" w:rsidR="00D11A5F" w:rsidRPr="0043783D" w:rsidRDefault="00D11A5F" w:rsidP="003F7B7C">
            <w:pPr>
              <w:jc w:val="center"/>
              <w:rPr>
                <w:sz w:val="18"/>
              </w:rPr>
            </w:pPr>
            <w:bookmarkStart w:id="2224" w:name="_Hlk16777461"/>
            <w:r w:rsidRPr="0043783D">
              <w:rPr>
                <w:sz w:val="18"/>
              </w:rPr>
              <w:t>Weg</w:t>
            </w:r>
          </w:p>
        </w:tc>
        <w:tc>
          <w:tcPr>
            <w:tcW w:w="0" w:type="auto"/>
          </w:tcPr>
          <w:p w14:paraId="50566315" w14:textId="77777777" w:rsidR="00D11A5F" w:rsidRPr="0043783D" w:rsidRDefault="00D11A5F" w:rsidP="003F7B7C">
            <w:pPr>
              <w:jc w:val="center"/>
              <w:rPr>
                <w:sz w:val="18"/>
              </w:rPr>
            </w:pPr>
            <w:r w:rsidRPr="0043783D">
              <w:rPr>
                <w:sz w:val="18"/>
              </w:rPr>
              <w:t>Rijbaan</w:t>
            </w:r>
          </w:p>
        </w:tc>
        <w:tc>
          <w:tcPr>
            <w:tcW w:w="0" w:type="auto"/>
          </w:tcPr>
          <w:p w14:paraId="1D23F5F2" w14:textId="77777777" w:rsidR="00D11A5F" w:rsidRPr="0043783D" w:rsidRDefault="00D11A5F" w:rsidP="003F7B7C">
            <w:pPr>
              <w:rPr>
                <w:sz w:val="18"/>
              </w:rPr>
            </w:pPr>
            <w:proofErr w:type="gramStart"/>
            <w:r>
              <w:rPr>
                <w:sz w:val="18"/>
              </w:rPr>
              <w:t>km</w:t>
            </w:r>
            <w:proofErr w:type="gramEnd"/>
          </w:p>
        </w:tc>
        <w:tc>
          <w:tcPr>
            <w:tcW w:w="0" w:type="auto"/>
            <w:gridSpan w:val="2"/>
          </w:tcPr>
          <w:p w14:paraId="079F0C2D" w14:textId="77777777" w:rsidR="00D11A5F" w:rsidRPr="00D628E2" w:rsidRDefault="00D11A5F" w:rsidP="003F7B7C">
            <w:pPr>
              <w:rPr>
                <w:bCs/>
                <w:sz w:val="18"/>
              </w:rPr>
            </w:pPr>
            <w:r w:rsidRPr="00D628E2">
              <w:rPr>
                <w:bCs/>
                <w:sz w:val="18"/>
              </w:rPr>
              <w:t>Constructieopbouw na realisatie onderhoudsmaatregel</w:t>
            </w:r>
          </w:p>
        </w:tc>
        <w:tc>
          <w:tcPr>
            <w:tcW w:w="0" w:type="auto"/>
          </w:tcPr>
          <w:p w14:paraId="7BA2C3DB" w14:textId="77777777" w:rsidR="00D11A5F" w:rsidRPr="0043783D" w:rsidRDefault="00D11A5F" w:rsidP="003F7B7C">
            <w:pPr>
              <w:jc w:val="center"/>
              <w:rPr>
                <w:sz w:val="18"/>
              </w:rPr>
            </w:pPr>
            <w:r>
              <w:rPr>
                <w:sz w:val="18"/>
              </w:rPr>
              <w:t>Aangehouden laagstijfheid (MPa)</w:t>
            </w:r>
          </w:p>
        </w:tc>
        <w:tc>
          <w:tcPr>
            <w:tcW w:w="0" w:type="auto"/>
          </w:tcPr>
          <w:p w14:paraId="2E409A87" w14:textId="77777777" w:rsidR="00D11A5F" w:rsidRDefault="00D11A5F" w:rsidP="003F7B7C">
            <w:pPr>
              <w:jc w:val="center"/>
              <w:rPr>
                <w:sz w:val="18"/>
              </w:rPr>
            </w:pPr>
            <w:r>
              <w:rPr>
                <w:sz w:val="18"/>
              </w:rPr>
              <w:t>Ontwerpduur (jaren)</w:t>
            </w:r>
          </w:p>
        </w:tc>
      </w:tr>
      <w:tr w:rsidR="00D11A5F" w:rsidRPr="00E4129A" w14:paraId="75C48E19" w14:textId="77777777" w:rsidTr="00D11A5F">
        <w:tc>
          <w:tcPr>
            <w:tcW w:w="0" w:type="auto"/>
          </w:tcPr>
          <w:p w14:paraId="436E4DA0" w14:textId="77777777" w:rsidR="00D11A5F" w:rsidRPr="00E67F2B" w:rsidRDefault="00D11A5F" w:rsidP="003F7B7C">
            <w:pPr>
              <w:pStyle w:val="Geenafstand"/>
              <w:rPr>
                <w:sz w:val="18"/>
                <w:szCs w:val="18"/>
              </w:rPr>
            </w:pPr>
            <w:r w:rsidRPr="00E67F2B">
              <w:rPr>
                <w:sz w:val="18"/>
                <w:szCs w:val="18"/>
              </w:rPr>
              <w:t>A79</w:t>
            </w:r>
          </w:p>
        </w:tc>
        <w:tc>
          <w:tcPr>
            <w:tcW w:w="0" w:type="auto"/>
          </w:tcPr>
          <w:p w14:paraId="79A4C2C5" w14:textId="77777777" w:rsidR="00D11A5F" w:rsidRPr="00E67F2B" w:rsidRDefault="00D11A5F" w:rsidP="003F7B7C">
            <w:pPr>
              <w:pStyle w:val="Geenafstand"/>
              <w:rPr>
                <w:sz w:val="18"/>
                <w:szCs w:val="18"/>
              </w:rPr>
            </w:pPr>
            <w:r w:rsidRPr="00E67F2B">
              <w:rPr>
                <w:sz w:val="18"/>
                <w:szCs w:val="18"/>
              </w:rPr>
              <w:t>HRR</w:t>
            </w:r>
          </w:p>
        </w:tc>
        <w:tc>
          <w:tcPr>
            <w:tcW w:w="0" w:type="auto"/>
          </w:tcPr>
          <w:p w14:paraId="40D102FE" w14:textId="77777777" w:rsidR="00D11A5F" w:rsidRPr="00E67F2B" w:rsidRDefault="00D11A5F" w:rsidP="003F7B7C">
            <w:pPr>
              <w:pStyle w:val="Geenafstand"/>
              <w:rPr>
                <w:sz w:val="18"/>
                <w:szCs w:val="18"/>
              </w:rPr>
            </w:pPr>
            <w:r w:rsidRPr="00E67F2B">
              <w:rPr>
                <w:sz w:val="18"/>
                <w:szCs w:val="18"/>
              </w:rPr>
              <w:t>6.350</w:t>
            </w:r>
          </w:p>
        </w:tc>
        <w:tc>
          <w:tcPr>
            <w:tcW w:w="0" w:type="auto"/>
          </w:tcPr>
          <w:p w14:paraId="2D6C94D4" w14:textId="77777777" w:rsidR="00D11A5F" w:rsidRPr="00D11A5F" w:rsidRDefault="00D11A5F" w:rsidP="003F7B7C">
            <w:pPr>
              <w:pStyle w:val="Geenafstand"/>
              <w:ind w:left="0"/>
              <w:jc w:val="right"/>
              <w:rPr>
                <w:sz w:val="18"/>
                <w:szCs w:val="18"/>
              </w:rPr>
            </w:pPr>
            <w:r w:rsidRPr="00D11A5F">
              <w:rPr>
                <w:sz w:val="18"/>
                <w:szCs w:val="18"/>
              </w:rPr>
              <w:t>50 mm</w:t>
            </w:r>
          </w:p>
          <w:p w14:paraId="39965897" w14:textId="77777777" w:rsidR="00D11A5F" w:rsidRPr="00D11A5F" w:rsidRDefault="00D11A5F" w:rsidP="003F7B7C">
            <w:pPr>
              <w:pStyle w:val="Geenafstand"/>
              <w:jc w:val="right"/>
              <w:rPr>
                <w:sz w:val="18"/>
                <w:szCs w:val="18"/>
              </w:rPr>
            </w:pPr>
            <w:r w:rsidRPr="00D11A5F">
              <w:rPr>
                <w:sz w:val="18"/>
                <w:szCs w:val="18"/>
              </w:rPr>
              <w:t>60 mm</w:t>
            </w:r>
          </w:p>
          <w:p w14:paraId="57D16EF2" w14:textId="77777777" w:rsidR="00D11A5F" w:rsidRPr="00D11A5F" w:rsidRDefault="00D11A5F" w:rsidP="003F7B7C">
            <w:pPr>
              <w:pStyle w:val="Geenafstand"/>
              <w:jc w:val="right"/>
              <w:rPr>
                <w:sz w:val="18"/>
                <w:szCs w:val="18"/>
              </w:rPr>
            </w:pPr>
            <w:r w:rsidRPr="00D11A5F">
              <w:rPr>
                <w:sz w:val="18"/>
                <w:szCs w:val="18"/>
              </w:rPr>
              <w:t xml:space="preserve">60 mm </w:t>
            </w:r>
          </w:p>
          <w:p w14:paraId="189A2ECE" w14:textId="77777777" w:rsidR="00D11A5F" w:rsidRPr="00D11A5F" w:rsidRDefault="00D11A5F" w:rsidP="003F7B7C">
            <w:pPr>
              <w:pStyle w:val="Geenafstand"/>
              <w:jc w:val="right"/>
              <w:rPr>
                <w:sz w:val="18"/>
                <w:szCs w:val="18"/>
              </w:rPr>
            </w:pPr>
            <w:r w:rsidRPr="00D11A5F">
              <w:rPr>
                <w:sz w:val="18"/>
                <w:szCs w:val="18"/>
              </w:rPr>
              <w:t xml:space="preserve">60 mm  </w:t>
            </w:r>
          </w:p>
          <w:p w14:paraId="6E025619" w14:textId="77777777" w:rsidR="00D11A5F" w:rsidRPr="00D11A5F" w:rsidRDefault="00D11A5F" w:rsidP="003F7B7C">
            <w:pPr>
              <w:pStyle w:val="Geenafstand"/>
              <w:jc w:val="right"/>
              <w:rPr>
                <w:sz w:val="18"/>
                <w:szCs w:val="18"/>
              </w:rPr>
            </w:pPr>
            <w:r w:rsidRPr="00D11A5F">
              <w:rPr>
                <w:sz w:val="18"/>
                <w:szCs w:val="18"/>
              </w:rPr>
              <w:t>150 mm</w:t>
            </w:r>
          </w:p>
          <w:p w14:paraId="6AADDEF0" w14:textId="77777777" w:rsidR="00D11A5F" w:rsidRPr="00D11A5F" w:rsidRDefault="00D11A5F" w:rsidP="003F7B7C">
            <w:pPr>
              <w:pStyle w:val="Geenafstand"/>
              <w:jc w:val="right"/>
              <w:rPr>
                <w:sz w:val="18"/>
                <w:szCs w:val="18"/>
              </w:rPr>
            </w:pPr>
            <w:r w:rsidRPr="00D11A5F">
              <w:rPr>
                <w:sz w:val="18"/>
                <w:szCs w:val="18"/>
              </w:rPr>
              <w:t>210 mm</w:t>
            </w:r>
          </w:p>
          <w:p w14:paraId="2B4E7FB8" w14:textId="77777777" w:rsidR="00D11A5F" w:rsidRPr="00E67F2B" w:rsidRDefault="00D11A5F" w:rsidP="003F7B7C">
            <w:pPr>
              <w:pStyle w:val="Geenafstand"/>
              <w:jc w:val="right"/>
              <w:rPr>
                <w:sz w:val="18"/>
                <w:szCs w:val="18"/>
              </w:rPr>
            </w:pPr>
            <w:r w:rsidRPr="00E67F2B">
              <w:rPr>
                <w:sz w:val="18"/>
                <w:szCs w:val="18"/>
                <w:lang w:val="en-US"/>
              </w:rPr>
              <w:t>-</w:t>
            </w:r>
          </w:p>
        </w:tc>
        <w:tc>
          <w:tcPr>
            <w:tcW w:w="0" w:type="auto"/>
          </w:tcPr>
          <w:p w14:paraId="7D868A36" w14:textId="77777777" w:rsidR="00D11A5F" w:rsidRPr="00E67F2B" w:rsidRDefault="00D11A5F" w:rsidP="003F7B7C">
            <w:pPr>
              <w:pStyle w:val="Geenafstand"/>
              <w:rPr>
                <w:sz w:val="18"/>
                <w:szCs w:val="18"/>
                <w:lang w:val="en-US"/>
              </w:rPr>
            </w:pPr>
            <w:r w:rsidRPr="00E67F2B">
              <w:rPr>
                <w:sz w:val="18"/>
                <w:szCs w:val="18"/>
                <w:lang w:val="en-US"/>
              </w:rPr>
              <w:t xml:space="preserve">ZOAB 16 </w:t>
            </w:r>
          </w:p>
          <w:p w14:paraId="2D7127B0" w14:textId="77777777" w:rsidR="00D11A5F" w:rsidRPr="00E67F2B" w:rsidRDefault="00D11A5F" w:rsidP="003F7B7C">
            <w:pPr>
              <w:pStyle w:val="Geenafstand"/>
              <w:rPr>
                <w:sz w:val="18"/>
                <w:szCs w:val="18"/>
                <w:lang w:val="en-US"/>
              </w:rPr>
            </w:pPr>
            <w:r w:rsidRPr="00E67F2B">
              <w:rPr>
                <w:sz w:val="18"/>
                <w:szCs w:val="18"/>
                <w:lang w:val="en-US"/>
              </w:rPr>
              <w:t xml:space="preserve">Bind 22 TLZ-C  </w:t>
            </w:r>
          </w:p>
          <w:p w14:paraId="690C5E55" w14:textId="77777777" w:rsidR="00D11A5F" w:rsidRPr="00E67F2B" w:rsidRDefault="00D11A5F" w:rsidP="003F7B7C">
            <w:pPr>
              <w:pStyle w:val="Geenafstand"/>
              <w:rPr>
                <w:sz w:val="18"/>
                <w:szCs w:val="18"/>
                <w:lang w:val="en-US"/>
              </w:rPr>
            </w:pPr>
            <w:r w:rsidRPr="00E67F2B">
              <w:rPr>
                <w:sz w:val="18"/>
                <w:szCs w:val="18"/>
                <w:lang w:val="en-US"/>
              </w:rPr>
              <w:t xml:space="preserve">Base 22 OL-C </w:t>
            </w:r>
          </w:p>
          <w:p w14:paraId="1A8BC317" w14:textId="77777777" w:rsidR="00D11A5F" w:rsidRPr="00E67F2B" w:rsidRDefault="00D11A5F" w:rsidP="003F7B7C">
            <w:pPr>
              <w:pStyle w:val="Geenafstand"/>
              <w:rPr>
                <w:sz w:val="18"/>
                <w:szCs w:val="18"/>
                <w:lang w:val="en-US"/>
              </w:rPr>
            </w:pPr>
            <w:r w:rsidRPr="00E67F2B">
              <w:rPr>
                <w:sz w:val="18"/>
                <w:szCs w:val="18"/>
                <w:lang w:val="en-US"/>
              </w:rPr>
              <w:t>Base 22 OL-C</w:t>
            </w:r>
          </w:p>
          <w:p w14:paraId="7EC80585" w14:textId="77777777" w:rsidR="00D11A5F" w:rsidRPr="00E67F2B" w:rsidRDefault="00D11A5F" w:rsidP="003F7B7C">
            <w:pPr>
              <w:pStyle w:val="Geenafstand"/>
              <w:rPr>
                <w:sz w:val="18"/>
                <w:szCs w:val="18"/>
                <w:lang w:val="en-US"/>
              </w:rPr>
            </w:pPr>
            <w:r w:rsidRPr="00E67F2B">
              <w:rPr>
                <w:sz w:val="18"/>
                <w:szCs w:val="18"/>
                <w:lang w:val="en-US"/>
              </w:rPr>
              <w:t xml:space="preserve">Resterend asfalt </w:t>
            </w:r>
          </w:p>
          <w:p w14:paraId="5A88BA0C" w14:textId="77777777" w:rsidR="00D11A5F" w:rsidRPr="00E67F2B" w:rsidRDefault="00D11A5F" w:rsidP="003F7B7C">
            <w:pPr>
              <w:pStyle w:val="Geenafstand"/>
              <w:rPr>
                <w:sz w:val="18"/>
                <w:szCs w:val="18"/>
                <w:lang w:val="en-US"/>
              </w:rPr>
            </w:pPr>
            <w:r w:rsidRPr="00E67F2B">
              <w:rPr>
                <w:sz w:val="18"/>
                <w:szCs w:val="18"/>
                <w:lang w:val="en-US"/>
              </w:rPr>
              <w:t>Fundering</w:t>
            </w:r>
          </w:p>
          <w:p w14:paraId="4A564C94" w14:textId="77777777" w:rsidR="00D11A5F" w:rsidRPr="00E67F2B" w:rsidRDefault="00D11A5F" w:rsidP="003F7B7C">
            <w:pPr>
              <w:pStyle w:val="Geenafstand"/>
              <w:rPr>
                <w:sz w:val="18"/>
                <w:szCs w:val="18"/>
              </w:rPr>
            </w:pPr>
            <w:r w:rsidRPr="00E67F2B">
              <w:rPr>
                <w:sz w:val="18"/>
                <w:szCs w:val="18"/>
              </w:rPr>
              <w:t>Ondergrond</w:t>
            </w:r>
          </w:p>
        </w:tc>
        <w:tc>
          <w:tcPr>
            <w:tcW w:w="0" w:type="auto"/>
          </w:tcPr>
          <w:p w14:paraId="6BC4AB05" w14:textId="77777777" w:rsidR="00D11A5F" w:rsidRPr="00E67F2B" w:rsidRDefault="00D11A5F" w:rsidP="003F7B7C">
            <w:pPr>
              <w:pStyle w:val="Geenafstand"/>
              <w:jc w:val="right"/>
              <w:rPr>
                <w:sz w:val="18"/>
                <w:szCs w:val="18"/>
                <w:lang w:val="en-US"/>
              </w:rPr>
            </w:pPr>
            <w:r w:rsidRPr="00E67F2B">
              <w:rPr>
                <w:sz w:val="18"/>
                <w:szCs w:val="18"/>
                <w:lang w:val="en-US"/>
              </w:rPr>
              <w:t>2.500</w:t>
            </w:r>
          </w:p>
          <w:p w14:paraId="72E1D62D" w14:textId="77777777" w:rsidR="00D11A5F" w:rsidRPr="00E67F2B" w:rsidRDefault="00D11A5F" w:rsidP="003F7B7C">
            <w:pPr>
              <w:pStyle w:val="Geenafstand"/>
              <w:jc w:val="right"/>
              <w:rPr>
                <w:sz w:val="18"/>
                <w:szCs w:val="18"/>
                <w:lang w:val="en-US"/>
              </w:rPr>
            </w:pPr>
            <w:r w:rsidRPr="00E67F2B">
              <w:rPr>
                <w:sz w:val="18"/>
                <w:szCs w:val="18"/>
                <w:lang w:val="en-US"/>
              </w:rPr>
              <w:t>5.943</w:t>
            </w:r>
          </w:p>
          <w:p w14:paraId="5CE263D2" w14:textId="77777777" w:rsidR="00D11A5F" w:rsidRPr="00E67F2B" w:rsidRDefault="00D11A5F" w:rsidP="003F7B7C">
            <w:pPr>
              <w:pStyle w:val="Geenafstand"/>
              <w:jc w:val="right"/>
              <w:rPr>
                <w:sz w:val="18"/>
                <w:szCs w:val="18"/>
                <w:lang w:val="en-US"/>
              </w:rPr>
            </w:pPr>
            <w:r w:rsidRPr="00E67F2B">
              <w:rPr>
                <w:sz w:val="18"/>
                <w:szCs w:val="18"/>
                <w:lang w:val="en-US"/>
              </w:rPr>
              <w:t>7.564</w:t>
            </w:r>
          </w:p>
          <w:p w14:paraId="741C69A5" w14:textId="77777777" w:rsidR="00D11A5F" w:rsidRPr="00E67F2B" w:rsidRDefault="00D11A5F" w:rsidP="003F7B7C">
            <w:pPr>
              <w:pStyle w:val="Geenafstand"/>
              <w:jc w:val="right"/>
              <w:rPr>
                <w:sz w:val="18"/>
                <w:szCs w:val="18"/>
                <w:lang w:val="en-US"/>
              </w:rPr>
            </w:pPr>
            <w:r w:rsidRPr="00E67F2B">
              <w:rPr>
                <w:sz w:val="18"/>
                <w:szCs w:val="18"/>
                <w:lang w:val="en-US"/>
              </w:rPr>
              <w:t>7.564</w:t>
            </w:r>
          </w:p>
          <w:p w14:paraId="010DD089" w14:textId="77777777" w:rsidR="00D11A5F" w:rsidRPr="00E67F2B" w:rsidRDefault="00D11A5F" w:rsidP="003F7B7C">
            <w:pPr>
              <w:pStyle w:val="Geenafstand"/>
              <w:jc w:val="right"/>
              <w:rPr>
                <w:sz w:val="18"/>
                <w:szCs w:val="18"/>
                <w:lang w:val="en-US"/>
              </w:rPr>
            </w:pPr>
            <w:r w:rsidRPr="00E67F2B">
              <w:rPr>
                <w:sz w:val="18"/>
                <w:szCs w:val="18"/>
                <w:lang w:val="en-US"/>
              </w:rPr>
              <w:t>1.200</w:t>
            </w:r>
          </w:p>
          <w:p w14:paraId="0A05D956" w14:textId="77777777" w:rsidR="00D11A5F" w:rsidRPr="00E67F2B" w:rsidRDefault="00D11A5F" w:rsidP="003F7B7C">
            <w:pPr>
              <w:pStyle w:val="Geenafstand"/>
              <w:jc w:val="right"/>
              <w:rPr>
                <w:sz w:val="18"/>
                <w:szCs w:val="18"/>
                <w:lang w:val="en-US"/>
              </w:rPr>
            </w:pPr>
            <w:r w:rsidRPr="00E67F2B">
              <w:rPr>
                <w:sz w:val="18"/>
                <w:szCs w:val="18"/>
                <w:lang w:val="en-US"/>
              </w:rPr>
              <w:t>50</w:t>
            </w:r>
          </w:p>
          <w:p w14:paraId="1D6F6940" w14:textId="77777777" w:rsidR="00D11A5F" w:rsidRPr="00E67F2B" w:rsidRDefault="00D11A5F" w:rsidP="003F7B7C">
            <w:pPr>
              <w:pStyle w:val="Geenafstand"/>
              <w:jc w:val="right"/>
              <w:rPr>
                <w:sz w:val="18"/>
                <w:szCs w:val="18"/>
                <w:lang w:val="en-US"/>
              </w:rPr>
            </w:pPr>
            <w:r w:rsidRPr="00E67F2B">
              <w:rPr>
                <w:sz w:val="18"/>
                <w:szCs w:val="18"/>
                <w:lang w:val="en-US"/>
              </w:rPr>
              <w:t>150</w:t>
            </w:r>
          </w:p>
        </w:tc>
        <w:tc>
          <w:tcPr>
            <w:tcW w:w="0" w:type="auto"/>
          </w:tcPr>
          <w:p w14:paraId="56257349" w14:textId="77777777" w:rsidR="00D11A5F" w:rsidRPr="00E67F2B" w:rsidRDefault="00D11A5F" w:rsidP="003F7B7C">
            <w:pPr>
              <w:pStyle w:val="Geenafstand"/>
              <w:jc w:val="center"/>
              <w:rPr>
                <w:sz w:val="18"/>
                <w:szCs w:val="18"/>
                <w:lang w:val="en-US"/>
              </w:rPr>
            </w:pPr>
            <w:r w:rsidRPr="00E67F2B">
              <w:rPr>
                <w:sz w:val="18"/>
                <w:szCs w:val="18"/>
                <w:lang w:val="en-US"/>
              </w:rPr>
              <w:t>&gt;20</w:t>
            </w:r>
          </w:p>
        </w:tc>
      </w:tr>
      <w:tr w:rsidR="00D11A5F" w:rsidRPr="00602D43" w14:paraId="12BF5F65" w14:textId="77777777" w:rsidTr="00D11A5F">
        <w:tc>
          <w:tcPr>
            <w:tcW w:w="0" w:type="auto"/>
          </w:tcPr>
          <w:p w14:paraId="108C3DAF" w14:textId="77777777" w:rsidR="00D11A5F" w:rsidRPr="00E67F2B" w:rsidRDefault="00D11A5F" w:rsidP="003F7B7C">
            <w:pPr>
              <w:pStyle w:val="Geenafstand"/>
              <w:rPr>
                <w:sz w:val="18"/>
                <w:szCs w:val="18"/>
              </w:rPr>
            </w:pPr>
            <w:r w:rsidRPr="00E67F2B">
              <w:rPr>
                <w:sz w:val="18"/>
                <w:szCs w:val="18"/>
              </w:rPr>
              <w:t>A79</w:t>
            </w:r>
          </w:p>
        </w:tc>
        <w:tc>
          <w:tcPr>
            <w:tcW w:w="0" w:type="auto"/>
          </w:tcPr>
          <w:p w14:paraId="6F272BED" w14:textId="77777777" w:rsidR="00D11A5F" w:rsidRPr="00E67F2B" w:rsidRDefault="00D11A5F" w:rsidP="003F7B7C">
            <w:pPr>
              <w:pStyle w:val="Geenafstand"/>
              <w:rPr>
                <w:sz w:val="18"/>
                <w:szCs w:val="18"/>
              </w:rPr>
            </w:pPr>
            <w:r w:rsidRPr="00E67F2B">
              <w:rPr>
                <w:sz w:val="18"/>
                <w:szCs w:val="18"/>
              </w:rPr>
              <w:t>HRR</w:t>
            </w:r>
          </w:p>
        </w:tc>
        <w:tc>
          <w:tcPr>
            <w:tcW w:w="0" w:type="auto"/>
          </w:tcPr>
          <w:p w14:paraId="4CCD1CA2" w14:textId="77777777" w:rsidR="00D11A5F" w:rsidRPr="00E67F2B" w:rsidRDefault="00D11A5F" w:rsidP="003F7B7C">
            <w:pPr>
              <w:pStyle w:val="Geenafstand"/>
              <w:rPr>
                <w:sz w:val="18"/>
                <w:szCs w:val="18"/>
              </w:rPr>
            </w:pPr>
            <w:r w:rsidRPr="00E67F2B">
              <w:rPr>
                <w:sz w:val="18"/>
                <w:szCs w:val="18"/>
              </w:rPr>
              <w:t>12.500</w:t>
            </w:r>
          </w:p>
        </w:tc>
        <w:tc>
          <w:tcPr>
            <w:tcW w:w="0" w:type="auto"/>
          </w:tcPr>
          <w:p w14:paraId="73D03E4D" w14:textId="77777777" w:rsidR="00D11A5F" w:rsidRPr="00E67F2B" w:rsidRDefault="00D11A5F" w:rsidP="003F7B7C">
            <w:pPr>
              <w:pStyle w:val="Geenafstand"/>
              <w:jc w:val="right"/>
              <w:rPr>
                <w:sz w:val="18"/>
                <w:szCs w:val="18"/>
              </w:rPr>
            </w:pPr>
            <w:r w:rsidRPr="00E67F2B">
              <w:rPr>
                <w:sz w:val="18"/>
                <w:szCs w:val="18"/>
              </w:rPr>
              <w:t>50 mm</w:t>
            </w:r>
          </w:p>
          <w:p w14:paraId="16F30CCE" w14:textId="77777777" w:rsidR="00D11A5F" w:rsidRPr="00E67F2B" w:rsidRDefault="00D11A5F" w:rsidP="003F7B7C">
            <w:pPr>
              <w:pStyle w:val="Geenafstand"/>
              <w:jc w:val="right"/>
              <w:rPr>
                <w:sz w:val="18"/>
                <w:szCs w:val="18"/>
              </w:rPr>
            </w:pPr>
            <w:r w:rsidRPr="00E67F2B">
              <w:rPr>
                <w:sz w:val="18"/>
                <w:szCs w:val="18"/>
              </w:rPr>
              <w:t>70 mm</w:t>
            </w:r>
          </w:p>
          <w:p w14:paraId="053F05FE" w14:textId="77777777" w:rsidR="00D11A5F" w:rsidRPr="00E67F2B" w:rsidRDefault="00D11A5F" w:rsidP="003F7B7C">
            <w:pPr>
              <w:pStyle w:val="Geenafstand"/>
              <w:jc w:val="right"/>
              <w:rPr>
                <w:sz w:val="18"/>
                <w:szCs w:val="18"/>
              </w:rPr>
            </w:pPr>
            <w:r w:rsidRPr="00E67F2B">
              <w:rPr>
                <w:sz w:val="18"/>
                <w:szCs w:val="18"/>
              </w:rPr>
              <w:t>60 mm</w:t>
            </w:r>
          </w:p>
          <w:p w14:paraId="5DD59BDE" w14:textId="77777777" w:rsidR="00D11A5F" w:rsidRPr="00E67F2B" w:rsidRDefault="00D11A5F" w:rsidP="003F7B7C">
            <w:pPr>
              <w:pStyle w:val="Geenafstand"/>
              <w:jc w:val="right"/>
              <w:rPr>
                <w:sz w:val="18"/>
                <w:szCs w:val="18"/>
              </w:rPr>
            </w:pPr>
            <w:r w:rsidRPr="00E67F2B">
              <w:rPr>
                <w:sz w:val="18"/>
                <w:szCs w:val="18"/>
              </w:rPr>
              <w:t>150 mm</w:t>
            </w:r>
          </w:p>
          <w:p w14:paraId="66C96F22" w14:textId="77777777" w:rsidR="00D11A5F" w:rsidRPr="00E67F2B" w:rsidRDefault="00D11A5F" w:rsidP="003F7B7C">
            <w:pPr>
              <w:pStyle w:val="Geenafstand"/>
              <w:jc w:val="right"/>
              <w:rPr>
                <w:sz w:val="18"/>
                <w:szCs w:val="18"/>
              </w:rPr>
            </w:pPr>
            <w:r w:rsidRPr="00E67F2B">
              <w:rPr>
                <w:sz w:val="18"/>
                <w:szCs w:val="18"/>
              </w:rPr>
              <w:t>260 mm</w:t>
            </w:r>
          </w:p>
          <w:p w14:paraId="58B9633C" w14:textId="77777777" w:rsidR="00D11A5F" w:rsidRPr="00E67F2B" w:rsidRDefault="00D11A5F" w:rsidP="003F7B7C">
            <w:pPr>
              <w:pStyle w:val="Geenafstand"/>
              <w:jc w:val="right"/>
              <w:rPr>
                <w:sz w:val="18"/>
                <w:szCs w:val="18"/>
              </w:rPr>
            </w:pPr>
            <w:r w:rsidRPr="00E67F2B">
              <w:rPr>
                <w:sz w:val="18"/>
                <w:szCs w:val="18"/>
              </w:rPr>
              <w:t>-</w:t>
            </w:r>
          </w:p>
        </w:tc>
        <w:tc>
          <w:tcPr>
            <w:tcW w:w="0" w:type="auto"/>
          </w:tcPr>
          <w:p w14:paraId="5B20E69D" w14:textId="77777777" w:rsidR="00D11A5F" w:rsidRPr="00E67F2B" w:rsidRDefault="00D11A5F" w:rsidP="003F7B7C">
            <w:pPr>
              <w:pStyle w:val="Geenafstand"/>
              <w:rPr>
                <w:sz w:val="18"/>
                <w:szCs w:val="18"/>
                <w:lang w:val="en-US"/>
              </w:rPr>
            </w:pPr>
            <w:r w:rsidRPr="00E67F2B">
              <w:rPr>
                <w:sz w:val="18"/>
                <w:szCs w:val="18"/>
                <w:lang w:val="en-US"/>
              </w:rPr>
              <w:t>ZOAB 16</w:t>
            </w:r>
          </w:p>
          <w:p w14:paraId="183BEB81" w14:textId="77777777" w:rsidR="00D11A5F" w:rsidRPr="00E67F2B" w:rsidRDefault="00D11A5F" w:rsidP="003F7B7C">
            <w:pPr>
              <w:pStyle w:val="Geenafstand"/>
              <w:rPr>
                <w:sz w:val="18"/>
                <w:szCs w:val="18"/>
                <w:lang w:val="en-US"/>
              </w:rPr>
            </w:pPr>
            <w:r w:rsidRPr="00E67F2B">
              <w:rPr>
                <w:sz w:val="18"/>
                <w:szCs w:val="18"/>
                <w:lang w:val="en-US"/>
              </w:rPr>
              <w:t xml:space="preserve">Bind 22 TLZ-C </w:t>
            </w:r>
          </w:p>
          <w:p w14:paraId="4DC67EDE" w14:textId="77777777" w:rsidR="00D11A5F" w:rsidRPr="00E67F2B" w:rsidRDefault="00D11A5F" w:rsidP="003F7B7C">
            <w:pPr>
              <w:pStyle w:val="Geenafstand"/>
              <w:rPr>
                <w:sz w:val="18"/>
                <w:szCs w:val="18"/>
                <w:lang w:val="en-US"/>
              </w:rPr>
            </w:pPr>
            <w:r w:rsidRPr="00E67F2B">
              <w:rPr>
                <w:sz w:val="18"/>
                <w:szCs w:val="18"/>
                <w:lang w:val="en-US"/>
              </w:rPr>
              <w:t>Base 22 OL-C</w:t>
            </w:r>
          </w:p>
          <w:p w14:paraId="52FDDDAB" w14:textId="77777777" w:rsidR="00D11A5F" w:rsidRPr="00E67F2B" w:rsidRDefault="00D11A5F" w:rsidP="003F7B7C">
            <w:pPr>
              <w:pStyle w:val="Geenafstand"/>
              <w:rPr>
                <w:sz w:val="18"/>
                <w:szCs w:val="18"/>
              </w:rPr>
            </w:pPr>
            <w:r w:rsidRPr="00E67F2B">
              <w:rPr>
                <w:sz w:val="18"/>
                <w:szCs w:val="18"/>
              </w:rPr>
              <w:t>Resterend asfalt</w:t>
            </w:r>
          </w:p>
          <w:p w14:paraId="702DCCD9" w14:textId="77777777" w:rsidR="00D11A5F" w:rsidRDefault="00D11A5F" w:rsidP="003F7B7C">
            <w:pPr>
              <w:pStyle w:val="Geenafstand"/>
              <w:rPr>
                <w:sz w:val="18"/>
                <w:szCs w:val="18"/>
              </w:rPr>
            </w:pPr>
            <w:r>
              <w:rPr>
                <w:sz w:val="18"/>
                <w:szCs w:val="18"/>
              </w:rPr>
              <w:t>Fundering</w:t>
            </w:r>
          </w:p>
          <w:p w14:paraId="281897F8" w14:textId="77777777" w:rsidR="00D11A5F" w:rsidRPr="00E67F2B" w:rsidRDefault="00D11A5F" w:rsidP="003F7B7C">
            <w:pPr>
              <w:pStyle w:val="Geenafstand"/>
              <w:rPr>
                <w:sz w:val="18"/>
                <w:szCs w:val="18"/>
              </w:rPr>
            </w:pPr>
            <w:r w:rsidRPr="00E67F2B">
              <w:rPr>
                <w:sz w:val="18"/>
                <w:szCs w:val="18"/>
              </w:rPr>
              <w:t>Grindhoudend-Zand</w:t>
            </w:r>
          </w:p>
        </w:tc>
        <w:tc>
          <w:tcPr>
            <w:tcW w:w="0" w:type="auto"/>
          </w:tcPr>
          <w:p w14:paraId="528AD7BD" w14:textId="77777777" w:rsidR="00D11A5F" w:rsidRPr="00E67F2B" w:rsidRDefault="00D11A5F" w:rsidP="003F7B7C">
            <w:pPr>
              <w:pStyle w:val="Geenafstand"/>
              <w:jc w:val="right"/>
              <w:rPr>
                <w:sz w:val="18"/>
                <w:szCs w:val="18"/>
              </w:rPr>
            </w:pPr>
            <w:r w:rsidRPr="00E67F2B">
              <w:rPr>
                <w:sz w:val="18"/>
                <w:szCs w:val="18"/>
              </w:rPr>
              <w:t>2.500</w:t>
            </w:r>
          </w:p>
          <w:p w14:paraId="338354EA" w14:textId="77777777" w:rsidR="00D11A5F" w:rsidRPr="00E67F2B" w:rsidRDefault="00D11A5F" w:rsidP="003F7B7C">
            <w:pPr>
              <w:pStyle w:val="Geenafstand"/>
              <w:jc w:val="right"/>
              <w:rPr>
                <w:sz w:val="18"/>
                <w:szCs w:val="18"/>
              </w:rPr>
            </w:pPr>
            <w:r w:rsidRPr="00E67F2B">
              <w:rPr>
                <w:sz w:val="18"/>
                <w:szCs w:val="18"/>
              </w:rPr>
              <w:t>6.013</w:t>
            </w:r>
          </w:p>
          <w:p w14:paraId="505D5406" w14:textId="77777777" w:rsidR="00D11A5F" w:rsidRPr="00E67F2B" w:rsidRDefault="00D11A5F" w:rsidP="003F7B7C">
            <w:pPr>
              <w:pStyle w:val="Geenafstand"/>
              <w:jc w:val="right"/>
              <w:rPr>
                <w:sz w:val="18"/>
                <w:szCs w:val="18"/>
              </w:rPr>
            </w:pPr>
            <w:r w:rsidRPr="00E67F2B">
              <w:rPr>
                <w:sz w:val="18"/>
                <w:szCs w:val="18"/>
              </w:rPr>
              <w:t>7.652</w:t>
            </w:r>
          </w:p>
          <w:p w14:paraId="276D3ACE" w14:textId="77777777" w:rsidR="00D11A5F" w:rsidRPr="00E67F2B" w:rsidRDefault="00D11A5F" w:rsidP="003F7B7C">
            <w:pPr>
              <w:pStyle w:val="Geenafstand"/>
              <w:jc w:val="right"/>
              <w:rPr>
                <w:sz w:val="18"/>
                <w:szCs w:val="18"/>
              </w:rPr>
            </w:pPr>
            <w:r w:rsidRPr="00E67F2B">
              <w:rPr>
                <w:sz w:val="18"/>
                <w:szCs w:val="18"/>
              </w:rPr>
              <w:t>800</w:t>
            </w:r>
          </w:p>
          <w:p w14:paraId="2475B566" w14:textId="77777777" w:rsidR="00D11A5F" w:rsidRPr="00E67F2B" w:rsidRDefault="00D11A5F" w:rsidP="003F7B7C">
            <w:pPr>
              <w:pStyle w:val="Geenafstand"/>
              <w:jc w:val="right"/>
              <w:rPr>
                <w:sz w:val="18"/>
                <w:szCs w:val="18"/>
              </w:rPr>
            </w:pPr>
            <w:r w:rsidRPr="00E67F2B">
              <w:rPr>
                <w:sz w:val="18"/>
                <w:szCs w:val="18"/>
              </w:rPr>
              <w:t>50</w:t>
            </w:r>
          </w:p>
          <w:p w14:paraId="52BCC53F" w14:textId="77777777" w:rsidR="00D11A5F" w:rsidRPr="00E67F2B" w:rsidRDefault="00D11A5F" w:rsidP="003F7B7C">
            <w:pPr>
              <w:pStyle w:val="Geenafstand"/>
              <w:jc w:val="right"/>
              <w:rPr>
                <w:sz w:val="18"/>
                <w:szCs w:val="18"/>
              </w:rPr>
            </w:pPr>
            <w:r w:rsidRPr="00E67F2B">
              <w:rPr>
                <w:sz w:val="18"/>
                <w:szCs w:val="18"/>
              </w:rPr>
              <w:t>150</w:t>
            </w:r>
          </w:p>
        </w:tc>
        <w:tc>
          <w:tcPr>
            <w:tcW w:w="0" w:type="auto"/>
          </w:tcPr>
          <w:p w14:paraId="2EE7EEC2" w14:textId="77777777" w:rsidR="00D11A5F" w:rsidRPr="00E67F2B" w:rsidRDefault="00D11A5F" w:rsidP="003F7B7C">
            <w:pPr>
              <w:pStyle w:val="Geenafstand"/>
              <w:jc w:val="center"/>
              <w:rPr>
                <w:sz w:val="18"/>
                <w:szCs w:val="18"/>
              </w:rPr>
            </w:pPr>
            <w:r w:rsidRPr="00E67F2B">
              <w:rPr>
                <w:sz w:val="18"/>
                <w:szCs w:val="18"/>
              </w:rPr>
              <w:t>&gt;20</w:t>
            </w:r>
          </w:p>
        </w:tc>
      </w:tr>
      <w:tr w:rsidR="00D11A5F" w:rsidRPr="00602D43" w14:paraId="4B58B384" w14:textId="77777777" w:rsidTr="00D11A5F">
        <w:tc>
          <w:tcPr>
            <w:tcW w:w="0" w:type="auto"/>
          </w:tcPr>
          <w:p w14:paraId="52BB7424" w14:textId="77777777" w:rsidR="00D11A5F" w:rsidRPr="00E67F2B" w:rsidRDefault="00D11A5F" w:rsidP="003F7B7C">
            <w:pPr>
              <w:pStyle w:val="Geenafstand"/>
              <w:rPr>
                <w:sz w:val="18"/>
                <w:szCs w:val="18"/>
              </w:rPr>
            </w:pPr>
            <w:r w:rsidRPr="00E67F2B">
              <w:rPr>
                <w:sz w:val="18"/>
                <w:szCs w:val="18"/>
              </w:rPr>
              <w:t>A79</w:t>
            </w:r>
          </w:p>
        </w:tc>
        <w:tc>
          <w:tcPr>
            <w:tcW w:w="0" w:type="auto"/>
          </w:tcPr>
          <w:p w14:paraId="7C6369BB" w14:textId="77777777" w:rsidR="00D11A5F" w:rsidRPr="00E67F2B" w:rsidRDefault="00D11A5F" w:rsidP="003F7B7C">
            <w:pPr>
              <w:pStyle w:val="Geenafstand"/>
              <w:rPr>
                <w:sz w:val="18"/>
                <w:szCs w:val="18"/>
              </w:rPr>
            </w:pPr>
            <w:r w:rsidRPr="00E67F2B">
              <w:rPr>
                <w:sz w:val="18"/>
                <w:szCs w:val="18"/>
              </w:rPr>
              <w:t>HRR</w:t>
            </w:r>
          </w:p>
        </w:tc>
        <w:tc>
          <w:tcPr>
            <w:tcW w:w="0" w:type="auto"/>
          </w:tcPr>
          <w:p w14:paraId="0CDC3747" w14:textId="77777777" w:rsidR="00D11A5F" w:rsidRPr="00E67F2B" w:rsidRDefault="00D11A5F" w:rsidP="003F7B7C">
            <w:pPr>
              <w:pStyle w:val="Geenafstand"/>
              <w:rPr>
                <w:sz w:val="18"/>
                <w:szCs w:val="18"/>
              </w:rPr>
            </w:pPr>
            <w:r w:rsidRPr="00E67F2B">
              <w:rPr>
                <w:sz w:val="18"/>
                <w:szCs w:val="18"/>
              </w:rPr>
              <w:t>14.149</w:t>
            </w:r>
          </w:p>
        </w:tc>
        <w:tc>
          <w:tcPr>
            <w:tcW w:w="0" w:type="auto"/>
          </w:tcPr>
          <w:p w14:paraId="77415A82" w14:textId="77777777" w:rsidR="00D11A5F" w:rsidRPr="00E67F2B" w:rsidRDefault="00D11A5F" w:rsidP="003F7B7C">
            <w:pPr>
              <w:pStyle w:val="Geenafstand"/>
              <w:jc w:val="right"/>
              <w:rPr>
                <w:sz w:val="18"/>
                <w:szCs w:val="18"/>
              </w:rPr>
            </w:pPr>
            <w:r w:rsidRPr="00E67F2B">
              <w:rPr>
                <w:sz w:val="18"/>
                <w:szCs w:val="18"/>
              </w:rPr>
              <w:t>50</w:t>
            </w:r>
            <w:r>
              <w:rPr>
                <w:sz w:val="18"/>
                <w:szCs w:val="18"/>
              </w:rPr>
              <w:t xml:space="preserve"> mm</w:t>
            </w:r>
          </w:p>
          <w:p w14:paraId="213A2484" w14:textId="77777777" w:rsidR="00D11A5F" w:rsidRPr="00E67F2B" w:rsidRDefault="00D11A5F" w:rsidP="003F7B7C">
            <w:pPr>
              <w:pStyle w:val="Geenafstand"/>
              <w:jc w:val="right"/>
              <w:rPr>
                <w:sz w:val="18"/>
                <w:szCs w:val="18"/>
              </w:rPr>
            </w:pPr>
            <w:r w:rsidRPr="00E67F2B">
              <w:rPr>
                <w:sz w:val="18"/>
                <w:szCs w:val="18"/>
              </w:rPr>
              <w:t>60</w:t>
            </w:r>
            <w:r>
              <w:rPr>
                <w:sz w:val="18"/>
                <w:szCs w:val="18"/>
              </w:rPr>
              <w:t xml:space="preserve"> mm</w:t>
            </w:r>
          </w:p>
          <w:p w14:paraId="4E979606" w14:textId="77777777" w:rsidR="00D11A5F" w:rsidRPr="00E67F2B" w:rsidRDefault="00D11A5F" w:rsidP="003F7B7C">
            <w:pPr>
              <w:pStyle w:val="Geenafstand"/>
              <w:jc w:val="right"/>
              <w:rPr>
                <w:sz w:val="18"/>
                <w:szCs w:val="18"/>
              </w:rPr>
            </w:pPr>
            <w:r w:rsidRPr="00E67F2B">
              <w:rPr>
                <w:sz w:val="18"/>
                <w:szCs w:val="18"/>
              </w:rPr>
              <w:t>60</w:t>
            </w:r>
            <w:r>
              <w:rPr>
                <w:sz w:val="18"/>
                <w:szCs w:val="18"/>
              </w:rPr>
              <w:t xml:space="preserve"> mm</w:t>
            </w:r>
          </w:p>
          <w:p w14:paraId="28633541" w14:textId="77777777" w:rsidR="00D11A5F" w:rsidRPr="00E67F2B" w:rsidRDefault="00D11A5F" w:rsidP="003F7B7C">
            <w:pPr>
              <w:pStyle w:val="Geenafstand"/>
              <w:jc w:val="right"/>
              <w:rPr>
                <w:sz w:val="18"/>
                <w:szCs w:val="18"/>
              </w:rPr>
            </w:pPr>
            <w:r w:rsidRPr="00E67F2B">
              <w:rPr>
                <w:sz w:val="18"/>
                <w:szCs w:val="18"/>
              </w:rPr>
              <w:t>150</w:t>
            </w:r>
            <w:r>
              <w:rPr>
                <w:sz w:val="18"/>
                <w:szCs w:val="18"/>
              </w:rPr>
              <w:t xml:space="preserve"> mm</w:t>
            </w:r>
          </w:p>
          <w:p w14:paraId="00FEC6A0" w14:textId="77777777" w:rsidR="00D11A5F" w:rsidRPr="00E67F2B" w:rsidRDefault="00D11A5F" w:rsidP="003F7B7C">
            <w:pPr>
              <w:pStyle w:val="Geenafstand"/>
              <w:jc w:val="right"/>
              <w:rPr>
                <w:sz w:val="18"/>
                <w:szCs w:val="18"/>
              </w:rPr>
            </w:pPr>
            <w:r w:rsidRPr="00E67F2B">
              <w:rPr>
                <w:sz w:val="18"/>
                <w:szCs w:val="18"/>
              </w:rPr>
              <w:t>280</w:t>
            </w:r>
            <w:r>
              <w:rPr>
                <w:sz w:val="18"/>
                <w:szCs w:val="18"/>
              </w:rPr>
              <w:t xml:space="preserve"> mm</w:t>
            </w:r>
          </w:p>
          <w:p w14:paraId="49168A97" w14:textId="77777777" w:rsidR="00D11A5F" w:rsidRPr="00E67F2B" w:rsidRDefault="00D11A5F" w:rsidP="003F7B7C">
            <w:pPr>
              <w:pStyle w:val="Geenafstand"/>
              <w:jc w:val="right"/>
              <w:rPr>
                <w:sz w:val="18"/>
                <w:szCs w:val="18"/>
              </w:rPr>
            </w:pPr>
            <w:r w:rsidRPr="00E67F2B">
              <w:rPr>
                <w:sz w:val="18"/>
                <w:szCs w:val="18"/>
              </w:rPr>
              <w:t>-</w:t>
            </w:r>
          </w:p>
        </w:tc>
        <w:tc>
          <w:tcPr>
            <w:tcW w:w="0" w:type="auto"/>
          </w:tcPr>
          <w:p w14:paraId="00CFB1FB" w14:textId="77777777" w:rsidR="00D11A5F" w:rsidRPr="00E67F2B" w:rsidRDefault="00D11A5F" w:rsidP="003F7B7C">
            <w:pPr>
              <w:pStyle w:val="Geenafstand"/>
              <w:rPr>
                <w:sz w:val="18"/>
                <w:szCs w:val="18"/>
                <w:lang w:val="en-US"/>
              </w:rPr>
            </w:pPr>
            <w:r w:rsidRPr="00E67F2B">
              <w:rPr>
                <w:sz w:val="18"/>
                <w:szCs w:val="18"/>
                <w:lang w:val="en-US"/>
              </w:rPr>
              <w:t>ZOAB 16</w:t>
            </w:r>
          </w:p>
          <w:p w14:paraId="3AEB9112" w14:textId="77777777" w:rsidR="00D11A5F" w:rsidRPr="00E67F2B" w:rsidRDefault="00D11A5F" w:rsidP="003F7B7C">
            <w:pPr>
              <w:pStyle w:val="Geenafstand"/>
              <w:rPr>
                <w:sz w:val="18"/>
                <w:szCs w:val="18"/>
                <w:lang w:val="en-US"/>
              </w:rPr>
            </w:pPr>
            <w:r w:rsidRPr="00E67F2B">
              <w:rPr>
                <w:sz w:val="18"/>
                <w:szCs w:val="18"/>
                <w:lang w:val="en-US"/>
              </w:rPr>
              <w:t>Bind 22 TLZ-C</w:t>
            </w:r>
          </w:p>
          <w:p w14:paraId="7A2943CB" w14:textId="77777777" w:rsidR="00D11A5F" w:rsidRPr="00E67F2B" w:rsidRDefault="00D11A5F" w:rsidP="003F7B7C">
            <w:pPr>
              <w:pStyle w:val="Geenafstand"/>
              <w:rPr>
                <w:sz w:val="18"/>
                <w:szCs w:val="18"/>
                <w:lang w:val="en-US"/>
              </w:rPr>
            </w:pPr>
            <w:r w:rsidRPr="00E67F2B">
              <w:rPr>
                <w:sz w:val="18"/>
                <w:szCs w:val="18"/>
                <w:lang w:val="en-US"/>
              </w:rPr>
              <w:t>Base 22 OL-C</w:t>
            </w:r>
          </w:p>
          <w:p w14:paraId="1C1AA966" w14:textId="77777777" w:rsidR="00D11A5F" w:rsidRPr="00E67F2B" w:rsidRDefault="00D11A5F" w:rsidP="003F7B7C">
            <w:pPr>
              <w:pStyle w:val="Geenafstand"/>
              <w:rPr>
                <w:sz w:val="18"/>
                <w:szCs w:val="18"/>
              </w:rPr>
            </w:pPr>
            <w:r w:rsidRPr="00E67F2B">
              <w:rPr>
                <w:sz w:val="18"/>
                <w:szCs w:val="18"/>
              </w:rPr>
              <w:t>Resterend asfalt</w:t>
            </w:r>
          </w:p>
          <w:p w14:paraId="45E18233" w14:textId="77777777" w:rsidR="00D11A5F" w:rsidRPr="00E67F2B" w:rsidRDefault="00D11A5F" w:rsidP="003F7B7C">
            <w:pPr>
              <w:pStyle w:val="Geenafstand"/>
              <w:rPr>
                <w:sz w:val="18"/>
                <w:szCs w:val="18"/>
              </w:rPr>
            </w:pPr>
            <w:r w:rsidRPr="00E67F2B">
              <w:rPr>
                <w:sz w:val="18"/>
                <w:szCs w:val="18"/>
              </w:rPr>
              <w:t xml:space="preserve">Mijnsteen </w:t>
            </w:r>
          </w:p>
          <w:p w14:paraId="774CB7B0" w14:textId="77777777" w:rsidR="00D11A5F" w:rsidRPr="00E67F2B" w:rsidRDefault="00D11A5F" w:rsidP="003F7B7C">
            <w:pPr>
              <w:pStyle w:val="Geenafstand"/>
              <w:rPr>
                <w:sz w:val="18"/>
                <w:szCs w:val="18"/>
              </w:rPr>
            </w:pPr>
            <w:r w:rsidRPr="00E67F2B">
              <w:rPr>
                <w:sz w:val="18"/>
                <w:szCs w:val="18"/>
              </w:rPr>
              <w:t xml:space="preserve">Grindhoudend-Zand </w:t>
            </w:r>
          </w:p>
        </w:tc>
        <w:tc>
          <w:tcPr>
            <w:tcW w:w="0" w:type="auto"/>
          </w:tcPr>
          <w:p w14:paraId="552FE0FC" w14:textId="77777777" w:rsidR="00D11A5F" w:rsidRPr="00E67F2B" w:rsidRDefault="00D11A5F" w:rsidP="003F7B7C">
            <w:pPr>
              <w:pStyle w:val="Geenafstand"/>
              <w:jc w:val="right"/>
              <w:rPr>
                <w:sz w:val="18"/>
                <w:szCs w:val="18"/>
              </w:rPr>
            </w:pPr>
            <w:r w:rsidRPr="00E67F2B">
              <w:rPr>
                <w:sz w:val="18"/>
                <w:szCs w:val="18"/>
              </w:rPr>
              <w:t>2.500</w:t>
            </w:r>
          </w:p>
          <w:p w14:paraId="28D6FBBD" w14:textId="77777777" w:rsidR="00D11A5F" w:rsidRPr="00E67F2B" w:rsidRDefault="00D11A5F" w:rsidP="003F7B7C">
            <w:pPr>
              <w:pStyle w:val="Geenafstand"/>
              <w:jc w:val="right"/>
              <w:rPr>
                <w:sz w:val="18"/>
                <w:szCs w:val="18"/>
              </w:rPr>
            </w:pPr>
            <w:r w:rsidRPr="00E67F2B">
              <w:rPr>
                <w:sz w:val="18"/>
                <w:szCs w:val="18"/>
              </w:rPr>
              <w:t>6.026</w:t>
            </w:r>
          </w:p>
          <w:p w14:paraId="5A84537B" w14:textId="77777777" w:rsidR="00D11A5F" w:rsidRPr="00E67F2B" w:rsidRDefault="00D11A5F" w:rsidP="003F7B7C">
            <w:pPr>
              <w:pStyle w:val="Geenafstand"/>
              <w:jc w:val="right"/>
              <w:rPr>
                <w:sz w:val="18"/>
                <w:szCs w:val="18"/>
              </w:rPr>
            </w:pPr>
            <w:r w:rsidRPr="00E67F2B">
              <w:rPr>
                <w:sz w:val="18"/>
                <w:szCs w:val="18"/>
              </w:rPr>
              <w:t>7.670</w:t>
            </w:r>
          </w:p>
          <w:p w14:paraId="21837D03" w14:textId="77777777" w:rsidR="00D11A5F" w:rsidRPr="00E67F2B" w:rsidRDefault="00D11A5F" w:rsidP="003F7B7C">
            <w:pPr>
              <w:pStyle w:val="Geenafstand"/>
              <w:jc w:val="right"/>
              <w:rPr>
                <w:sz w:val="18"/>
                <w:szCs w:val="18"/>
              </w:rPr>
            </w:pPr>
            <w:r w:rsidRPr="00E67F2B">
              <w:rPr>
                <w:sz w:val="18"/>
                <w:szCs w:val="18"/>
              </w:rPr>
              <w:t>1.200</w:t>
            </w:r>
          </w:p>
          <w:p w14:paraId="4C5FA213" w14:textId="77777777" w:rsidR="00D11A5F" w:rsidRPr="00E67F2B" w:rsidRDefault="00D11A5F" w:rsidP="003F7B7C">
            <w:pPr>
              <w:pStyle w:val="Geenafstand"/>
              <w:jc w:val="right"/>
              <w:rPr>
                <w:sz w:val="18"/>
                <w:szCs w:val="18"/>
              </w:rPr>
            </w:pPr>
            <w:r w:rsidRPr="00E67F2B">
              <w:rPr>
                <w:sz w:val="18"/>
                <w:szCs w:val="18"/>
              </w:rPr>
              <w:t>50</w:t>
            </w:r>
          </w:p>
          <w:p w14:paraId="0BD97F68" w14:textId="77777777" w:rsidR="00D11A5F" w:rsidRPr="00E67F2B" w:rsidRDefault="00D11A5F" w:rsidP="003F7B7C">
            <w:pPr>
              <w:pStyle w:val="Geenafstand"/>
              <w:jc w:val="right"/>
              <w:rPr>
                <w:sz w:val="18"/>
                <w:szCs w:val="18"/>
              </w:rPr>
            </w:pPr>
            <w:r w:rsidRPr="00E67F2B">
              <w:rPr>
                <w:sz w:val="18"/>
                <w:szCs w:val="18"/>
              </w:rPr>
              <w:t>100</w:t>
            </w:r>
          </w:p>
        </w:tc>
        <w:tc>
          <w:tcPr>
            <w:tcW w:w="0" w:type="auto"/>
          </w:tcPr>
          <w:p w14:paraId="31F97DB7" w14:textId="77777777" w:rsidR="00D11A5F" w:rsidRPr="00E67F2B" w:rsidRDefault="00D11A5F" w:rsidP="003F7B7C">
            <w:pPr>
              <w:pStyle w:val="Geenafstand"/>
              <w:jc w:val="center"/>
              <w:rPr>
                <w:sz w:val="18"/>
                <w:szCs w:val="18"/>
              </w:rPr>
            </w:pPr>
            <w:r w:rsidRPr="00E67F2B">
              <w:rPr>
                <w:sz w:val="18"/>
                <w:szCs w:val="18"/>
              </w:rPr>
              <w:t>&gt;20</w:t>
            </w:r>
          </w:p>
        </w:tc>
      </w:tr>
      <w:tr w:rsidR="00D11A5F" w:rsidRPr="00597FA4" w14:paraId="1DBC64A0" w14:textId="77777777" w:rsidTr="00D11A5F">
        <w:tc>
          <w:tcPr>
            <w:tcW w:w="0" w:type="auto"/>
          </w:tcPr>
          <w:p w14:paraId="24EBA738" w14:textId="77777777" w:rsidR="00D11A5F" w:rsidRPr="00E67F2B" w:rsidRDefault="00D11A5F" w:rsidP="003F7B7C">
            <w:pPr>
              <w:pStyle w:val="Geenafstand"/>
              <w:rPr>
                <w:sz w:val="18"/>
                <w:szCs w:val="18"/>
              </w:rPr>
            </w:pPr>
            <w:bookmarkStart w:id="2225" w:name="_Hlk16777329"/>
            <w:r w:rsidRPr="00E67F2B">
              <w:rPr>
                <w:sz w:val="18"/>
                <w:szCs w:val="18"/>
              </w:rPr>
              <w:t>A79</w:t>
            </w:r>
          </w:p>
        </w:tc>
        <w:tc>
          <w:tcPr>
            <w:tcW w:w="0" w:type="auto"/>
          </w:tcPr>
          <w:p w14:paraId="7F7AE821" w14:textId="77777777" w:rsidR="00D11A5F" w:rsidRPr="00E67F2B" w:rsidRDefault="00D11A5F" w:rsidP="003F7B7C">
            <w:pPr>
              <w:pStyle w:val="Geenafstand"/>
              <w:rPr>
                <w:sz w:val="18"/>
                <w:szCs w:val="18"/>
              </w:rPr>
            </w:pPr>
            <w:r w:rsidRPr="00E67F2B">
              <w:rPr>
                <w:sz w:val="18"/>
                <w:szCs w:val="18"/>
              </w:rPr>
              <w:t>HRR</w:t>
            </w:r>
          </w:p>
        </w:tc>
        <w:tc>
          <w:tcPr>
            <w:tcW w:w="0" w:type="auto"/>
          </w:tcPr>
          <w:p w14:paraId="2928438F" w14:textId="77777777" w:rsidR="00D11A5F" w:rsidRPr="00E67F2B" w:rsidRDefault="00D11A5F" w:rsidP="003F7B7C">
            <w:pPr>
              <w:pStyle w:val="Geenafstand"/>
              <w:rPr>
                <w:sz w:val="18"/>
                <w:szCs w:val="18"/>
              </w:rPr>
            </w:pPr>
            <w:r w:rsidRPr="00E67F2B">
              <w:rPr>
                <w:sz w:val="18"/>
                <w:szCs w:val="18"/>
              </w:rPr>
              <w:t>16.250</w:t>
            </w:r>
          </w:p>
        </w:tc>
        <w:tc>
          <w:tcPr>
            <w:tcW w:w="0" w:type="auto"/>
          </w:tcPr>
          <w:p w14:paraId="08B48B50" w14:textId="77777777" w:rsidR="00D11A5F" w:rsidRPr="00E67F2B" w:rsidRDefault="00D11A5F" w:rsidP="003F7B7C">
            <w:pPr>
              <w:pStyle w:val="Geenafstand"/>
              <w:jc w:val="right"/>
              <w:rPr>
                <w:sz w:val="18"/>
                <w:szCs w:val="18"/>
              </w:rPr>
            </w:pPr>
            <w:r w:rsidRPr="00E67F2B">
              <w:rPr>
                <w:sz w:val="18"/>
                <w:szCs w:val="18"/>
              </w:rPr>
              <w:t>70 mm</w:t>
            </w:r>
          </w:p>
          <w:p w14:paraId="11511EAF" w14:textId="77777777" w:rsidR="00D11A5F" w:rsidRPr="00E67F2B" w:rsidRDefault="00D11A5F" w:rsidP="003F7B7C">
            <w:pPr>
              <w:pStyle w:val="Geenafstand"/>
              <w:jc w:val="right"/>
              <w:rPr>
                <w:sz w:val="18"/>
                <w:szCs w:val="18"/>
              </w:rPr>
            </w:pPr>
            <w:r w:rsidRPr="00E67F2B">
              <w:rPr>
                <w:sz w:val="18"/>
                <w:szCs w:val="18"/>
              </w:rPr>
              <w:t>40 mm</w:t>
            </w:r>
          </w:p>
          <w:p w14:paraId="7012CFE6" w14:textId="77777777" w:rsidR="00D11A5F" w:rsidRPr="00E67F2B" w:rsidRDefault="00D11A5F" w:rsidP="003F7B7C">
            <w:pPr>
              <w:pStyle w:val="Geenafstand"/>
              <w:jc w:val="right"/>
              <w:rPr>
                <w:sz w:val="18"/>
                <w:szCs w:val="18"/>
              </w:rPr>
            </w:pPr>
            <w:r w:rsidRPr="00E67F2B">
              <w:rPr>
                <w:sz w:val="18"/>
                <w:szCs w:val="18"/>
              </w:rPr>
              <w:t>60 mm</w:t>
            </w:r>
          </w:p>
          <w:p w14:paraId="1CBEB0D4" w14:textId="77777777" w:rsidR="00D11A5F" w:rsidRPr="00E67F2B" w:rsidRDefault="00D11A5F" w:rsidP="003F7B7C">
            <w:pPr>
              <w:pStyle w:val="Geenafstand"/>
              <w:jc w:val="right"/>
              <w:rPr>
                <w:sz w:val="18"/>
                <w:szCs w:val="18"/>
              </w:rPr>
            </w:pPr>
            <w:r w:rsidRPr="00E67F2B">
              <w:rPr>
                <w:sz w:val="18"/>
                <w:szCs w:val="18"/>
              </w:rPr>
              <w:t>150 mm</w:t>
            </w:r>
          </w:p>
          <w:p w14:paraId="5A927BAC" w14:textId="77777777" w:rsidR="00D11A5F" w:rsidRPr="00E67F2B" w:rsidRDefault="00D11A5F" w:rsidP="003F7B7C">
            <w:pPr>
              <w:pStyle w:val="Geenafstand"/>
              <w:jc w:val="right"/>
              <w:rPr>
                <w:sz w:val="18"/>
                <w:szCs w:val="18"/>
              </w:rPr>
            </w:pPr>
            <w:r w:rsidRPr="00E67F2B">
              <w:rPr>
                <w:sz w:val="18"/>
                <w:szCs w:val="18"/>
              </w:rPr>
              <w:t>250 mm</w:t>
            </w:r>
          </w:p>
          <w:p w14:paraId="409F5A57" w14:textId="77777777" w:rsidR="00D11A5F" w:rsidRPr="00E67F2B" w:rsidRDefault="00D11A5F" w:rsidP="003F7B7C">
            <w:pPr>
              <w:pStyle w:val="Geenafstand"/>
              <w:jc w:val="right"/>
              <w:rPr>
                <w:sz w:val="18"/>
                <w:szCs w:val="18"/>
              </w:rPr>
            </w:pPr>
            <w:r w:rsidRPr="00E67F2B">
              <w:rPr>
                <w:sz w:val="18"/>
                <w:szCs w:val="18"/>
              </w:rPr>
              <w:t>-</w:t>
            </w:r>
          </w:p>
        </w:tc>
        <w:tc>
          <w:tcPr>
            <w:tcW w:w="0" w:type="auto"/>
          </w:tcPr>
          <w:p w14:paraId="3C5981D0" w14:textId="77777777" w:rsidR="00D11A5F" w:rsidRPr="00E67F2B" w:rsidRDefault="00D11A5F" w:rsidP="003F7B7C">
            <w:pPr>
              <w:pStyle w:val="Geenafstand"/>
              <w:rPr>
                <w:sz w:val="18"/>
                <w:szCs w:val="18"/>
                <w:lang w:val="en-US"/>
              </w:rPr>
            </w:pPr>
            <w:r w:rsidRPr="00E67F2B">
              <w:rPr>
                <w:sz w:val="18"/>
                <w:szCs w:val="18"/>
                <w:lang w:val="en-US"/>
              </w:rPr>
              <w:t xml:space="preserve">ZOAB 16 </w:t>
            </w:r>
          </w:p>
          <w:p w14:paraId="50D5E9F8" w14:textId="77777777" w:rsidR="00D11A5F" w:rsidRPr="00E67F2B" w:rsidRDefault="00D11A5F" w:rsidP="003F7B7C">
            <w:pPr>
              <w:pStyle w:val="Geenafstand"/>
              <w:rPr>
                <w:sz w:val="18"/>
                <w:szCs w:val="18"/>
                <w:lang w:val="en-US"/>
              </w:rPr>
            </w:pPr>
            <w:r w:rsidRPr="00E67F2B">
              <w:rPr>
                <w:sz w:val="18"/>
                <w:szCs w:val="18"/>
                <w:lang w:val="en-US"/>
              </w:rPr>
              <w:t>Bind 22 TLZ-C</w:t>
            </w:r>
          </w:p>
          <w:p w14:paraId="397DAE07" w14:textId="77777777" w:rsidR="00D11A5F" w:rsidRPr="00E67F2B" w:rsidRDefault="00D11A5F" w:rsidP="003F7B7C">
            <w:pPr>
              <w:pStyle w:val="Geenafstand"/>
              <w:rPr>
                <w:sz w:val="18"/>
                <w:szCs w:val="18"/>
                <w:lang w:val="en-US"/>
              </w:rPr>
            </w:pPr>
            <w:r w:rsidRPr="00E67F2B">
              <w:rPr>
                <w:sz w:val="18"/>
                <w:szCs w:val="18"/>
                <w:lang w:val="en-US"/>
              </w:rPr>
              <w:t>Base 22 OL-C</w:t>
            </w:r>
          </w:p>
          <w:p w14:paraId="258A21B4" w14:textId="77777777" w:rsidR="00D11A5F" w:rsidRPr="00E67F2B" w:rsidRDefault="00D11A5F" w:rsidP="003F7B7C">
            <w:pPr>
              <w:pStyle w:val="Geenafstand"/>
              <w:rPr>
                <w:sz w:val="18"/>
                <w:szCs w:val="18"/>
              </w:rPr>
            </w:pPr>
            <w:r w:rsidRPr="00E67F2B">
              <w:rPr>
                <w:sz w:val="18"/>
                <w:szCs w:val="18"/>
              </w:rPr>
              <w:t>Resterend asfalt</w:t>
            </w:r>
          </w:p>
          <w:p w14:paraId="3F3BC417" w14:textId="77777777" w:rsidR="00D11A5F" w:rsidRPr="00E67F2B" w:rsidRDefault="00D11A5F" w:rsidP="003F7B7C">
            <w:pPr>
              <w:pStyle w:val="Geenafstand"/>
              <w:rPr>
                <w:sz w:val="18"/>
                <w:szCs w:val="18"/>
              </w:rPr>
            </w:pPr>
            <w:r w:rsidRPr="00E67F2B">
              <w:rPr>
                <w:sz w:val="18"/>
                <w:szCs w:val="18"/>
              </w:rPr>
              <w:t>Mijnsteen</w:t>
            </w:r>
          </w:p>
          <w:p w14:paraId="72DE8E0E" w14:textId="77777777" w:rsidR="00D11A5F" w:rsidRPr="00E67F2B" w:rsidRDefault="00D11A5F" w:rsidP="003F7B7C">
            <w:pPr>
              <w:pStyle w:val="Geenafstand"/>
              <w:rPr>
                <w:sz w:val="18"/>
                <w:szCs w:val="18"/>
              </w:rPr>
            </w:pPr>
            <w:r w:rsidRPr="00E67F2B">
              <w:rPr>
                <w:sz w:val="18"/>
                <w:szCs w:val="18"/>
              </w:rPr>
              <w:t>Grindhoudend zand</w:t>
            </w:r>
          </w:p>
        </w:tc>
        <w:tc>
          <w:tcPr>
            <w:tcW w:w="0" w:type="auto"/>
          </w:tcPr>
          <w:p w14:paraId="5EFC97E9" w14:textId="77777777" w:rsidR="00D11A5F" w:rsidRPr="00E67F2B" w:rsidRDefault="00D11A5F" w:rsidP="003F7B7C">
            <w:pPr>
              <w:pStyle w:val="Geenafstand"/>
              <w:jc w:val="right"/>
              <w:rPr>
                <w:sz w:val="18"/>
                <w:szCs w:val="18"/>
              </w:rPr>
            </w:pPr>
            <w:r w:rsidRPr="00E67F2B">
              <w:rPr>
                <w:sz w:val="18"/>
                <w:szCs w:val="18"/>
              </w:rPr>
              <w:t>2.500</w:t>
            </w:r>
          </w:p>
          <w:p w14:paraId="1B5CA3FB" w14:textId="77777777" w:rsidR="00D11A5F" w:rsidRPr="00E67F2B" w:rsidRDefault="00D11A5F" w:rsidP="003F7B7C">
            <w:pPr>
              <w:pStyle w:val="Geenafstand"/>
              <w:jc w:val="right"/>
              <w:rPr>
                <w:sz w:val="18"/>
                <w:szCs w:val="18"/>
              </w:rPr>
            </w:pPr>
            <w:r w:rsidRPr="00E67F2B">
              <w:rPr>
                <w:sz w:val="18"/>
                <w:szCs w:val="18"/>
              </w:rPr>
              <w:t>6.026</w:t>
            </w:r>
          </w:p>
          <w:p w14:paraId="4C0BA1F5" w14:textId="77777777" w:rsidR="00D11A5F" w:rsidRPr="00E67F2B" w:rsidRDefault="00D11A5F" w:rsidP="003F7B7C">
            <w:pPr>
              <w:pStyle w:val="Geenafstand"/>
              <w:jc w:val="right"/>
              <w:rPr>
                <w:sz w:val="18"/>
                <w:szCs w:val="18"/>
              </w:rPr>
            </w:pPr>
            <w:r w:rsidRPr="00E67F2B">
              <w:rPr>
                <w:sz w:val="18"/>
                <w:szCs w:val="18"/>
              </w:rPr>
              <w:t>7.670</w:t>
            </w:r>
          </w:p>
          <w:p w14:paraId="755122AC" w14:textId="77777777" w:rsidR="00D11A5F" w:rsidRPr="00E67F2B" w:rsidRDefault="00D11A5F" w:rsidP="003F7B7C">
            <w:pPr>
              <w:pStyle w:val="Geenafstand"/>
              <w:jc w:val="right"/>
              <w:rPr>
                <w:sz w:val="18"/>
                <w:szCs w:val="18"/>
              </w:rPr>
            </w:pPr>
            <w:r w:rsidRPr="00E67F2B">
              <w:rPr>
                <w:sz w:val="18"/>
                <w:szCs w:val="18"/>
              </w:rPr>
              <w:t>1.200</w:t>
            </w:r>
          </w:p>
          <w:p w14:paraId="44AC0530" w14:textId="77777777" w:rsidR="00D11A5F" w:rsidRPr="00E67F2B" w:rsidRDefault="00D11A5F" w:rsidP="003F7B7C">
            <w:pPr>
              <w:pStyle w:val="Geenafstand"/>
              <w:jc w:val="right"/>
              <w:rPr>
                <w:sz w:val="18"/>
                <w:szCs w:val="18"/>
              </w:rPr>
            </w:pPr>
            <w:r w:rsidRPr="00E67F2B">
              <w:rPr>
                <w:sz w:val="18"/>
                <w:szCs w:val="18"/>
              </w:rPr>
              <w:t>50</w:t>
            </w:r>
          </w:p>
          <w:p w14:paraId="164FE113" w14:textId="77777777" w:rsidR="00D11A5F" w:rsidRPr="00E67F2B" w:rsidRDefault="00D11A5F" w:rsidP="003F7B7C">
            <w:pPr>
              <w:pStyle w:val="Geenafstand"/>
              <w:jc w:val="right"/>
              <w:rPr>
                <w:sz w:val="18"/>
                <w:szCs w:val="18"/>
              </w:rPr>
            </w:pPr>
            <w:r w:rsidRPr="00E67F2B">
              <w:rPr>
                <w:sz w:val="18"/>
                <w:szCs w:val="18"/>
              </w:rPr>
              <w:t>100</w:t>
            </w:r>
          </w:p>
        </w:tc>
        <w:tc>
          <w:tcPr>
            <w:tcW w:w="0" w:type="auto"/>
          </w:tcPr>
          <w:p w14:paraId="117A5931" w14:textId="77777777" w:rsidR="00D11A5F" w:rsidRPr="00E67F2B" w:rsidRDefault="00D11A5F" w:rsidP="003F7B7C">
            <w:pPr>
              <w:pStyle w:val="Geenafstand"/>
              <w:jc w:val="center"/>
              <w:rPr>
                <w:sz w:val="18"/>
                <w:szCs w:val="18"/>
                <w:lang w:val="en-US"/>
              </w:rPr>
            </w:pPr>
            <w:r>
              <w:rPr>
                <w:sz w:val="18"/>
                <w:szCs w:val="18"/>
                <w:lang w:val="en-US"/>
              </w:rPr>
              <w:t>&gt;20</w:t>
            </w:r>
          </w:p>
        </w:tc>
      </w:tr>
      <w:tr w:rsidR="00D11A5F" w:rsidRPr="00597FA4" w14:paraId="52AB864C" w14:textId="77777777" w:rsidTr="00D11A5F">
        <w:tc>
          <w:tcPr>
            <w:tcW w:w="0" w:type="auto"/>
          </w:tcPr>
          <w:p w14:paraId="5F6D0DF6" w14:textId="77777777" w:rsidR="00D11A5F" w:rsidRPr="00E67F2B" w:rsidRDefault="00D11A5F" w:rsidP="003F7B7C">
            <w:pPr>
              <w:pStyle w:val="Geenafstand"/>
              <w:rPr>
                <w:sz w:val="18"/>
                <w:szCs w:val="18"/>
              </w:rPr>
            </w:pPr>
            <w:r w:rsidRPr="00E67F2B">
              <w:rPr>
                <w:sz w:val="18"/>
                <w:szCs w:val="18"/>
              </w:rPr>
              <w:lastRenderedPageBreak/>
              <w:t>A79</w:t>
            </w:r>
          </w:p>
        </w:tc>
        <w:tc>
          <w:tcPr>
            <w:tcW w:w="0" w:type="auto"/>
          </w:tcPr>
          <w:p w14:paraId="75BD8D47" w14:textId="77777777" w:rsidR="00D11A5F" w:rsidRPr="00E67F2B" w:rsidRDefault="00D11A5F" w:rsidP="003F7B7C">
            <w:pPr>
              <w:pStyle w:val="Geenafstand"/>
              <w:rPr>
                <w:sz w:val="18"/>
                <w:szCs w:val="18"/>
              </w:rPr>
            </w:pPr>
            <w:r w:rsidRPr="00E67F2B">
              <w:rPr>
                <w:sz w:val="18"/>
                <w:szCs w:val="18"/>
              </w:rPr>
              <w:t>HRL</w:t>
            </w:r>
          </w:p>
        </w:tc>
        <w:tc>
          <w:tcPr>
            <w:tcW w:w="0" w:type="auto"/>
          </w:tcPr>
          <w:p w14:paraId="03E1C0C0" w14:textId="77777777" w:rsidR="00D11A5F" w:rsidRPr="00E67F2B" w:rsidRDefault="00D11A5F" w:rsidP="003F7B7C">
            <w:pPr>
              <w:pStyle w:val="Geenafstand"/>
              <w:rPr>
                <w:sz w:val="18"/>
                <w:szCs w:val="18"/>
              </w:rPr>
            </w:pPr>
            <w:r w:rsidRPr="00E67F2B">
              <w:rPr>
                <w:sz w:val="18"/>
                <w:szCs w:val="18"/>
              </w:rPr>
              <w:t>3.800</w:t>
            </w:r>
          </w:p>
        </w:tc>
        <w:tc>
          <w:tcPr>
            <w:tcW w:w="0" w:type="auto"/>
          </w:tcPr>
          <w:p w14:paraId="06AC4538" w14:textId="77777777" w:rsidR="00D11A5F" w:rsidRPr="00E67F2B" w:rsidRDefault="00D11A5F" w:rsidP="003F7B7C">
            <w:pPr>
              <w:pStyle w:val="Geenafstand"/>
              <w:jc w:val="right"/>
              <w:rPr>
                <w:sz w:val="18"/>
                <w:szCs w:val="18"/>
              </w:rPr>
            </w:pPr>
            <w:r w:rsidRPr="00E67F2B">
              <w:rPr>
                <w:sz w:val="18"/>
                <w:szCs w:val="18"/>
              </w:rPr>
              <w:t>50 mm</w:t>
            </w:r>
          </w:p>
          <w:p w14:paraId="19E8230D" w14:textId="77777777" w:rsidR="00D11A5F" w:rsidRPr="00E67F2B" w:rsidRDefault="00D11A5F" w:rsidP="003F7B7C">
            <w:pPr>
              <w:pStyle w:val="Geenafstand"/>
              <w:jc w:val="right"/>
              <w:rPr>
                <w:sz w:val="18"/>
                <w:szCs w:val="18"/>
              </w:rPr>
            </w:pPr>
            <w:r w:rsidRPr="00E67F2B">
              <w:rPr>
                <w:sz w:val="18"/>
                <w:szCs w:val="18"/>
              </w:rPr>
              <w:t>50 mm</w:t>
            </w:r>
          </w:p>
          <w:p w14:paraId="79957BEA" w14:textId="77777777" w:rsidR="00D11A5F" w:rsidRPr="00E67F2B" w:rsidRDefault="00D11A5F" w:rsidP="003F7B7C">
            <w:pPr>
              <w:pStyle w:val="Geenafstand"/>
              <w:jc w:val="right"/>
              <w:rPr>
                <w:sz w:val="18"/>
                <w:szCs w:val="18"/>
              </w:rPr>
            </w:pPr>
            <w:r w:rsidRPr="00E67F2B">
              <w:rPr>
                <w:sz w:val="18"/>
                <w:szCs w:val="18"/>
              </w:rPr>
              <w:t>60 mm</w:t>
            </w:r>
          </w:p>
          <w:p w14:paraId="76BFCA2C" w14:textId="77777777" w:rsidR="00D11A5F" w:rsidRPr="00E67F2B" w:rsidRDefault="00D11A5F" w:rsidP="003F7B7C">
            <w:pPr>
              <w:pStyle w:val="Geenafstand"/>
              <w:jc w:val="right"/>
              <w:rPr>
                <w:sz w:val="18"/>
                <w:szCs w:val="18"/>
              </w:rPr>
            </w:pPr>
            <w:r w:rsidRPr="00E67F2B">
              <w:rPr>
                <w:sz w:val="18"/>
                <w:szCs w:val="18"/>
              </w:rPr>
              <w:t>150 mm</w:t>
            </w:r>
          </w:p>
          <w:p w14:paraId="36BBF817" w14:textId="77777777" w:rsidR="00D11A5F" w:rsidRPr="00E67F2B" w:rsidRDefault="00D11A5F" w:rsidP="003F7B7C">
            <w:pPr>
              <w:pStyle w:val="Geenafstand"/>
              <w:jc w:val="right"/>
              <w:rPr>
                <w:sz w:val="18"/>
                <w:szCs w:val="18"/>
              </w:rPr>
            </w:pPr>
            <w:r w:rsidRPr="00E67F2B">
              <w:rPr>
                <w:sz w:val="18"/>
                <w:szCs w:val="18"/>
              </w:rPr>
              <w:t>360 mm</w:t>
            </w:r>
          </w:p>
          <w:p w14:paraId="642958CE" w14:textId="77777777" w:rsidR="00D11A5F" w:rsidRPr="00E67F2B" w:rsidRDefault="00D11A5F" w:rsidP="003F7B7C">
            <w:pPr>
              <w:pStyle w:val="Geenafstand"/>
              <w:jc w:val="right"/>
              <w:rPr>
                <w:sz w:val="18"/>
                <w:szCs w:val="18"/>
              </w:rPr>
            </w:pPr>
            <w:r w:rsidRPr="00E67F2B">
              <w:rPr>
                <w:sz w:val="18"/>
                <w:szCs w:val="18"/>
              </w:rPr>
              <w:t>-</w:t>
            </w:r>
          </w:p>
        </w:tc>
        <w:tc>
          <w:tcPr>
            <w:tcW w:w="0" w:type="auto"/>
          </w:tcPr>
          <w:p w14:paraId="2140B77F" w14:textId="77777777" w:rsidR="00D11A5F" w:rsidRPr="00E67F2B" w:rsidRDefault="00D11A5F" w:rsidP="003F7B7C">
            <w:pPr>
              <w:pStyle w:val="Geenafstand"/>
              <w:rPr>
                <w:sz w:val="18"/>
                <w:szCs w:val="18"/>
                <w:lang w:val="en-US"/>
              </w:rPr>
            </w:pPr>
            <w:r w:rsidRPr="00E67F2B">
              <w:rPr>
                <w:sz w:val="18"/>
                <w:szCs w:val="18"/>
                <w:lang w:val="en-US"/>
              </w:rPr>
              <w:t xml:space="preserve">ZOAB 16 </w:t>
            </w:r>
          </w:p>
          <w:p w14:paraId="4ACC42C0" w14:textId="77777777" w:rsidR="00D11A5F" w:rsidRPr="00E67F2B" w:rsidRDefault="00D11A5F" w:rsidP="003F7B7C">
            <w:pPr>
              <w:pStyle w:val="Geenafstand"/>
              <w:rPr>
                <w:sz w:val="18"/>
                <w:szCs w:val="18"/>
                <w:lang w:val="en-US"/>
              </w:rPr>
            </w:pPr>
            <w:r w:rsidRPr="00E67F2B">
              <w:rPr>
                <w:sz w:val="18"/>
                <w:szCs w:val="18"/>
                <w:lang w:val="en-US"/>
              </w:rPr>
              <w:t>Bind 22 TLZ-C</w:t>
            </w:r>
          </w:p>
          <w:p w14:paraId="1929A1C2" w14:textId="77777777" w:rsidR="00D11A5F" w:rsidRPr="00E67F2B" w:rsidRDefault="00D11A5F" w:rsidP="003F7B7C">
            <w:pPr>
              <w:pStyle w:val="Geenafstand"/>
              <w:rPr>
                <w:sz w:val="18"/>
                <w:szCs w:val="18"/>
                <w:lang w:val="en-US"/>
              </w:rPr>
            </w:pPr>
            <w:r w:rsidRPr="00E67F2B">
              <w:rPr>
                <w:sz w:val="18"/>
                <w:szCs w:val="18"/>
                <w:lang w:val="en-US"/>
              </w:rPr>
              <w:t>Base 22 OL-C</w:t>
            </w:r>
          </w:p>
          <w:p w14:paraId="6D2F596E" w14:textId="77777777" w:rsidR="00D11A5F" w:rsidRPr="00E67F2B" w:rsidRDefault="00D11A5F" w:rsidP="003F7B7C">
            <w:pPr>
              <w:pStyle w:val="Geenafstand"/>
              <w:rPr>
                <w:sz w:val="18"/>
                <w:szCs w:val="18"/>
              </w:rPr>
            </w:pPr>
            <w:r w:rsidRPr="00E67F2B">
              <w:rPr>
                <w:sz w:val="18"/>
                <w:szCs w:val="18"/>
              </w:rPr>
              <w:t>Resterend asfalt</w:t>
            </w:r>
          </w:p>
          <w:p w14:paraId="4C86B584" w14:textId="77777777" w:rsidR="00D11A5F" w:rsidRPr="00E67F2B" w:rsidRDefault="00D11A5F" w:rsidP="003F7B7C">
            <w:pPr>
              <w:pStyle w:val="Geenafstand"/>
              <w:rPr>
                <w:sz w:val="18"/>
                <w:szCs w:val="18"/>
              </w:rPr>
            </w:pPr>
            <w:r w:rsidRPr="00E67F2B">
              <w:rPr>
                <w:sz w:val="18"/>
                <w:szCs w:val="18"/>
              </w:rPr>
              <w:t>Stol</w:t>
            </w:r>
          </w:p>
          <w:p w14:paraId="66EE59CC" w14:textId="77777777" w:rsidR="00D11A5F" w:rsidRPr="00E67F2B" w:rsidRDefault="00D11A5F" w:rsidP="003F7B7C">
            <w:pPr>
              <w:pStyle w:val="Geenafstand"/>
              <w:rPr>
                <w:sz w:val="18"/>
                <w:szCs w:val="18"/>
              </w:rPr>
            </w:pPr>
            <w:r w:rsidRPr="00E67F2B">
              <w:rPr>
                <w:sz w:val="18"/>
                <w:szCs w:val="18"/>
              </w:rPr>
              <w:t>Zand</w:t>
            </w:r>
          </w:p>
        </w:tc>
        <w:tc>
          <w:tcPr>
            <w:tcW w:w="0" w:type="auto"/>
          </w:tcPr>
          <w:p w14:paraId="60F7E6EF" w14:textId="77777777" w:rsidR="00D11A5F" w:rsidRPr="00E67F2B" w:rsidRDefault="00D11A5F" w:rsidP="003F7B7C">
            <w:pPr>
              <w:pStyle w:val="Geenafstand"/>
              <w:jc w:val="right"/>
              <w:rPr>
                <w:sz w:val="18"/>
                <w:szCs w:val="18"/>
                <w:lang w:val="en-US"/>
              </w:rPr>
            </w:pPr>
            <w:r w:rsidRPr="00E67F2B">
              <w:rPr>
                <w:sz w:val="18"/>
                <w:szCs w:val="18"/>
                <w:lang w:val="en-US"/>
              </w:rPr>
              <w:t>2.500</w:t>
            </w:r>
          </w:p>
          <w:p w14:paraId="21635A62" w14:textId="77777777" w:rsidR="00D11A5F" w:rsidRPr="00E67F2B" w:rsidRDefault="00D11A5F" w:rsidP="003F7B7C">
            <w:pPr>
              <w:pStyle w:val="Geenafstand"/>
              <w:jc w:val="right"/>
              <w:rPr>
                <w:sz w:val="18"/>
                <w:szCs w:val="18"/>
                <w:lang w:val="en-US"/>
              </w:rPr>
            </w:pPr>
            <w:r w:rsidRPr="00E67F2B">
              <w:rPr>
                <w:sz w:val="18"/>
                <w:szCs w:val="18"/>
                <w:lang w:val="en-US"/>
              </w:rPr>
              <w:t>6.040</w:t>
            </w:r>
          </w:p>
          <w:p w14:paraId="7B8F293B" w14:textId="77777777" w:rsidR="00D11A5F" w:rsidRPr="00E67F2B" w:rsidRDefault="00D11A5F" w:rsidP="003F7B7C">
            <w:pPr>
              <w:pStyle w:val="Geenafstand"/>
              <w:jc w:val="right"/>
              <w:rPr>
                <w:sz w:val="18"/>
                <w:szCs w:val="18"/>
                <w:lang w:val="en-US"/>
              </w:rPr>
            </w:pPr>
            <w:r w:rsidRPr="00E67F2B">
              <w:rPr>
                <w:sz w:val="18"/>
                <w:szCs w:val="18"/>
                <w:lang w:val="en-US"/>
              </w:rPr>
              <w:t>7.688</w:t>
            </w:r>
          </w:p>
          <w:p w14:paraId="3E2DAF26" w14:textId="77777777" w:rsidR="00D11A5F" w:rsidRPr="00E67F2B" w:rsidRDefault="00D11A5F" w:rsidP="003F7B7C">
            <w:pPr>
              <w:pStyle w:val="Geenafstand"/>
              <w:jc w:val="right"/>
              <w:rPr>
                <w:sz w:val="18"/>
                <w:szCs w:val="18"/>
                <w:lang w:val="en-US"/>
              </w:rPr>
            </w:pPr>
            <w:r w:rsidRPr="00E67F2B">
              <w:rPr>
                <w:sz w:val="18"/>
                <w:szCs w:val="18"/>
                <w:lang w:val="en-US"/>
              </w:rPr>
              <w:t>400</w:t>
            </w:r>
          </w:p>
          <w:p w14:paraId="79A5223D" w14:textId="77777777" w:rsidR="00D11A5F" w:rsidRPr="00E67F2B" w:rsidRDefault="00D11A5F" w:rsidP="003F7B7C">
            <w:pPr>
              <w:pStyle w:val="Geenafstand"/>
              <w:jc w:val="right"/>
              <w:rPr>
                <w:sz w:val="18"/>
                <w:szCs w:val="18"/>
                <w:lang w:val="en-US"/>
              </w:rPr>
            </w:pPr>
            <w:r w:rsidRPr="00E67F2B">
              <w:rPr>
                <w:sz w:val="18"/>
                <w:szCs w:val="18"/>
                <w:lang w:val="en-US"/>
              </w:rPr>
              <w:t>250</w:t>
            </w:r>
          </w:p>
          <w:p w14:paraId="4F1F6B68" w14:textId="77777777" w:rsidR="00D11A5F" w:rsidRPr="00E67F2B" w:rsidRDefault="00D11A5F" w:rsidP="003F7B7C">
            <w:pPr>
              <w:pStyle w:val="Geenafstand"/>
              <w:jc w:val="right"/>
              <w:rPr>
                <w:sz w:val="18"/>
                <w:szCs w:val="18"/>
                <w:lang w:val="en-US"/>
              </w:rPr>
            </w:pPr>
            <w:r w:rsidRPr="00E67F2B">
              <w:rPr>
                <w:sz w:val="18"/>
                <w:szCs w:val="18"/>
                <w:lang w:val="en-US"/>
              </w:rPr>
              <w:t>100</w:t>
            </w:r>
          </w:p>
        </w:tc>
        <w:tc>
          <w:tcPr>
            <w:tcW w:w="0" w:type="auto"/>
          </w:tcPr>
          <w:p w14:paraId="03684855" w14:textId="77777777" w:rsidR="00D11A5F" w:rsidRPr="00E67F2B" w:rsidRDefault="00D11A5F" w:rsidP="003F7B7C">
            <w:pPr>
              <w:pStyle w:val="Geenafstand"/>
              <w:jc w:val="center"/>
              <w:rPr>
                <w:sz w:val="18"/>
                <w:szCs w:val="18"/>
                <w:lang w:val="en-US"/>
              </w:rPr>
            </w:pPr>
            <w:r w:rsidRPr="00E67F2B">
              <w:rPr>
                <w:sz w:val="18"/>
                <w:szCs w:val="18"/>
                <w:lang w:val="en-US"/>
              </w:rPr>
              <w:t>&gt;20</w:t>
            </w:r>
          </w:p>
        </w:tc>
      </w:tr>
      <w:tr w:rsidR="00D11A5F" w:rsidRPr="00597FA4" w14:paraId="313C83C5" w14:textId="77777777" w:rsidTr="00D11A5F">
        <w:tc>
          <w:tcPr>
            <w:tcW w:w="0" w:type="auto"/>
          </w:tcPr>
          <w:p w14:paraId="194BEBE7" w14:textId="77777777" w:rsidR="00D11A5F" w:rsidRPr="00E67F2B" w:rsidRDefault="00D11A5F" w:rsidP="003F7B7C">
            <w:pPr>
              <w:pStyle w:val="Geenafstand"/>
              <w:rPr>
                <w:sz w:val="18"/>
                <w:szCs w:val="18"/>
              </w:rPr>
            </w:pPr>
            <w:r w:rsidRPr="00E67F2B">
              <w:rPr>
                <w:sz w:val="18"/>
                <w:szCs w:val="18"/>
              </w:rPr>
              <w:t>A79</w:t>
            </w:r>
          </w:p>
        </w:tc>
        <w:tc>
          <w:tcPr>
            <w:tcW w:w="0" w:type="auto"/>
          </w:tcPr>
          <w:p w14:paraId="10A5ABAD" w14:textId="77777777" w:rsidR="00D11A5F" w:rsidRPr="00E67F2B" w:rsidRDefault="00D11A5F" w:rsidP="003F7B7C">
            <w:pPr>
              <w:pStyle w:val="Geenafstand"/>
              <w:rPr>
                <w:sz w:val="18"/>
                <w:szCs w:val="18"/>
              </w:rPr>
            </w:pPr>
            <w:r w:rsidRPr="00E67F2B">
              <w:rPr>
                <w:sz w:val="18"/>
                <w:szCs w:val="18"/>
              </w:rPr>
              <w:t>HRL</w:t>
            </w:r>
          </w:p>
        </w:tc>
        <w:tc>
          <w:tcPr>
            <w:tcW w:w="0" w:type="auto"/>
          </w:tcPr>
          <w:p w14:paraId="3EB7CC83" w14:textId="77777777" w:rsidR="00D11A5F" w:rsidRPr="00E67F2B" w:rsidRDefault="00D11A5F" w:rsidP="003F7B7C">
            <w:pPr>
              <w:pStyle w:val="Geenafstand"/>
              <w:rPr>
                <w:sz w:val="18"/>
                <w:szCs w:val="18"/>
              </w:rPr>
            </w:pPr>
            <w:r w:rsidRPr="00E67F2B">
              <w:rPr>
                <w:sz w:val="18"/>
                <w:szCs w:val="18"/>
              </w:rPr>
              <w:t>10.552</w:t>
            </w:r>
          </w:p>
        </w:tc>
        <w:tc>
          <w:tcPr>
            <w:tcW w:w="0" w:type="auto"/>
          </w:tcPr>
          <w:p w14:paraId="2C2D8E10" w14:textId="77777777" w:rsidR="00D11A5F" w:rsidRPr="00E67F2B" w:rsidRDefault="00D11A5F" w:rsidP="003F7B7C">
            <w:pPr>
              <w:pStyle w:val="Geenafstand"/>
              <w:jc w:val="right"/>
              <w:rPr>
                <w:sz w:val="18"/>
                <w:szCs w:val="18"/>
              </w:rPr>
            </w:pPr>
            <w:r w:rsidRPr="00E67F2B">
              <w:rPr>
                <w:sz w:val="18"/>
                <w:szCs w:val="18"/>
              </w:rPr>
              <w:t>50 mm</w:t>
            </w:r>
          </w:p>
          <w:p w14:paraId="6AAFD8CC" w14:textId="77777777" w:rsidR="00D11A5F" w:rsidRPr="00E67F2B" w:rsidRDefault="00D11A5F" w:rsidP="003F7B7C">
            <w:pPr>
              <w:pStyle w:val="Geenafstand"/>
              <w:jc w:val="right"/>
              <w:rPr>
                <w:sz w:val="18"/>
                <w:szCs w:val="18"/>
              </w:rPr>
            </w:pPr>
            <w:r w:rsidRPr="00E67F2B">
              <w:rPr>
                <w:sz w:val="18"/>
                <w:szCs w:val="18"/>
              </w:rPr>
              <w:t>50 mm</w:t>
            </w:r>
          </w:p>
          <w:p w14:paraId="771CF3E8" w14:textId="77777777" w:rsidR="00D11A5F" w:rsidRPr="00E67F2B" w:rsidRDefault="00D11A5F" w:rsidP="003F7B7C">
            <w:pPr>
              <w:pStyle w:val="Geenafstand"/>
              <w:jc w:val="right"/>
              <w:rPr>
                <w:sz w:val="18"/>
                <w:szCs w:val="18"/>
              </w:rPr>
            </w:pPr>
            <w:r w:rsidRPr="00E67F2B">
              <w:rPr>
                <w:sz w:val="18"/>
                <w:szCs w:val="18"/>
              </w:rPr>
              <w:t>60 mm</w:t>
            </w:r>
          </w:p>
          <w:p w14:paraId="2CC5F767" w14:textId="77777777" w:rsidR="00D11A5F" w:rsidRPr="00E67F2B" w:rsidRDefault="00D11A5F" w:rsidP="003F7B7C">
            <w:pPr>
              <w:pStyle w:val="Geenafstand"/>
              <w:jc w:val="right"/>
              <w:rPr>
                <w:sz w:val="18"/>
                <w:szCs w:val="18"/>
              </w:rPr>
            </w:pPr>
            <w:r w:rsidRPr="00E67F2B">
              <w:rPr>
                <w:sz w:val="18"/>
                <w:szCs w:val="18"/>
              </w:rPr>
              <w:t>150 mm</w:t>
            </w:r>
          </w:p>
          <w:p w14:paraId="41B10874" w14:textId="77777777" w:rsidR="00D11A5F" w:rsidRPr="00E67F2B" w:rsidRDefault="00D11A5F" w:rsidP="003F7B7C">
            <w:pPr>
              <w:pStyle w:val="Geenafstand"/>
              <w:jc w:val="right"/>
              <w:rPr>
                <w:sz w:val="18"/>
                <w:szCs w:val="18"/>
              </w:rPr>
            </w:pPr>
            <w:r w:rsidRPr="00E67F2B">
              <w:rPr>
                <w:sz w:val="18"/>
                <w:szCs w:val="18"/>
              </w:rPr>
              <w:t>195 mm</w:t>
            </w:r>
          </w:p>
          <w:p w14:paraId="3F9E2268" w14:textId="77777777" w:rsidR="00D11A5F" w:rsidRPr="00E67F2B" w:rsidRDefault="00D11A5F" w:rsidP="003F7B7C">
            <w:pPr>
              <w:pStyle w:val="Geenafstand"/>
              <w:jc w:val="right"/>
              <w:rPr>
                <w:sz w:val="18"/>
                <w:szCs w:val="18"/>
              </w:rPr>
            </w:pPr>
            <w:r w:rsidRPr="00E67F2B">
              <w:rPr>
                <w:sz w:val="18"/>
                <w:szCs w:val="18"/>
              </w:rPr>
              <w:t>-</w:t>
            </w:r>
          </w:p>
        </w:tc>
        <w:tc>
          <w:tcPr>
            <w:tcW w:w="0" w:type="auto"/>
          </w:tcPr>
          <w:p w14:paraId="309AC893" w14:textId="77777777" w:rsidR="00D11A5F" w:rsidRPr="00E67F2B" w:rsidRDefault="00D11A5F" w:rsidP="003F7B7C">
            <w:pPr>
              <w:pStyle w:val="Geenafstand"/>
              <w:rPr>
                <w:sz w:val="18"/>
                <w:szCs w:val="18"/>
                <w:lang w:val="en-US"/>
              </w:rPr>
            </w:pPr>
            <w:r w:rsidRPr="00E67F2B">
              <w:rPr>
                <w:sz w:val="18"/>
                <w:szCs w:val="18"/>
                <w:lang w:val="en-US"/>
              </w:rPr>
              <w:t xml:space="preserve">ZOAB 16 </w:t>
            </w:r>
          </w:p>
          <w:p w14:paraId="3D0D6C3F" w14:textId="77777777" w:rsidR="00D11A5F" w:rsidRPr="00E67F2B" w:rsidRDefault="00D11A5F" w:rsidP="003F7B7C">
            <w:pPr>
              <w:pStyle w:val="Geenafstand"/>
              <w:rPr>
                <w:sz w:val="18"/>
                <w:szCs w:val="18"/>
                <w:lang w:val="en-US"/>
              </w:rPr>
            </w:pPr>
            <w:r w:rsidRPr="00E67F2B">
              <w:rPr>
                <w:sz w:val="18"/>
                <w:szCs w:val="18"/>
                <w:lang w:val="en-US"/>
              </w:rPr>
              <w:t>Bind 22 TLZ-C</w:t>
            </w:r>
          </w:p>
          <w:p w14:paraId="46FE733F" w14:textId="77777777" w:rsidR="00D11A5F" w:rsidRPr="00E67F2B" w:rsidRDefault="00D11A5F" w:rsidP="003F7B7C">
            <w:pPr>
              <w:pStyle w:val="Geenafstand"/>
              <w:rPr>
                <w:sz w:val="18"/>
                <w:szCs w:val="18"/>
                <w:lang w:val="en-US"/>
              </w:rPr>
            </w:pPr>
            <w:r w:rsidRPr="00E67F2B">
              <w:rPr>
                <w:sz w:val="18"/>
                <w:szCs w:val="18"/>
                <w:lang w:val="en-US"/>
              </w:rPr>
              <w:t>Base 22 OL-C</w:t>
            </w:r>
          </w:p>
          <w:p w14:paraId="2A9800DE" w14:textId="77777777" w:rsidR="00D11A5F" w:rsidRPr="00E67F2B" w:rsidRDefault="00D11A5F" w:rsidP="003F7B7C">
            <w:pPr>
              <w:pStyle w:val="Geenafstand"/>
              <w:rPr>
                <w:sz w:val="18"/>
                <w:szCs w:val="18"/>
              </w:rPr>
            </w:pPr>
            <w:r w:rsidRPr="00E67F2B">
              <w:rPr>
                <w:sz w:val="18"/>
                <w:szCs w:val="18"/>
              </w:rPr>
              <w:t>Resterend asfalt</w:t>
            </w:r>
          </w:p>
          <w:p w14:paraId="24661B58" w14:textId="77777777" w:rsidR="00D11A5F" w:rsidRPr="00E67F2B" w:rsidRDefault="00D11A5F" w:rsidP="003F7B7C">
            <w:pPr>
              <w:pStyle w:val="Geenafstand"/>
              <w:rPr>
                <w:sz w:val="18"/>
                <w:szCs w:val="18"/>
              </w:rPr>
            </w:pPr>
            <w:r w:rsidRPr="00E67F2B">
              <w:rPr>
                <w:sz w:val="18"/>
                <w:szCs w:val="18"/>
              </w:rPr>
              <w:t>Mijnsteen</w:t>
            </w:r>
          </w:p>
          <w:p w14:paraId="7C33B883" w14:textId="77777777" w:rsidR="00D11A5F" w:rsidRPr="00E67F2B" w:rsidRDefault="00D11A5F" w:rsidP="003F7B7C">
            <w:pPr>
              <w:pStyle w:val="Geenafstand"/>
              <w:rPr>
                <w:sz w:val="18"/>
                <w:szCs w:val="18"/>
              </w:rPr>
            </w:pPr>
            <w:r w:rsidRPr="00E67F2B">
              <w:rPr>
                <w:sz w:val="18"/>
                <w:szCs w:val="18"/>
              </w:rPr>
              <w:t>Zand</w:t>
            </w:r>
          </w:p>
        </w:tc>
        <w:tc>
          <w:tcPr>
            <w:tcW w:w="0" w:type="auto"/>
          </w:tcPr>
          <w:p w14:paraId="673A669C" w14:textId="77777777" w:rsidR="00D11A5F" w:rsidRPr="00E67F2B" w:rsidRDefault="00D11A5F" w:rsidP="003F7B7C">
            <w:pPr>
              <w:pStyle w:val="Geenafstand"/>
              <w:jc w:val="right"/>
              <w:rPr>
                <w:sz w:val="18"/>
                <w:szCs w:val="18"/>
                <w:lang w:val="en-US"/>
              </w:rPr>
            </w:pPr>
            <w:r w:rsidRPr="00E67F2B">
              <w:rPr>
                <w:sz w:val="18"/>
                <w:szCs w:val="18"/>
                <w:lang w:val="en-US"/>
              </w:rPr>
              <w:t>2.500</w:t>
            </w:r>
          </w:p>
          <w:p w14:paraId="467F539A" w14:textId="77777777" w:rsidR="00D11A5F" w:rsidRPr="00E67F2B" w:rsidRDefault="00D11A5F" w:rsidP="003F7B7C">
            <w:pPr>
              <w:pStyle w:val="Geenafstand"/>
              <w:jc w:val="right"/>
              <w:rPr>
                <w:sz w:val="18"/>
                <w:szCs w:val="18"/>
                <w:lang w:val="en-US"/>
              </w:rPr>
            </w:pPr>
            <w:r w:rsidRPr="00E67F2B">
              <w:rPr>
                <w:sz w:val="18"/>
                <w:szCs w:val="18"/>
                <w:lang w:val="en-US"/>
              </w:rPr>
              <w:t>6.040</w:t>
            </w:r>
          </w:p>
          <w:p w14:paraId="1DB70820" w14:textId="77777777" w:rsidR="00D11A5F" w:rsidRPr="00E67F2B" w:rsidRDefault="00D11A5F" w:rsidP="003F7B7C">
            <w:pPr>
              <w:pStyle w:val="Geenafstand"/>
              <w:jc w:val="right"/>
              <w:rPr>
                <w:sz w:val="18"/>
                <w:szCs w:val="18"/>
                <w:lang w:val="en-US"/>
              </w:rPr>
            </w:pPr>
            <w:r w:rsidRPr="00E67F2B">
              <w:rPr>
                <w:sz w:val="18"/>
                <w:szCs w:val="18"/>
                <w:lang w:val="en-US"/>
              </w:rPr>
              <w:t>7.688</w:t>
            </w:r>
          </w:p>
          <w:p w14:paraId="11BF6A8D" w14:textId="77777777" w:rsidR="00D11A5F" w:rsidRPr="00E67F2B" w:rsidRDefault="00D11A5F" w:rsidP="003F7B7C">
            <w:pPr>
              <w:pStyle w:val="Geenafstand"/>
              <w:jc w:val="right"/>
              <w:rPr>
                <w:sz w:val="18"/>
                <w:szCs w:val="18"/>
                <w:lang w:val="en-US"/>
              </w:rPr>
            </w:pPr>
            <w:r w:rsidRPr="00E67F2B">
              <w:rPr>
                <w:sz w:val="18"/>
                <w:szCs w:val="18"/>
                <w:lang w:val="en-US"/>
              </w:rPr>
              <w:t>1.200</w:t>
            </w:r>
          </w:p>
          <w:p w14:paraId="77675C2A" w14:textId="77777777" w:rsidR="00D11A5F" w:rsidRPr="00E67F2B" w:rsidRDefault="00D11A5F" w:rsidP="003F7B7C">
            <w:pPr>
              <w:pStyle w:val="Geenafstand"/>
              <w:jc w:val="right"/>
              <w:rPr>
                <w:sz w:val="18"/>
                <w:szCs w:val="18"/>
                <w:lang w:val="en-US"/>
              </w:rPr>
            </w:pPr>
            <w:r w:rsidRPr="00E67F2B">
              <w:rPr>
                <w:sz w:val="18"/>
                <w:szCs w:val="18"/>
                <w:lang w:val="en-US"/>
              </w:rPr>
              <w:t>50</w:t>
            </w:r>
          </w:p>
          <w:p w14:paraId="5347B942" w14:textId="77777777" w:rsidR="00D11A5F" w:rsidRPr="00E67F2B" w:rsidRDefault="00D11A5F" w:rsidP="003F7B7C">
            <w:pPr>
              <w:pStyle w:val="Geenafstand"/>
              <w:jc w:val="right"/>
              <w:rPr>
                <w:sz w:val="18"/>
                <w:szCs w:val="18"/>
                <w:lang w:val="en-US"/>
              </w:rPr>
            </w:pPr>
            <w:r w:rsidRPr="00E67F2B">
              <w:rPr>
                <w:sz w:val="18"/>
                <w:szCs w:val="18"/>
                <w:lang w:val="en-US"/>
              </w:rPr>
              <w:t>100</w:t>
            </w:r>
          </w:p>
        </w:tc>
        <w:tc>
          <w:tcPr>
            <w:tcW w:w="0" w:type="auto"/>
          </w:tcPr>
          <w:p w14:paraId="019AF884" w14:textId="77777777" w:rsidR="00D11A5F" w:rsidRPr="00E67F2B" w:rsidRDefault="00D11A5F" w:rsidP="003F7B7C">
            <w:pPr>
              <w:pStyle w:val="Geenafstand"/>
              <w:jc w:val="center"/>
              <w:rPr>
                <w:sz w:val="18"/>
                <w:szCs w:val="18"/>
                <w:lang w:val="en-US"/>
              </w:rPr>
            </w:pPr>
            <w:r w:rsidRPr="00E67F2B">
              <w:rPr>
                <w:sz w:val="18"/>
                <w:szCs w:val="18"/>
                <w:lang w:val="en-US"/>
              </w:rPr>
              <w:t>&gt;20</w:t>
            </w:r>
          </w:p>
        </w:tc>
      </w:tr>
      <w:tr w:rsidR="00D11A5F" w:rsidRPr="00597FA4" w14:paraId="48539D25" w14:textId="77777777" w:rsidTr="00D11A5F">
        <w:tc>
          <w:tcPr>
            <w:tcW w:w="0" w:type="auto"/>
          </w:tcPr>
          <w:p w14:paraId="7997EFA9" w14:textId="77777777" w:rsidR="00D11A5F" w:rsidRPr="00E67F2B" w:rsidRDefault="00D11A5F" w:rsidP="003F7B7C">
            <w:pPr>
              <w:pStyle w:val="Geenafstand"/>
              <w:rPr>
                <w:sz w:val="18"/>
                <w:szCs w:val="18"/>
              </w:rPr>
            </w:pPr>
            <w:r w:rsidRPr="00E67F2B">
              <w:rPr>
                <w:sz w:val="18"/>
                <w:szCs w:val="18"/>
              </w:rPr>
              <w:t>A79</w:t>
            </w:r>
          </w:p>
        </w:tc>
        <w:tc>
          <w:tcPr>
            <w:tcW w:w="0" w:type="auto"/>
          </w:tcPr>
          <w:p w14:paraId="54D21C98" w14:textId="77777777" w:rsidR="00D11A5F" w:rsidRPr="00E67F2B" w:rsidRDefault="00D11A5F" w:rsidP="003F7B7C">
            <w:pPr>
              <w:pStyle w:val="Geenafstand"/>
              <w:rPr>
                <w:sz w:val="18"/>
                <w:szCs w:val="18"/>
              </w:rPr>
            </w:pPr>
            <w:r w:rsidRPr="00E67F2B">
              <w:rPr>
                <w:sz w:val="18"/>
                <w:szCs w:val="18"/>
              </w:rPr>
              <w:t>HRL</w:t>
            </w:r>
          </w:p>
        </w:tc>
        <w:tc>
          <w:tcPr>
            <w:tcW w:w="0" w:type="auto"/>
          </w:tcPr>
          <w:p w14:paraId="1B9FCE8F" w14:textId="77777777" w:rsidR="00D11A5F" w:rsidRPr="00E67F2B" w:rsidRDefault="00D11A5F" w:rsidP="003F7B7C">
            <w:pPr>
              <w:pStyle w:val="Geenafstand"/>
              <w:rPr>
                <w:sz w:val="18"/>
                <w:szCs w:val="18"/>
              </w:rPr>
            </w:pPr>
            <w:r w:rsidRPr="00E67F2B">
              <w:rPr>
                <w:sz w:val="18"/>
                <w:szCs w:val="18"/>
              </w:rPr>
              <w:t>10.950</w:t>
            </w:r>
          </w:p>
        </w:tc>
        <w:tc>
          <w:tcPr>
            <w:tcW w:w="0" w:type="auto"/>
          </w:tcPr>
          <w:p w14:paraId="5CC40788" w14:textId="77777777" w:rsidR="00D11A5F" w:rsidRPr="00E67F2B" w:rsidRDefault="00D11A5F" w:rsidP="003F7B7C">
            <w:pPr>
              <w:pStyle w:val="Geenafstand"/>
              <w:jc w:val="right"/>
              <w:rPr>
                <w:sz w:val="18"/>
                <w:szCs w:val="18"/>
              </w:rPr>
            </w:pPr>
            <w:r w:rsidRPr="00E67F2B">
              <w:rPr>
                <w:sz w:val="18"/>
                <w:szCs w:val="18"/>
              </w:rPr>
              <w:t>50 mm</w:t>
            </w:r>
          </w:p>
          <w:p w14:paraId="6761E676" w14:textId="77777777" w:rsidR="00D11A5F" w:rsidRPr="00E67F2B" w:rsidRDefault="00D11A5F" w:rsidP="003F7B7C">
            <w:pPr>
              <w:pStyle w:val="Geenafstand"/>
              <w:jc w:val="right"/>
              <w:rPr>
                <w:sz w:val="18"/>
                <w:szCs w:val="18"/>
              </w:rPr>
            </w:pPr>
            <w:r w:rsidRPr="00E67F2B">
              <w:rPr>
                <w:sz w:val="18"/>
                <w:szCs w:val="18"/>
              </w:rPr>
              <w:t>50 mm</w:t>
            </w:r>
          </w:p>
          <w:p w14:paraId="31D338F3" w14:textId="77777777" w:rsidR="00D11A5F" w:rsidRPr="00E67F2B" w:rsidRDefault="00D11A5F" w:rsidP="003F7B7C">
            <w:pPr>
              <w:pStyle w:val="Geenafstand"/>
              <w:jc w:val="right"/>
              <w:rPr>
                <w:sz w:val="18"/>
                <w:szCs w:val="18"/>
              </w:rPr>
            </w:pPr>
            <w:r w:rsidRPr="00E67F2B">
              <w:rPr>
                <w:sz w:val="18"/>
                <w:szCs w:val="18"/>
              </w:rPr>
              <w:t>60 mm</w:t>
            </w:r>
          </w:p>
          <w:p w14:paraId="0F3C9454" w14:textId="77777777" w:rsidR="00D11A5F" w:rsidRPr="00E67F2B" w:rsidRDefault="00D11A5F" w:rsidP="003F7B7C">
            <w:pPr>
              <w:pStyle w:val="Geenafstand"/>
              <w:jc w:val="right"/>
              <w:rPr>
                <w:sz w:val="18"/>
                <w:szCs w:val="18"/>
              </w:rPr>
            </w:pPr>
            <w:r w:rsidRPr="00E67F2B">
              <w:rPr>
                <w:sz w:val="18"/>
                <w:szCs w:val="18"/>
              </w:rPr>
              <w:t>150 mm</w:t>
            </w:r>
          </w:p>
          <w:p w14:paraId="22130A06" w14:textId="77777777" w:rsidR="00D11A5F" w:rsidRPr="00E67F2B" w:rsidRDefault="00D11A5F" w:rsidP="003F7B7C">
            <w:pPr>
              <w:pStyle w:val="Geenafstand"/>
              <w:jc w:val="right"/>
              <w:rPr>
                <w:sz w:val="18"/>
                <w:szCs w:val="18"/>
              </w:rPr>
            </w:pPr>
            <w:r w:rsidRPr="00E67F2B">
              <w:rPr>
                <w:sz w:val="18"/>
                <w:szCs w:val="18"/>
              </w:rPr>
              <w:t>180 mm</w:t>
            </w:r>
          </w:p>
          <w:p w14:paraId="4F7441CD" w14:textId="77777777" w:rsidR="00D11A5F" w:rsidRPr="00E67F2B" w:rsidRDefault="00D11A5F" w:rsidP="003F7B7C">
            <w:pPr>
              <w:pStyle w:val="Geenafstand"/>
              <w:jc w:val="right"/>
              <w:rPr>
                <w:sz w:val="18"/>
                <w:szCs w:val="18"/>
              </w:rPr>
            </w:pPr>
            <w:r w:rsidRPr="00E67F2B">
              <w:rPr>
                <w:sz w:val="18"/>
                <w:szCs w:val="18"/>
              </w:rPr>
              <w:t>-</w:t>
            </w:r>
          </w:p>
        </w:tc>
        <w:tc>
          <w:tcPr>
            <w:tcW w:w="0" w:type="auto"/>
          </w:tcPr>
          <w:p w14:paraId="3A0D2319" w14:textId="77777777" w:rsidR="00D11A5F" w:rsidRPr="00E67F2B" w:rsidRDefault="00D11A5F" w:rsidP="003F7B7C">
            <w:pPr>
              <w:pStyle w:val="Geenafstand"/>
              <w:rPr>
                <w:sz w:val="18"/>
                <w:szCs w:val="18"/>
                <w:lang w:val="en-US"/>
              </w:rPr>
            </w:pPr>
            <w:r w:rsidRPr="00E67F2B">
              <w:rPr>
                <w:sz w:val="18"/>
                <w:szCs w:val="18"/>
                <w:lang w:val="en-US"/>
              </w:rPr>
              <w:t xml:space="preserve">ZOAB 16 </w:t>
            </w:r>
          </w:p>
          <w:p w14:paraId="250856D1" w14:textId="77777777" w:rsidR="00D11A5F" w:rsidRPr="00E67F2B" w:rsidRDefault="00D11A5F" w:rsidP="003F7B7C">
            <w:pPr>
              <w:pStyle w:val="Geenafstand"/>
              <w:rPr>
                <w:sz w:val="18"/>
                <w:szCs w:val="18"/>
                <w:lang w:val="en-US"/>
              </w:rPr>
            </w:pPr>
            <w:r w:rsidRPr="00E67F2B">
              <w:rPr>
                <w:sz w:val="18"/>
                <w:szCs w:val="18"/>
                <w:lang w:val="en-US"/>
              </w:rPr>
              <w:t>Bind 22 TLZ-C</w:t>
            </w:r>
          </w:p>
          <w:p w14:paraId="4BF75682" w14:textId="77777777" w:rsidR="00D11A5F" w:rsidRPr="00E67F2B" w:rsidRDefault="00D11A5F" w:rsidP="003F7B7C">
            <w:pPr>
              <w:pStyle w:val="Geenafstand"/>
              <w:rPr>
                <w:sz w:val="18"/>
                <w:szCs w:val="18"/>
                <w:lang w:val="en-US"/>
              </w:rPr>
            </w:pPr>
            <w:r w:rsidRPr="00E67F2B">
              <w:rPr>
                <w:sz w:val="18"/>
                <w:szCs w:val="18"/>
                <w:lang w:val="en-US"/>
              </w:rPr>
              <w:t>Base 22 OL-C</w:t>
            </w:r>
          </w:p>
          <w:p w14:paraId="6ABE971C" w14:textId="77777777" w:rsidR="00D11A5F" w:rsidRPr="00E67F2B" w:rsidRDefault="00D11A5F" w:rsidP="003F7B7C">
            <w:pPr>
              <w:pStyle w:val="Geenafstand"/>
              <w:rPr>
                <w:sz w:val="18"/>
                <w:szCs w:val="18"/>
              </w:rPr>
            </w:pPr>
            <w:r w:rsidRPr="00E67F2B">
              <w:rPr>
                <w:sz w:val="18"/>
                <w:szCs w:val="18"/>
              </w:rPr>
              <w:t>Resterend asfalt</w:t>
            </w:r>
          </w:p>
          <w:p w14:paraId="2CB7FDDE" w14:textId="77777777" w:rsidR="00D11A5F" w:rsidRPr="00E67F2B" w:rsidRDefault="00D11A5F" w:rsidP="003F7B7C">
            <w:pPr>
              <w:pStyle w:val="Geenafstand"/>
              <w:rPr>
                <w:sz w:val="18"/>
                <w:szCs w:val="18"/>
              </w:rPr>
            </w:pPr>
            <w:r w:rsidRPr="00E67F2B">
              <w:rPr>
                <w:sz w:val="18"/>
                <w:szCs w:val="18"/>
              </w:rPr>
              <w:t>Mijnsteen</w:t>
            </w:r>
          </w:p>
          <w:p w14:paraId="2992E852" w14:textId="77777777" w:rsidR="00D11A5F" w:rsidRPr="00E67F2B" w:rsidRDefault="00D11A5F" w:rsidP="003F7B7C">
            <w:pPr>
              <w:pStyle w:val="Geenafstand"/>
              <w:rPr>
                <w:sz w:val="18"/>
                <w:szCs w:val="18"/>
              </w:rPr>
            </w:pPr>
            <w:r w:rsidRPr="00E67F2B">
              <w:rPr>
                <w:sz w:val="18"/>
                <w:szCs w:val="18"/>
              </w:rPr>
              <w:t>Zand</w:t>
            </w:r>
          </w:p>
        </w:tc>
        <w:tc>
          <w:tcPr>
            <w:tcW w:w="0" w:type="auto"/>
          </w:tcPr>
          <w:p w14:paraId="03E74DE3" w14:textId="77777777" w:rsidR="00D11A5F" w:rsidRPr="00E67F2B" w:rsidRDefault="00D11A5F" w:rsidP="003F7B7C">
            <w:pPr>
              <w:pStyle w:val="Geenafstand"/>
              <w:jc w:val="right"/>
              <w:rPr>
                <w:sz w:val="18"/>
                <w:szCs w:val="18"/>
                <w:lang w:val="en-US"/>
              </w:rPr>
            </w:pPr>
            <w:r w:rsidRPr="00E67F2B">
              <w:rPr>
                <w:sz w:val="18"/>
                <w:szCs w:val="18"/>
                <w:lang w:val="en-US"/>
              </w:rPr>
              <w:t>2.500</w:t>
            </w:r>
          </w:p>
          <w:p w14:paraId="5BA3A480" w14:textId="77777777" w:rsidR="00D11A5F" w:rsidRPr="00E67F2B" w:rsidRDefault="00D11A5F" w:rsidP="003F7B7C">
            <w:pPr>
              <w:pStyle w:val="Geenafstand"/>
              <w:jc w:val="right"/>
              <w:rPr>
                <w:sz w:val="18"/>
                <w:szCs w:val="18"/>
                <w:lang w:val="en-US"/>
              </w:rPr>
            </w:pPr>
            <w:r w:rsidRPr="00E67F2B">
              <w:rPr>
                <w:sz w:val="18"/>
                <w:szCs w:val="18"/>
                <w:lang w:val="en-US"/>
              </w:rPr>
              <w:t>6.040</w:t>
            </w:r>
          </w:p>
          <w:p w14:paraId="2FEAB4B1" w14:textId="77777777" w:rsidR="00D11A5F" w:rsidRPr="00E67F2B" w:rsidRDefault="00D11A5F" w:rsidP="003F7B7C">
            <w:pPr>
              <w:pStyle w:val="Geenafstand"/>
              <w:jc w:val="right"/>
              <w:rPr>
                <w:sz w:val="18"/>
                <w:szCs w:val="18"/>
                <w:lang w:val="en-US"/>
              </w:rPr>
            </w:pPr>
            <w:r w:rsidRPr="00E67F2B">
              <w:rPr>
                <w:sz w:val="18"/>
                <w:szCs w:val="18"/>
                <w:lang w:val="en-US"/>
              </w:rPr>
              <w:t>7.688</w:t>
            </w:r>
          </w:p>
          <w:p w14:paraId="5A22BD3F" w14:textId="77777777" w:rsidR="00D11A5F" w:rsidRPr="00E67F2B" w:rsidRDefault="00D11A5F" w:rsidP="003F7B7C">
            <w:pPr>
              <w:pStyle w:val="Geenafstand"/>
              <w:jc w:val="right"/>
              <w:rPr>
                <w:sz w:val="18"/>
                <w:szCs w:val="18"/>
                <w:lang w:val="en-US"/>
              </w:rPr>
            </w:pPr>
            <w:r w:rsidRPr="00E67F2B">
              <w:rPr>
                <w:sz w:val="18"/>
                <w:szCs w:val="18"/>
                <w:lang w:val="en-US"/>
              </w:rPr>
              <w:t>1.000</w:t>
            </w:r>
          </w:p>
          <w:p w14:paraId="01C2F6A7" w14:textId="77777777" w:rsidR="00D11A5F" w:rsidRPr="00E67F2B" w:rsidRDefault="00D11A5F" w:rsidP="003F7B7C">
            <w:pPr>
              <w:pStyle w:val="Geenafstand"/>
              <w:jc w:val="right"/>
              <w:rPr>
                <w:sz w:val="18"/>
                <w:szCs w:val="18"/>
                <w:lang w:val="en-US"/>
              </w:rPr>
            </w:pPr>
            <w:r w:rsidRPr="00E67F2B">
              <w:rPr>
                <w:sz w:val="18"/>
                <w:szCs w:val="18"/>
                <w:lang w:val="en-US"/>
              </w:rPr>
              <w:t>50</w:t>
            </w:r>
          </w:p>
          <w:p w14:paraId="2F7D1333" w14:textId="77777777" w:rsidR="00D11A5F" w:rsidRPr="00E67F2B" w:rsidRDefault="00D11A5F" w:rsidP="003F7B7C">
            <w:pPr>
              <w:pStyle w:val="Geenafstand"/>
              <w:jc w:val="right"/>
              <w:rPr>
                <w:sz w:val="18"/>
                <w:szCs w:val="18"/>
                <w:lang w:val="en-US"/>
              </w:rPr>
            </w:pPr>
            <w:r w:rsidRPr="00E67F2B">
              <w:rPr>
                <w:sz w:val="18"/>
                <w:szCs w:val="18"/>
                <w:lang w:val="en-US"/>
              </w:rPr>
              <w:t>100</w:t>
            </w:r>
          </w:p>
        </w:tc>
        <w:tc>
          <w:tcPr>
            <w:tcW w:w="0" w:type="auto"/>
          </w:tcPr>
          <w:p w14:paraId="6C565DA6" w14:textId="77777777" w:rsidR="00D11A5F" w:rsidRPr="00E67F2B" w:rsidRDefault="00D11A5F" w:rsidP="003F7B7C">
            <w:pPr>
              <w:pStyle w:val="Geenafstand"/>
              <w:jc w:val="center"/>
              <w:rPr>
                <w:sz w:val="18"/>
                <w:szCs w:val="18"/>
                <w:lang w:val="en-US"/>
              </w:rPr>
            </w:pPr>
            <w:r w:rsidRPr="00E67F2B">
              <w:rPr>
                <w:sz w:val="18"/>
                <w:szCs w:val="18"/>
                <w:lang w:val="en-US"/>
              </w:rPr>
              <w:t>&gt;20</w:t>
            </w:r>
          </w:p>
        </w:tc>
      </w:tr>
      <w:tr w:rsidR="00D11A5F" w:rsidRPr="00597FA4" w14:paraId="7C4BC95F" w14:textId="77777777" w:rsidTr="00D11A5F">
        <w:tc>
          <w:tcPr>
            <w:tcW w:w="0" w:type="auto"/>
          </w:tcPr>
          <w:p w14:paraId="4AC06763" w14:textId="77777777" w:rsidR="00D11A5F" w:rsidRPr="00E67F2B" w:rsidRDefault="00D11A5F" w:rsidP="003F7B7C">
            <w:pPr>
              <w:pStyle w:val="Geenafstand"/>
              <w:rPr>
                <w:sz w:val="18"/>
                <w:szCs w:val="18"/>
              </w:rPr>
            </w:pPr>
            <w:r w:rsidRPr="00E67F2B">
              <w:rPr>
                <w:sz w:val="18"/>
                <w:szCs w:val="18"/>
              </w:rPr>
              <w:t>A79</w:t>
            </w:r>
          </w:p>
        </w:tc>
        <w:tc>
          <w:tcPr>
            <w:tcW w:w="0" w:type="auto"/>
          </w:tcPr>
          <w:p w14:paraId="524B1DBA" w14:textId="77777777" w:rsidR="00D11A5F" w:rsidRPr="00E67F2B" w:rsidRDefault="00D11A5F" w:rsidP="003F7B7C">
            <w:pPr>
              <w:pStyle w:val="Geenafstand"/>
              <w:rPr>
                <w:sz w:val="18"/>
                <w:szCs w:val="18"/>
              </w:rPr>
            </w:pPr>
            <w:r w:rsidRPr="00E67F2B">
              <w:rPr>
                <w:sz w:val="18"/>
                <w:szCs w:val="18"/>
              </w:rPr>
              <w:t>HRL</w:t>
            </w:r>
          </w:p>
        </w:tc>
        <w:tc>
          <w:tcPr>
            <w:tcW w:w="0" w:type="auto"/>
          </w:tcPr>
          <w:p w14:paraId="26C03D77" w14:textId="77777777" w:rsidR="00D11A5F" w:rsidRPr="00E67F2B" w:rsidRDefault="00D11A5F" w:rsidP="003F7B7C">
            <w:pPr>
              <w:pStyle w:val="Geenafstand"/>
              <w:rPr>
                <w:sz w:val="18"/>
                <w:szCs w:val="18"/>
              </w:rPr>
            </w:pPr>
            <w:r w:rsidRPr="00E67F2B">
              <w:rPr>
                <w:sz w:val="18"/>
                <w:szCs w:val="18"/>
              </w:rPr>
              <w:t>14.</w:t>
            </w:r>
            <w:r>
              <w:rPr>
                <w:sz w:val="18"/>
                <w:szCs w:val="18"/>
              </w:rPr>
              <w:t>8</w:t>
            </w:r>
            <w:r w:rsidRPr="00E67F2B">
              <w:rPr>
                <w:sz w:val="18"/>
                <w:szCs w:val="18"/>
              </w:rPr>
              <w:t>00</w:t>
            </w:r>
          </w:p>
        </w:tc>
        <w:tc>
          <w:tcPr>
            <w:tcW w:w="0" w:type="auto"/>
          </w:tcPr>
          <w:p w14:paraId="3802D05A" w14:textId="680A41C1" w:rsidR="00D11A5F" w:rsidRPr="00E67F2B" w:rsidRDefault="00D11A5F" w:rsidP="003F7B7C">
            <w:pPr>
              <w:pStyle w:val="Geenafstand"/>
              <w:jc w:val="right"/>
              <w:rPr>
                <w:sz w:val="18"/>
                <w:szCs w:val="18"/>
              </w:rPr>
            </w:pPr>
            <w:r>
              <w:rPr>
                <w:sz w:val="18"/>
                <w:szCs w:val="18"/>
              </w:rPr>
              <w:t>7</w:t>
            </w:r>
            <w:r w:rsidRPr="00E67F2B">
              <w:rPr>
                <w:sz w:val="18"/>
                <w:szCs w:val="18"/>
              </w:rPr>
              <w:t>0 mm</w:t>
            </w:r>
          </w:p>
          <w:p w14:paraId="5EFFE988" w14:textId="77777777" w:rsidR="00D11A5F" w:rsidRPr="00E67F2B" w:rsidRDefault="00D11A5F" w:rsidP="003F7B7C">
            <w:pPr>
              <w:pStyle w:val="Geenafstand"/>
              <w:jc w:val="right"/>
              <w:rPr>
                <w:sz w:val="18"/>
                <w:szCs w:val="18"/>
              </w:rPr>
            </w:pPr>
            <w:r>
              <w:rPr>
                <w:sz w:val="18"/>
                <w:szCs w:val="18"/>
              </w:rPr>
              <w:t>50</w:t>
            </w:r>
            <w:r w:rsidRPr="00E67F2B">
              <w:rPr>
                <w:sz w:val="18"/>
                <w:szCs w:val="18"/>
              </w:rPr>
              <w:t xml:space="preserve"> mm</w:t>
            </w:r>
          </w:p>
          <w:p w14:paraId="1AAEE245" w14:textId="77777777" w:rsidR="00D11A5F" w:rsidRPr="00E67F2B" w:rsidRDefault="00D11A5F" w:rsidP="003F7B7C">
            <w:pPr>
              <w:pStyle w:val="Geenafstand"/>
              <w:jc w:val="right"/>
              <w:rPr>
                <w:sz w:val="18"/>
                <w:szCs w:val="18"/>
              </w:rPr>
            </w:pPr>
            <w:r w:rsidRPr="00E67F2B">
              <w:rPr>
                <w:sz w:val="18"/>
                <w:szCs w:val="18"/>
              </w:rPr>
              <w:t>60</w:t>
            </w:r>
            <w:r>
              <w:rPr>
                <w:sz w:val="18"/>
                <w:szCs w:val="18"/>
              </w:rPr>
              <w:t xml:space="preserve"> mm</w:t>
            </w:r>
          </w:p>
          <w:p w14:paraId="422B3F11" w14:textId="725A661F" w:rsidR="00D11A5F" w:rsidRPr="00E67F2B" w:rsidRDefault="00D11A5F" w:rsidP="003F7B7C">
            <w:pPr>
              <w:pStyle w:val="Geenafstand"/>
              <w:jc w:val="right"/>
              <w:rPr>
                <w:sz w:val="18"/>
                <w:szCs w:val="18"/>
              </w:rPr>
            </w:pPr>
            <w:r>
              <w:rPr>
                <w:sz w:val="18"/>
                <w:szCs w:val="18"/>
              </w:rPr>
              <w:t>5</w:t>
            </w:r>
            <w:r w:rsidRPr="00E67F2B">
              <w:rPr>
                <w:sz w:val="18"/>
                <w:szCs w:val="18"/>
              </w:rPr>
              <w:t>0</w:t>
            </w:r>
            <w:r>
              <w:rPr>
                <w:sz w:val="18"/>
                <w:szCs w:val="18"/>
              </w:rPr>
              <w:t xml:space="preserve"> mm</w:t>
            </w:r>
          </w:p>
          <w:p w14:paraId="101F4C64" w14:textId="77777777" w:rsidR="00D11A5F" w:rsidRPr="00E67F2B" w:rsidRDefault="00D11A5F" w:rsidP="003F7B7C">
            <w:pPr>
              <w:pStyle w:val="Geenafstand"/>
              <w:jc w:val="right"/>
              <w:rPr>
                <w:sz w:val="18"/>
                <w:szCs w:val="18"/>
              </w:rPr>
            </w:pPr>
            <w:r w:rsidRPr="00E67F2B">
              <w:rPr>
                <w:sz w:val="18"/>
                <w:szCs w:val="18"/>
              </w:rPr>
              <w:t>245</w:t>
            </w:r>
            <w:r>
              <w:rPr>
                <w:sz w:val="18"/>
                <w:szCs w:val="18"/>
              </w:rPr>
              <w:t xml:space="preserve"> mm</w:t>
            </w:r>
          </w:p>
          <w:p w14:paraId="1BC24A4F" w14:textId="77777777" w:rsidR="00D11A5F" w:rsidRPr="00E67F2B" w:rsidRDefault="00D11A5F" w:rsidP="003F7B7C">
            <w:pPr>
              <w:pStyle w:val="Geenafstand"/>
              <w:jc w:val="right"/>
              <w:rPr>
                <w:sz w:val="18"/>
                <w:szCs w:val="18"/>
              </w:rPr>
            </w:pPr>
            <w:r w:rsidRPr="00E67F2B">
              <w:rPr>
                <w:sz w:val="18"/>
                <w:szCs w:val="18"/>
              </w:rPr>
              <w:t>-</w:t>
            </w:r>
          </w:p>
        </w:tc>
        <w:tc>
          <w:tcPr>
            <w:tcW w:w="0" w:type="auto"/>
          </w:tcPr>
          <w:p w14:paraId="07A97219" w14:textId="3B4B9A5D" w:rsidR="00D11A5F" w:rsidRPr="00E67F2B" w:rsidRDefault="00D11A5F" w:rsidP="003F7B7C">
            <w:pPr>
              <w:pStyle w:val="Geenafstand"/>
              <w:rPr>
                <w:sz w:val="18"/>
                <w:szCs w:val="18"/>
                <w:lang w:val="en-US"/>
              </w:rPr>
            </w:pPr>
            <w:r>
              <w:rPr>
                <w:sz w:val="18"/>
                <w:szCs w:val="18"/>
                <w:lang w:val="en-US"/>
              </w:rPr>
              <w:t>2L-</w:t>
            </w:r>
            <w:r w:rsidRPr="00E67F2B">
              <w:rPr>
                <w:sz w:val="18"/>
                <w:szCs w:val="18"/>
                <w:lang w:val="en-US"/>
              </w:rPr>
              <w:t xml:space="preserve">ZOAB 16 </w:t>
            </w:r>
          </w:p>
          <w:p w14:paraId="0A8AE1CE" w14:textId="77777777" w:rsidR="00D11A5F" w:rsidRPr="00E67F2B" w:rsidRDefault="00D11A5F" w:rsidP="003F7B7C">
            <w:pPr>
              <w:pStyle w:val="Geenafstand"/>
              <w:rPr>
                <w:sz w:val="18"/>
                <w:szCs w:val="18"/>
                <w:lang w:val="en-US"/>
              </w:rPr>
            </w:pPr>
            <w:r w:rsidRPr="00E67F2B">
              <w:rPr>
                <w:sz w:val="18"/>
                <w:szCs w:val="18"/>
                <w:lang w:val="en-US"/>
              </w:rPr>
              <w:t xml:space="preserve">Bind 22 TLZ-C  </w:t>
            </w:r>
          </w:p>
          <w:p w14:paraId="0D056292" w14:textId="77777777" w:rsidR="00D11A5F" w:rsidRPr="00D11A5F" w:rsidRDefault="00D11A5F" w:rsidP="003F7B7C">
            <w:pPr>
              <w:pStyle w:val="Geenafstand"/>
              <w:rPr>
                <w:sz w:val="18"/>
                <w:szCs w:val="18"/>
                <w:lang w:val="en-US"/>
              </w:rPr>
            </w:pPr>
            <w:r w:rsidRPr="00D11A5F">
              <w:rPr>
                <w:sz w:val="18"/>
                <w:szCs w:val="18"/>
                <w:lang w:val="en-US"/>
              </w:rPr>
              <w:t>Base 22 OL-C</w:t>
            </w:r>
          </w:p>
          <w:p w14:paraId="22A34080" w14:textId="77777777" w:rsidR="00D11A5F" w:rsidRPr="00E67F2B" w:rsidRDefault="00D11A5F" w:rsidP="003F7B7C">
            <w:pPr>
              <w:pStyle w:val="Geenafstand"/>
              <w:rPr>
                <w:sz w:val="18"/>
                <w:szCs w:val="18"/>
              </w:rPr>
            </w:pPr>
            <w:r w:rsidRPr="00E67F2B">
              <w:rPr>
                <w:sz w:val="18"/>
                <w:szCs w:val="18"/>
              </w:rPr>
              <w:t>Resterend asfalt</w:t>
            </w:r>
          </w:p>
          <w:p w14:paraId="6BEE3096" w14:textId="77777777" w:rsidR="00D11A5F" w:rsidRPr="00E67F2B" w:rsidRDefault="00D11A5F" w:rsidP="003F7B7C">
            <w:pPr>
              <w:pStyle w:val="Geenafstand"/>
              <w:rPr>
                <w:sz w:val="18"/>
                <w:szCs w:val="18"/>
              </w:rPr>
            </w:pPr>
            <w:r w:rsidRPr="00E67F2B">
              <w:rPr>
                <w:sz w:val="18"/>
                <w:szCs w:val="18"/>
              </w:rPr>
              <w:t xml:space="preserve">Mijnsteen </w:t>
            </w:r>
          </w:p>
          <w:p w14:paraId="2BCACC46" w14:textId="77777777" w:rsidR="00D11A5F" w:rsidRPr="00E67F2B" w:rsidRDefault="00D11A5F" w:rsidP="003F7B7C">
            <w:pPr>
              <w:pStyle w:val="Geenafstand"/>
              <w:rPr>
                <w:sz w:val="18"/>
                <w:szCs w:val="18"/>
              </w:rPr>
            </w:pPr>
            <w:r w:rsidRPr="00E67F2B">
              <w:rPr>
                <w:sz w:val="18"/>
                <w:szCs w:val="18"/>
              </w:rPr>
              <w:t>Grindhoudend-Zand</w:t>
            </w:r>
          </w:p>
        </w:tc>
        <w:tc>
          <w:tcPr>
            <w:tcW w:w="0" w:type="auto"/>
          </w:tcPr>
          <w:p w14:paraId="1E0B74EB" w14:textId="77777777" w:rsidR="00D11A5F" w:rsidRPr="00E67F2B" w:rsidRDefault="00D11A5F" w:rsidP="003F7B7C">
            <w:pPr>
              <w:pStyle w:val="Geenafstand"/>
              <w:jc w:val="right"/>
              <w:rPr>
                <w:sz w:val="18"/>
                <w:szCs w:val="18"/>
                <w:lang w:val="en-US"/>
              </w:rPr>
            </w:pPr>
            <w:r w:rsidRPr="00E67F2B">
              <w:rPr>
                <w:sz w:val="18"/>
                <w:szCs w:val="18"/>
                <w:lang w:val="en-US"/>
              </w:rPr>
              <w:t>2.500</w:t>
            </w:r>
          </w:p>
          <w:p w14:paraId="38912CE5" w14:textId="77777777" w:rsidR="00D11A5F" w:rsidRPr="00E67F2B" w:rsidRDefault="00D11A5F" w:rsidP="003F7B7C">
            <w:pPr>
              <w:pStyle w:val="Geenafstand"/>
              <w:jc w:val="right"/>
              <w:rPr>
                <w:sz w:val="18"/>
                <w:szCs w:val="18"/>
                <w:lang w:val="en-US"/>
              </w:rPr>
            </w:pPr>
            <w:r w:rsidRPr="00E67F2B">
              <w:rPr>
                <w:sz w:val="18"/>
                <w:szCs w:val="18"/>
                <w:lang w:val="en-US"/>
              </w:rPr>
              <w:t>5.772</w:t>
            </w:r>
          </w:p>
          <w:p w14:paraId="347418A5" w14:textId="77777777" w:rsidR="00D11A5F" w:rsidRPr="00E67F2B" w:rsidRDefault="00D11A5F" w:rsidP="003F7B7C">
            <w:pPr>
              <w:pStyle w:val="Geenafstand"/>
              <w:jc w:val="right"/>
              <w:rPr>
                <w:sz w:val="18"/>
                <w:szCs w:val="18"/>
                <w:lang w:val="en-US"/>
              </w:rPr>
            </w:pPr>
            <w:r w:rsidRPr="00E67F2B">
              <w:rPr>
                <w:sz w:val="18"/>
                <w:szCs w:val="18"/>
                <w:lang w:val="en-US"/>
              </w:rPr>
              <w:t>7.346</w:t>
            </w:r>
          </w:p>
          <w:p w14:paraId="64E24868" w14:textId="77777777" w:rsidR="00D11A5F" w:rsidRPr="00E67F2B" w:rsidRDefault="00D11A5F" w:rsidP="003F7B7C">
            <w:pPr>
              <w:pStyle w:val="Geenafstand"/>
              <w:jc w:val="right"/>
              <w:rPr>
                <w:sz w:val="18"/>
                <w:szCs w:val="18"/>
                <w:lang w:val="en-US"/>
              </w:rPr>
            </w:pPr>
            <w:r w:rsidRPr="00E67F2B">
              <w:rPr>
                <w:sz w:val="18"/>
                <w:szCs w:val="18"/>
                <w:lang w:val="en-US"/>
              </w:rPr>
              <w:t>1.000</w:t>
            </w:r>
          </w:p>
          <w:p w14:paraId="5800AF26" w14:textId="77777777" w:rsidR="00D11A5F" w:rsidRPr="00E67F2B" w:rsidRDefault="00D11A5F" w:rsidP="003F7B7C">
            <w:pPr>
              <w:pStyle w:val="Geenafstand"/>
              <w:jc w:val="right"/>
              <w:rPr>
                <w:sz w:val="18"/>
                <w:szCs w:val="18"/>
                <w:lang w:val="en-US"/>
              </w:rPr>
            </w:pPr>
            <w:r w:rsidRPr="00E67F2B">
              <w:rPr>
                <w:sz w:val="18"/>
                <w:szCs w:val="18"/>
                <w:lang w:val="en-US"/>
              </w:rPr>
              <w:t>150</w:t>
            </w:r>
          </w:p>
          <w:p w14:paraId="2D4C17D4" w14:textId="77777777" w:rsidR="00D11A5F" w:rsidRPr="00E67F2B" w:rsidRDefault="00D11A5F" w:rsidP="003F7B7C">
            <w:pPr>
              <w:pStyle w:val="Geenafstand"/>
              <w:jc w:val="right"/>
              <w:rPr>
                <w:sz w:val="18"/>
                <w:szCs w:val="18"/>
                <w:lang w:val="en-US"/>
              </w:rPr>
            </w:pPr>
            <w:r w:rsidRPr="00E67F2B">
              <w:rPr>
                <w:sz w:val="18"/>
                <w:szCs w:val="18"/>
                <w:lang w:val="en-US"/>
              </w:rPr>
              <w:t>150</w:t>
            </w:r>
          </w:p>
        </w:tc>
        <w:tc>
          <w:tcPr>
            <w:tcW w:w="0" w:type="auto"/>
          </w:tcPr>
          <w:p w14:paraId="5B3ADD61" w14:textId="77777777" w:rsidR="00D11A5F" w:rsidRPr="00E67F2B" w:rsidRDefault="00D11A5F" w:rsidP="003F7B7C">
            <w:pPr>
              <w:pStyle w:val="Geenafstand"/>
              <w:jc w:val="center"/>
              <w:rPr>
                <w:sz w:val="18"/>
                <w:szCs w:val="18"/>
                <w:lang w:val="en-US"/>
              </w:rPr>
            </w:pPr>
            <w:r>
              <w:rPr>
                <w:sz w:val="18"/>
                <w:szCs w:val="18"/>
                <w:lang w:val="en-US"/>
              </w:rPr>
              <w:t>&gt;</w:t>
            </w:r>
            <w:r w:rsidRPr="00E67F2B">
              <w:rPr>
                <w:sz w:val="18"/>
                <w:szCs w:val="18"/>
                <w:lang w:val="en-US"/>
              </w:rPr>
              <w:t>20</w:t>
            </w:r>
          </w:p>
        </w:tc>
      </w:tr>
      <w:tr w:rsidR="00D11A5F" w:rsidRPr="00597FA4" w14:paraId="2945D7DA" w14:textId="77777777" w:rsidTr="00D11A5F">
        <w:tc>
          <w:tcPr>
            <w:tcW w:w="0" w:type="auto"/>
          </w:tcPr>
          <w:p w14:paraId="02793A60" w14:textId="77777777" w:rsidR="00D11A5F" w:rsidRPr="00E67F2B" w:rsidRDefault="00D11A5F" w:rsidP="003F7B7C">
            <w:pPr>
              <w:pStyle w:val="Geenafstand"/>
              <w:rPr>
                <w:sz w:val="18"/>
                <w:szCs w:val="18"/>
              </w:rPr>
            </w:pPr>
            <w:r w:rsidRPr="00E67F2B">
              <w:rPr>
                <w:sz w:val="18"/>
                <w:szCs w:val="18"/>
              </w:rPr>
              <w:t>A79</w:t>
            </w:r>
          </w:p>
        </w:tc>
        <w:tc>
          <w:tcPr>
            <w:tcW w:w="0" w:type="auto"/>
          </w:tcPr>
          <w:p w14:paraId="7FC127E6" w14:textId="77777777" w:rsidR="00D11A5F" w:rsidRPr="00E67F2B" w:rsidRDefault="00D11A5F" w:rsidP="003F7B7C">
            <w:pPr>
              <w:pStyle w:val="Geenafstand"/>
              <w:rPr>
                <w:sz w:val="18"/>
                <w:szCs w:val="18"/>
              </w:rPr>
            </w:pPr>
            <w:r w:rsidRPr="00E67F2B">
              <w:rPr>
                <w:sz w:val="18"/>
                <w:szCs w:val="18"/>
              </w:rPr>
              <w:t>HRL</w:t>
            </w:r>
          </w:p>
        </w:tc>
        <w:tc>
          <w:tcPr>
            <w:tcW w:w="0" w:type="auto"/>
          </w:tcPr>
          <w:p w14:paraId="30249726" w14:textId="77777777" w:rsidR="00D11A5F" w:rsidRPr="00E67F2B" w:rsidRDefault="00D11A5F" w:rsidP="003F7B7C">
            <w:pPr>
              <w:pStyle w:val="Geenafstand"/>
              <w:rPr>
                <w:sz w:val="18"/>
                <w:szCs w:val="18"/>
              </w:rPr>
            </w:pPr>
            <w:r w:rsidRPr="00E67F2B">
              <w:rPr>
                <w:sz w:val="18"/>
                <w:szCs w:val="18"/>
              </w:rPr>
              <w:t>15.552</w:t>
            </w:r>
          </w:p>
        </w:tc>
        <w:tc>
          <w:tcPr>
            <w:tcW w:w="0" w:type="auto"/>
          </w:tcPr>
          <w:p w14:paraId="06C74947" w14:textId="551940AE" w:rsidR="00D11A5F" w:rsidRPr="00D11A5F" w:rsidRDefault="00D11A5F" w:rsidP="003F7B7C">
            <w:pPr>
              <w:pStyle w:val="Geenafstand"/>
              <w:jc w:val="right"/>
              <w:rPr>
                <w:sz w:val="18"/>
                <w:szCs w:val="18"/>
              </w:rPr>
            </w:pPr>
            <w:r w:rsidRPr="00D11A5F">
              <w:rPr>
                <w:sz w:val="18"/>
                <w:szCs w:val="18"/>
              </w:rPr>
              <w:t>70 mm</w:t>
            </w:r>
          </w:p>
          <w:p w14:paraId="2652CC50" w14:textId="6485F5F1" w:rsidR="00D11A5F" w:rsidRPr="00D11A5F" w:rsidRDefault="00D11A5F" w:rsidP="003F7B7C">
            <w:pPr>
              <w:pStyle w:val="Geenafstand"/>
              <w:jc w:val="right"/>
              <w:rPr>
                <w:sz w:val="18"/>
                <w:szCs w:val="18"/>
              </w:rPr>
            </w:pPr>
            <w:r w:rsidRPr="00D11A5F">
              <w:rPr>
                <w:sz w:val="18"/>
                <w:szCs w:val="18"/>
              </w:rPr>
              <w:t>50 mm</w:t>
            </w:r>
          </w:p>
          <w:p w14:paraId="5FE6B46F" w14:textId="3B0BB9BD" w:rsidR="00D11A5F" w:rsidRPr="00D11A5F" w:rsidRDefault="00D11A5F" w:rsidP="003F7B7C">
            <w:pPr>
              <w:pStyle w:val="Geenafstand"/>
              <w:jc w:val="right"/>
              <w:rPr>
                <w:sz w:val="18"/>
                <w:szCs w:val="18"/>
              </w:rPr>
            </w:pPr>
            <w:r w:rsidRPr="00D11A5F">
              <w:rPr>
                <w:sz w:val="18"/>
                <w:szCs w:val="18"/>
              </w:rPr>
              <w:t>60 mm</w:t>
            </w:r>
          </w:p>
          <w:p w14:paraId="30A4E1D0" w14:textId="3D31DE59" w:rsidR="00D11A5F" w:rsidRPr="00D11A5F" w:rsidRDefault="00D11A5F" w:rsidP="003F7B7C">
            <w:pPr>
              <w:pStyle w:val="Geenafstand"/>
              <w:jc w:val="right"/>
              <w:rPr>
                <w:sz w:val="18"/>
                <w:szCs w:val="18"/>
              </w:rPr>
            </w:pPr>
            <w:r w:rsidRPr="00D11A5F">
              <w:rPr>
                <w:sz w:val="18"/>
                <w:szCs w:val="18"/>
              </w:rPr>
              <w:t>80 mm</w:t>
            </w:r>
          </w:p>
          <w:p w14:paraId="4077BA16" w14:textId="6E6309BB" w:rsidR="00D11A5F" w:rsidRPr="00D11A5F" w:rsidRDefault="00D11A5F" w:rsidP="003F7B7C">
            <w:pPr>
              <w:pStyle w:val="Geenafstand"/>
              <w:jc w:val="right"/>
              <w:rPr>
                <w:sz w:val="18"/>
                <w:szCs w:val="18"/>
              </w:rPr>
            </w:pPr>
            <w:r w:rsidRPr="00D11A5F">
              <w:rPr>
                <w:sz w:val="18"/>
                <w:szCs w:val="18"/>
              </w:rPr>
              <w:t>245 mm</w:t>
            </w:r>
          </w:p>
          <w:p w14:paraId="4C2AA972" w14:textId="77777777" w:rsidR="00D11A5F" w:rsidRPr="00D11A5F" w:rsidRDefault="00D11A5F" w:rsidP="003F7B7C">
            <w:pPr>
              <w:pStyle w:val="Geenafstand"/>
              <w:jc w:val="right"/>
              <w:rPr>
                <w:sz w:val="18"/>
                <w:szCs w:val="18"/>
              </w:rPr>
            </w:pPr>
            <w:r w:rsidRPr="00D11A5F">
              <w:rPr>
                <w:sz w:val="18"/>
                <w:szCs w:val="18"/>
              </w:rPr>
              <w:t>-</w:t>
            </w:r>
          </w:p>
        </w:tc>
        <w:tc>
          <w:tcPr>
            <w:tcW w:w="0" w:type="auto"/>
          </w:tcPr>
          <w:p w14:paraId="1BB350E2" w14:textId="02549E18" w:rsidR="00D11A5F" w:rsidRPr="00E67F2B" w:rsidRDefault="00D11A5F" w:rsidP="003F7B7C">
            <w:pPr>
              <w:pStyle w:val="Geenafstand"/>
              <w:rPr>
                <w:sz w:val="18"/>
                <w:szCs w:val="18"/>
                <w:lang w:val="en-US"/>
              </w:rPr>
            </w:pPr>
            <w:r>
              <w:rPr>
                <w:sz w:val="18"/>
                <w:szCs w:val="18"/>
                <w:lang w:val="en-US"/>
              </w:rPr>
              <w:t>2L-</w:t>
            </w:r>
            <w:r w:rsidRPr="00E67F2B">
              <w:rPr>
                <w:sz w:val="18"/>
                <w:szCs w:val="18"/>
                <w:lang w:val="en-US"/>
              </w:rPr>
              <w:t xml:space="preserve">ZOAB 16 </w:t>
            </w:r>
          </w:p>
          <w:p w14:paraId="4932B91B" w14:textId="77777777" w:rsidR="00D11A5F" w:rsidRPr="00E67F2B" w:rsidRDefault="00D11A5F" w:rsidP="003F7B7C">
            <w:pPr>
              <w:pStyle w:val="Geenafstand"/>
              <w:rPr>
                <w:sz w:val="18"/>
                <w:szCs w:val="18"/>
                <w:lang w:val="en-US"/>
              </w:rPr>
            </w:pPr>
            <w:r w:rsidRPr="00E67F2B">
              <w:rPr>
                <w:sz w:val="18"/>
                <w:szCs w:val="18"/>
                <w:lang w:val="en-US"/>
              </w:rPr>
              <w:t xml:space="preserve">Bind 22 TLZ-C  </w:t>
            </w:r>
          </w:p>
          <w:p w14:paraId="3F74EE64" w14:textId="77777777" w:rsidR="00D11A5F" w:rsidRPr="00B001DE" w:rsidRDefault="00D11A5F" w:rsidP="003F7B7C">
            <w:pPr>
              <w:pStyle w:val="Geenafstand"/>
              <w:rPr>
                <w:sz w:val="18"/>
                <w:szCs w:val="18"/>
                <w:lang w:val="en-US"/>
              </w:rPr>
            </w:pPr>
            <w:r w:rsidRPr="00B001DE">
              <w:rPr>
                <w:sz w:val="18"/>
                <w:szCs w:val="18"/>
                <w:lang w:val="en-US"/>
              </w:rPr>
              <w:t>Base 22 OL-C</w:t>
            </w:r>
          </w:p>
          <w:p w14:paraId="03EA4BB9" w14:textId="77777777" w:rsidR="00D11A5F" w:rsidRPr="00E67F2B" w:rsidRDefault="00D11A5F" w:rsidP="003F7B7C">
            <w:pPr>
              <w:pStyle w:val="Geenafstand"/>
              <w:rPr>
                <w:sz w:val="18"/>
                <w:szCs w:val="18"/>
              </w:rPr>
            </w:pPr>
            <w:r w:rsidRPr="00E67F2B">
              <w:rPr>
                <w:sz w:val="18"/>
                <w:szCs w:val="18"/>
              </w:rPr>
              <w:t>Resterend asfalt</w:t>
            </w:r>
          </w:p>
          <w:p w14:paraId="4E67A011" w14:textId="77777777" w:rsidR="00D11A5F" w:rsidRPr="00E67F2B" w:rsidRDefault="00D11A5F" w:rsidP="003F7B7C">
            <w:pPr>
              <w:pStyle w:val="Geenafstand"/>
              <w:rPr>
                <w:sz w:val="18"/>
                <w:szCs w:val="18"/>
              </w:rPr>
            </w:pPr>
            <w:r w:rsidRPr="00E67F2B">
              <w:rPr>
                <w:sz w:val="18"/>
                <w:szCs w:val="18"/>
              </w:rPr>
              <w:t xml:space="preserve">Mijnsteen </w:t>
            </w:r>
          </w:p>
          <w:p w14:paraId="78749E4A" w14:textId="77777777" w:rsidR="00D11A5F" w:rsidRPr="00E67F2B" w:rsidRDefault="00D11A5F" w:rsidP="003F7B7C">
            <w:pPr>
              <w:pStyle w:val="Geenafstand"/>
              <w:rPr>
                <w:sz w:val="18"/>
                <w:szCs w:val="18"/>
              </w:rPr>
            </w:pPr>
            <w:r w:rsidRPr="00E67F2B">
              <w:rPr>
                <w:sz w:val="18"/>
                <w:szCs w:val="18"/>
              </w:rPr>
              <w:t>Grindhoudend-Zand</w:t>
            </w:r>
          </w:p>
        </w:tc>
        <w:tc>
          <w:tcPr>
            <w:tcW w:w="0" w:type="auto"/>
          </w:tcPr>
          <w:p w14:paraId="2CE96F3A" w14:textId="77777777" w:rsidR="00D11A5F" w:rsidRPr="00E67F2B" w:rsidRDefault="00D11A5F" w:rsidP="003F7B7C">
            <w:pPr>
              <w:pStyle w:val="Geenafstand"/>
              <w:jc w:val="right"/>
              <w:rPr>
                <w:sz w:val="18"/>
                <w:szCs w:val="18"/>
                <w:lang w:val="en-US"/>
              </w:rPr>
            </w:pPr>
            <w:r w:rsidRPr="00E67F2B">
              <w:rPr>
                <w:sz w:val="18"/>
                <w:szCs w:val="18"/>
                <w:lang w:val="en-US"/>
              </w:rPr>
              <w:t>2.500</w:t>
            </w:r>
          </w:p>
          <w:p w14:paraId="125CBEBE" w14:textId="77777777" w:rsidR="00D11A5F" w:rsidRPr="00E67F2B" w:rsidRDefault="00D11A5F" w:rsidP="003F7B7C">
            <w:pPr>
              <w:pStyle w:val="Geenafstand"/>
              <w:jc w:val="right"/>
              <w:rPr>
                <w:sz w:val="18"/>
                <w:szCs w:val="18"/>
                <w:lang w:val="en-US"/>
              </w:rPr>
            </w:pPr>
            <w:r w:rsidRPr="00E67F2B">
              <w:rPr>
                <w:sz w:val="18"/>
                <w:szCs w:val="18"/>
                <w:lang w:val="en-US"/>
              </w:rPr>
              <w:t>5.772</w:t>
            </w:r>
          </w:p>
          <w:p w14:paraId="3FB03F6B" w14:textId="77777777" w:rsidR="00D11A5F" w:rsidRPr="00E67F2B" w:rsidRDefault="00D11A5F" w:rsidP="003F7B7C">
            <w:pPr>
              <w:pStyle w:val="Geenafstand"/>
              <w:jc w:val="right"/>
              <w:rPr>
                <w:sz w:val="18"/>
                <w:szCs w:val="18"/>
                <w:lang w:val="en-US"/>
              </w:rPr>
            </w:pPr>
            <w:r w:rsidRPr="00E67F2B">
              <w:rPr>
                <w:sz w:val="18"/>
                <w:szCs w:val="18"/>
                <w:lang w:val="en-US"/>
              </w:rPr>
              <w:t>7.346</w:t>
            </w:r>
          </w:p>
          <w:p w14:paraId="677DC8A1" w14:textId="77777777" w:rsidR="00D11A5F" w:rsidRPr="00E67F2B" w:rsidRDefault="00D11A5F" w:rsidP="003F7B7C">
            <w:pPr>
              <w:pStyle w:val="Geenafstand"/>
              <w:jc w:val="right"/>
              <w:rPr>
                <w:sz w:val="18"/>
                <w:szCs w:val="18"/>
                <w:lang w:val="en-US"/>
              </w:rPr>
            </w:pPr>
            <w:r w:rsidRPr="00E67F2B">
              <w:rPr>
                <w:sz w:val="18"/>
                <w:szCs w:val="18"/>
                <w:lang w:val="en-US"/>
              </w:rPr>
              <w:t>800</w:t>
            </w:r>
          </w:p>
          <w:p w14:paraId="5F86C3BE" w14:textId="77777777" w:rsidR="00D11A5F" w:rsidRPr="00E67F2B" w:rsidRDefault="00D11A5F" w:rsidP="003F7B7C">
            <w:pPr>
              <w:pStyle w:val="Geenafstand"/>
              <w:jc w:val="right"/>
              <w:rPr>
                <w:sz w:val="18"/>
                <w:szCs w:val="18"/>
                <w:lang w:val="en-US"/>
              </w:rPr>
            </w:pPr>
            <w:r w:rsidRPr="00E67F2B">
              <w:rPr>
                <w:sz w:val="18"/>
                <w:szCs w:val="18"/>
                <w:lang w:val="en-US"/>
              </w:rPr>
              <w:t>150</w:t>
            </w:r>
          </w:p>
          <w:p w14:paraId="50104882" w14:textId="77777777" w:rsidR="00D11A5F" w:rsidRPr="00E67F2B" w:rsidRDefault="00D11A5F" w:rsidP="003F7B7C">
            <w:pPr>
              <w:pStyle w:val="Geenafstand"/>
              <w:jc w:val="right"/>
              <w:rPr>
                <w:sz w:val="18"/>
                <w:szCs w:val="18"/>
                <w:lang w:val="en-US"/>
              </w:rPr>
            </w:pPr>
            <w:r w:rsidRPr="00E67F2B">
              <w:rPr>
                <w:sz w:val="18"/>
                <w:szCs w:val="18"/>
                <w:lang w:val="en-US"/>
              </w:rPr>
              <w:t>150</w:t>
            </w:r>
          </w:p>
          <w:p w14:paraId="1BBA8011" w14:textId="77777777" w:rsidR="00D11A5F" w:rsidRPr="00E67F2B" w:rsidRDefault="00D11A5F" w:rsidP="003F7B7C">
            <w:pPr>
              <w:pStyle w:val="Geenafstand"/>
              <w:jc w:val="right"/>
              <w:rPr>
                <w:sz w:val="18"/>
                <w:szCs w:val="18"/>
                <w:lang w:val="en-US"/>
              </w:rPr>
            </w:pPr>
          </w:p>
        </w:tc>
        <w:tc>
          <w:tcPr>
            <w:tcW w:w="0" w:type="auto"/>
          </w:tcPr>
          <w:p w14:paraId="5CCFC1AC" w14:textId="77777777" w:rsidR="00D11A5F" w:rsidRPr="00E67F2B" w:rsidRDefault="00D11A5F" w:rsidP="003F7B7C">
            <w:pPr>
              <w:pStyle w:val="Geenafstand"/>
              <w:jc w:val="center"/>
              <w:rPr>
                <w:sz w:val="18"/>
                <w:szCs w:val="18"/>
                <w:lang w:val="en-US"/>
              </w:rPr>
            </w:pPr>
            <w:r w:rsidRPr="00E67F2B">
              <w:rPr>
                <w:sz w:val="18"/>
                <w:szCs w:val="18"/>
                <w:lang w:val="en-US"/>
              </w:rPr>
              <w:t>&gt;</w:t>
            </w:r>
            <w:r>
              <w:rPr>
                <w:sz w:val="18"/>
                <w:szCs w:val="18"/>
                <w:lang w:val="en-US"/>
              </w:rPr>
              <w:t>2</w:t>
            </w:r>
            <w:r w:rsidRPr="00E67F2B">
              <w:rPr>
                <w:sz w:val="18"/>
                <w:szCs w:val="18"/>
                <w:lang w:val="en-US"/>
              </w:rPr>
              <w:t>0</w:t>
            </w:r>
          </w:p>
        </w:tc>
      </w:tr>
      <w:bookmarkEnd w:id="2224"/>
      <w:bookmarkEnd w:id="2225"/>
    </w:tbl>
    <w:p w14:paraId="7DB50336" w14:textId="1015827C" w:rsidR="00D11A5F" w:rsidRDefault="00D11A5F" w:rsidP="00262DA1"/>
    <w:p w14:paraId="243B97CE" w14:textId="679CF934" w:rsidR="006D73B3" w:rsidRPr="00CD0F25" w:rsidRDefault="006D73B3" w:rsidP="00262DA1">
      <w:r>
        <w:t>In bijlage I zijn de berekeningen met OIA t</w:t>
      </w:r>
      <w:r w:rsidR="00107E0B">
        <w:t>o</w:t>
      </w:r>
      <w:r>
        <w:t>egevoegd.</w:t>
      </w:r>
    </w:p>
    <w:p w14:paraId="0597ACC1" w14:textId="34AA4083" w:rsidR="00942910" w:rsidRPr="007F5634" w:rsidRDefault="00E725FE" w:rsidP="00CD0F25">
      <w:pPr>
        <w:pStyle w:val="Bijschrift"/>
      </w:pPr>
      <w:r>
        <w:br w:type="textWrapping" w:clear="all"/>
      </w:r>
    </w:p>
    <w:p w14:paraId="22C98BF9" w14:textId="096F18B4" w:rsidR="00431725" w:rsidRDefault="00431725">
      <w:r>
        <w:br w:type="page"/>
      </w:r>
    </w:p>
    <w:p w14:paraId="5EE30A81" w14:textId="4DF5AD42" w:rsidR="00942910" w:rsidRDefault="00431725" w:rsidP="00431725">
      <w:pPr>
        <w:pStyle w:val="Kop2"/>
      </w:pPr>
      <w:bookmarkStart w:id="2226" w:name="_Toc13637099"/>
      <w:bookmarkStart w:id="2227" w:name="_Toc13744463"/>
      <w:bookmarkStart w:id="2228" w:name="_Toc13750670"/>
      <w:bookmarkStart w:id="2229" w:name="_Toc13751336"/>
      <w:bookmarkStart w:id="2230" w:name="_Toc14083900"/>
      <w:bookmarkStart w:id="2231" w:name="_Toc14161040"/>
      <w:bookmarkStart w:id="2232" w:name="_Toc14272252"/>
      <w:bookmarkStart w:id="2233" w:name="_Toc14686827"/>
      <w:bookmarkStart w:id="2234" w:name="_Toc14769987"/>
      <w:bookmarkStart w:id="2235" w:name="_Toc14790542"/>
      <w:bookmarkStart w:id="2236" w:name="_Toc14871089"/>
      <w:bookmarkStart w:id="2237" w:name="_Toc14949324"/>
      <w:bookmarkStart w:id="2238" w:name="_Toc17212162"/>
      <w:bookmarkStart w:id="2239" w:name="_Toc17269536"/>
      <w:bookmarkStart w:id="2240" w:name="_Toc17380138"/>
      <w:bookmarkStart w:id="2241" w:name="_Toc17452608"/>
      <w:bookmarkStart w:id="2242" w:name="_Toc17818473"/>
      <w:bookmarkStart w:id="2243" w:name="_Toc21002853"/>
      <w:bookmarkStart w:id="2244" w:name="_Toc21419839"/>
      <w:bookmarkStart w:id="2245" w:name="_Toc21420537"/>
      <w:bookmarkStart w:id="2246" w:name="_Toc21427183"/>
      <w:bookmarkStart w:id="2247" w:name="_Toc21596325"/>
      <w:bookmarkStart w:id="2248" w:name="_Toc22728781"/>
      <w:bookmarkStart w:id="2249" w:name="_Toc22737968"/>
      <w:r>
        <w:lastRenderedPageBreak/>
        <w:t>Verbindingswegen</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25274983" w14:textId="5F381657" w:rsidR="00AD0881" w:rsidRDefault="00AD0881" w:rsidP="007B070A">
      <w:pPr>
        <w:pStyle w:val="Kop3"/>
      </w:pPr>
      <w:bookmarkStart w:id="2250" w:name="_Toc13637100"/>
      <w:bookmarkStart w:id="2251" w:name="_Toc13744464"/>
      <w:bookmarkStart w:id="2252" w:name="_Toc13750671"/>
      <w:bookmarkStart w:id="2253" w:name="_Toc13751337"/>
      <w:bookmarkStart w:id="2254" w:name="_Toc14083901"/>
      <w:bookmarkStart w:id="2255" w:name="_Toc14161041"/>
      <w:bookmarkStart w:id="2256" w:name="_Toc14272253"/>
      <w:bookmarkStart w:id="2257" w:name="_Toc14686828"/>
      <w:bookmarkStart w:id="2258" w:name="_Toc14769988"/>
      <w:bookmarkStart w:id="2259" w:name="_Toc14790543"/>
      <w:bookmarkStart w:id="2260" w:name="_Toc14871090"/>
      <w:bookmarkStart w:id="2261" w:name="_Toc14949325"/>
      <w:bookmarkStart w:id="2262" w:name="_Toc17212163"/>
      <w:bookmarkStart w:id="2263" w:name="_Toc17269537"/>
      <w:bookmarkStart w:id="2264" w:name="_Toc17380139"/>
      <w:bookmarkStart w:id="2265" w:name="_Toc17452609"/>
      <w:bookmarkStart w:id="2266" w:name="_Toc17818474"/>
      <w:bookmarkStart w:id="2267" w:name="_Toc21002854"/>
      <w:bookmarkStart w:id="2268" w:name="_Toc21419840"/>
      <w:bookmarkStart w:id="2269" w:name="_Toc21420538"/>
      <w:bookmarkStart w:id="2270" w:name="_Toc21427184"/>
      <w:bookmarkStart w:id="2271" w:name="_Toc21596326"/>
      <w:bookmarkStart w:id="2272" w:name="_Toc22728782"/>
      <w:bookmarkStart w:id="2273" w:name="_Toc22737969"/>
      <w:r>
        <w:t>Algemene bevindingen</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3C0AB42F" w14:textId="6504971D" w:rsidR="00B20AFB" w:rsidRPr="005914EB" w:rsidRDefault="005914EB" w:rsidP="005914EB">
      <w:pPr>
        <w:pStyle w:val="Kop4"/>
      </w:pPr>
      <w:bookmarkStart w:id="2274" w:name="_Toc12605198"/>
      <w:bookmarkStart w:id="2275" w:name="_Toc12618943"/>
      <w:bookmarkStart w:id="2276" w:name="_Toc12629945"/>
      <w:bookmarkStart w:id="2277" w:name="_Toc13037552"/>
      <w:bookmarkStart w:id="2278" w:name="_Toc13039709"/>
      <w:bookmarkStart w:id="2279" w:name="_Toc13045089"/>
      <w:bookmarkStart w:id="2280" w:name="_Toc13491973"/>
      <w:bookmarkStart w:id="2281" w:name="_Toc13571278"/>
      <w:bookmarkStart w:id="2282" w:name="_Toc13573035"/>
      <w:bookmarkStart w:id="2283" w:name="_Toc13735507"/>
      <w:bookmarkStart w:id="2284" w:name="_Toc13754207"/>
      <w:bookmarkStart w:id="2285" w:name="_Toc14253821"/>
      <w:bookmarkStart w:id="2286" w:name="_Toc14272254"/>
      <w:bookmarkStart w:id="2287" w:name="_Toc14686829"/>
      <w:bookmarkStart w:id="2288" w:name="_Toc14769989"/>
      <w:bookmarkStart w:id="2289" w:name="_Toc14790544"/>
      <w:bookmarkStart w:id="2290" w:name="_Toc14871091"/>
      <w:bookmarkStart w:id="2291" w:name="_Toc14949326"/>
      <w:bookmarkStart w:id="2292" w:name="_Toc17212164"/>
      <w:bookmarkStart w:id="2293" w:name="_Toc13637123"/>
      <w:bookmarkStart w:id="2294" w:name="_Toc13744465"/>
      <w:bookmarkStart w:id="2295" w:name="_Toc13750672"/>
      <w:bookmarkStart w:id="2296" w:name="_Toc13751338"/>
      <w:bookmarkStart w:id="2297" w:name="_Toc14083902"/>
      <w:bookmarkStart w:id="2298" w:name="_Toc14161042"/>
      <w:r>
        <w:tab/>
      </w:r>
      <w:bookmarkStart w:id="2299" w:name="_Toc17269538"/>
      <w:bookmarkStart w:id="2300" w:name="_Toc17380140"/>
      <w:bookmarkStart w:id="2301" w:name="_Toc17452610"/>
      <w:bookmarkStart w:id="2302" w:name="_Toc17818475"/>
      <w:bookmarkStart w:id="2303" w:name="_Toc21002855"/>
      <w:bookmarkStart w:id="2304" w:name="_Toc21419841"/>
      <w:bookmarkStart w:id="2305" w:name="_Toc21420539"/>
      <w:bookmarkStart w:id="2306" w:name="_Toc21427185"/>
      <w:bookmarkStart w:id="2307" w:name="_Toc21596327"/>
      <w:bookmarkStart w:id="2308" w:name="_Toc22728783"/>
      <w:bookmarkStart w:id="2309" w:name="_Toc22737970"/>
      <w:r w:rsidR="00B20AFB" w:rsidRPr="005914EB">
        <w:t>VWb 1,050 tot 1,330</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9"/>
      <w:bookmarkEnd w:id="2300"/>
      <w:bookmarkEnd w:id="2301"/>
      <w:bookmarkEnd w:id="2302"/>
      <w:bookmarkEnd w:id="2303"/>
      <w:bookmarkEnd w:id="2304"/>
      <w:bookmarkEnd w:id="2305"/>
      <w:bookmarkEnd w:id="2306"/>
      <w:bookmarkEnd w:id="2307"/>
      <w:bookmarkEnd w:id="2308"/>
      <w:bookmarkEnd w:id="2309"/>
    </w:p>
    <w:p w14:paraId="01AF4279" w14:textId="77777777" w:rsidR="00B20AFB" w:rsidRDefault="00B20AFB" w:rsidP="00B20AFB">
      <w:r>
        <w:t>Op dit wegvak zijn geen schadeverschijnselen waargenomen.</w:t>
      </w:r>
    </w:p>
    <w:p w14:paraId="3B95D5CD" w14:textId="2FFA557C" w:rsidR="00B20AFB" w:rsidRDefault="00B20AFB" w:rsidP="00B20AFB">
      <w:pPr>
        <w:pStyle w:val="Kop4"/>
      </w:pPr>
      <w:bookmarkStart w:id="2310" w:name="_Toc12605199"/>
      <w:bookmarkStart w:id="2311" w:name="_Toc12618944"/>
      <w:bookmarkStart w:id="2312" w:name="_Toc12629946"/>
      <w:bookmarkStart w:id="2313" w:name="_Toc13037553"/>
      <w:bookmarkStart w:id="2314" w:name="_Toc13039710"/>
      <w:bookmarkStart w:id="2315" w:name="_Toc13045090"/>
      <w:bookmarkStart w:id="2316" w:name="_Toc13491974"/>
      <w:bookmarkStart w:id="2317" w:name="_Toc13571279"/>
      <w:bookmarkStart w:id="2318" w:name="_Toc13573036"/>
      <w:bookmarkStart w:id="2319" w:name="_Toc13735508"/>
      <w:bookmarkStart w:id="2320" w:name="_Toc13754208"/>
      <w:bookmarkStart w:id="2321" w:name="_Toc14253822"/>
      <w:bookmarkStart w:id="2322" w:name="_Toc14272255"/>
      <w:bookmarkStart w:id="2323" w:name="_Toc14686830"/>
      <w:bookmarkStart w:id="2324" w:name="_Toc14769990"/>
      <w:bookmarkStart w:id="2325" w:name="_Toc14790545"/>
      <w:bookmarkStart w:id="2326" w:name="_Toc14871092"/>
      <w:bookmarkStart w:id="2327" w:name="_Toc14949327"/>
      <w:bookmarkStart w:id="2328" w:name="_Toc17212165"/>
      <w:bookmarkStart w:id="2329" w:name="_Toc17269539"/>
      <w:bookmarkStart w:id="2330" w:name="_Toc17380141"/>
      <w:bookmarkStart w:id="2331" w:name="_Toc17452611"/>
      <w:bookmarkStart w:id="2332" w:name="_Toc17818476"/>
      <w:bookmarkStart w:id="2333" w:name="_Toc21002856"/>
      <w:bookmarkStart w:id="2334" w:name="_Toc21419842"/>
      <w:bookmarkStart w:id="2335" w:name="_Toc21420540"/>
      <w:bookmarkStart w:id="2336" w:name="_Toc21427186"/>
      <w:bookmarkStart w:id="2337" w:name="_Toc21596328"/>
      <w:bookmarkStart w:id="2338" w:name="_Toc22728784"/>
      <w:bookmarkStart w:id="2339" w:name="_Toc22737971"/>
      <w:r>
        <w:t xml:space="preserve">VWc 1,400 </w:t>
      </w:r>
      <w:r w:rsidR="00F83B54">
        <w:t>tot</w:t>
      </w:r>
      <w:r>
        <w:t xml:space="preserve"> 1,080</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7E37FC01" w14:textId="075CB07F" w:rsidR="00B20AFB" w:rsidRPr="00A020DA" w:rsidRDefault="00B20AFB" w:rsidP="00B20AFB">
      <w:r>
        <w:t xml:space="preserve">Op dit wegvak is geen vluchtstrook aanwezig en daarom zijn de schaden geschouwd. Aan de hand van de beelden en de schouw uit 2019 volgt dat er geen </w:t>
      </w:r>
      <w:r w:rsidR="00972A38">
        <w:t xml:space="preserve">structurele </w:t>
      </w:r>
      <w:r>
        <w:t>schade</w:t>
      </w:r>
      <w:r w:rsidR="00972A38">
        <w:t>s</w:t>
      </w:r>
      <w:r>
        <w:t xml:space="preserve"> zijn waargenomen.</w:t>
      </w:r>
    </w:p>
    <w:p w14:paraId="44CB9DBC" w14:textId="77777777" w:rsidR="00B20AFB" w:rsidRDefault="00B20AFB" w:rsidP="00B20AFB">
      <w:pPr>
        <w:pStyle w:val="Kop4"/>
      </w:pPr>
      <w:bookmarkStart w:id="2340" w:name="_Toc12605200"/>
      <w:bookmarkStart w:id="2341" w:name="_Toc12618945"/>
      <w:bookmarkStart w:id="2342" w:name="_Toc12629947"/>
      <w:bookmarkStart w:id="2343" w:name="_Toc13037554"/>
      <w:bookmarkStart w:id="2344" w:name="_Toc13039711"/>
      <w:bookmarkStart w:id="2345" w:name="_Toc13045091"/>
      <w:bookmarkStart w:id="2346" w:name="_Toc13491975"/>
      <w:bookmarkStart w:id="2347" w:name="_Toc13571280"/>
      <w:bookmarkStart w:id="2348" w:name="_Toc13573037"/>
      <w:bookmarkStart w:id="2349" w:name="_Toc13735509"/>
      <w:bookmarkStart w:id="2350" w:name="_Toc13754209"/>
      <w:bookmarkStart w:id="2351" w:name="_Toc14253823"/>
      <w:bookmarkStart w:id="2352" w:name="_Toc14272256"/>
      <w:bookmarkStart w:id="2353" w:name="_Toc14686831"/>
      <w:bookmarkStart w:id="2354" w:name="_Toc14769991"/>
      <w:bookmarkStart w:id="2355" w:name="_Toc14790546"/>
      <w:bookmarkStart w:id="2356" w:name="_Toc14871093"/>
      <w:bookmarkStart w:id="2357" w:name="_Toc14949328"/>
      <w:bookmarkStart w:id="2358" w:name="_Toc17212166"/>
      <w:bookmarkStart w:id="2359" w:name="_Toc17269540"/>
      <w:bookmarkStart w:id="2360" w:name="_Toc17380142"/>
      <w:bookmarkStart w:id="2361" w:name="_Toc17452612"/>
      <w:bookmarkStart w:id="2362" w:name="_Toc17818477"/>
      <w:bookmarkStart w:id="2363" w:name="_Toc21002857"/>
      <w:bookmarkStart w:id="2364" w:name="_Toc21419843"/>
      <w:bookmarkStart w:id="2365" w:name="_Toc21420541"/>
      <w:bookmarkStart w:id="2366" w:name="_Toc21427187"/>
      <w:bookmarkStart w:id="2367" w:name="_Toc21596329"/>
      <w:bookmarkStart w:id="2368" w:name="_Toc22728785"/>
      <w:bookmarkStart w:id="2369" w:name="_Toc22737972"/>
      <w:r>
        <w:t>VWa 3,800 tot 4,162</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526F1A60" w14:textId="77777777" w:rsidR="00B20AFB" w:rsidRDefault="00B20AFB" w:rsidP="00B20AFB">
      <w:r>
        <w:t xml:space="preserve">Nagenoeg over de hele lengte van het wegvak is in de rijsporen rafeling aanwezig. Op de vluchtstrook is geen rafeling waargenomen. </w:t>
      </w:r>
    </w:p>
    <w:p w14:paraId="0B53AFFE" w14:textId="77777777" w:rsidR="00B20AFB" w:rsidRDefault="00B20AFB" w:rsidP="00B20AFB">
      <w:r>
        <w:t>Op verschillende locaties zijn dwarsscheuren waargenomen. De dwarsscheuren op de vluchtstrook zijn over de volle breedte van de strook aanwezig. Op de rijstrook zijn de dwarsscheuren in het algemeen korter en verspringen ze meer. Op het deel van km 4,1 tot 4,162 zijn een drietal dwarsscheuren over de volle breedte van de rijstrook aanwezig.</w:t>
      </w:r>
    </w:p>
    <w:p w14:paraId="249351F5" w14:textId="77777777" w:rsidR="00B20AFB" w:rsidRDefault="00B20AFB" w:rsidP="00B20AFB">
      <w:pPr>
        <w:pStyle w:val="Kop4"/>
      </w:pPr>
      <w:bookmarkStart w:id="2370" w:name="_Toc12605201"/>
      <w:bookmarkStart w:id="2371" w:name="_Toc12618946"/>
      <w:bookmarkStart w:id="2372" w:name="_Toc12629948"/>
      <w:bookmarkStart w:id="2373" w:name="_Toc13037555"/>
      <w:bookmarkStart w:id="2374" w:name="_Toc13039712"/>
      <w:bookmarkStart w:id="2375" w:name="_Toc13045092"/>
      <w:bookmarkStart w:id="2376" w:name="_Toc13491976"/>
      <w:bookmarkStart w:id="2377" w:name="_Toc13571281"/>
      <w:bookmarkStart w:id="2378" w:name="_Toc13573038"/>
      <w:bookmarkStart w:id="2379" w:name="_Toc13735510"/>
      <w:bookmarkStart w:id="2380" w:name="_Toc13754210"/>
      <w:bookmarkStart w:id="2381" w:name="_Toc14253824"/>
      <w:bookmarkStart w:id="2382" w:name="_Toc14272257"/>
      <w:bookmarkStart w:id="2383" w:name="_Toc14686832"/>
      <w:bookmarkStart w:id="2384" w:name="_Toc14769992"/>
      <w:bookmarkStart w:id="2385" w:name="_Toc14790547"/>
      <w:bookmarkStart w:id="2386" w:name="_Toc14871094"/>
      <w:bookmarkStart w:id="2387" w:name="_Toc14949329"/>
      <w:bookmarkStart w:id="2388" w:name="_Toc17212167"/>
      <w:bookmarkStart w:id="2389" w:name="_Toc17269541"/>
      <w:bookmarkStart w:id="2390" w:name="_Toc17380143"/>
      <w:bookmarkStart w:id="2391" w:name="_Toc17452613"/>
      <w:bookmarkStart w:id="2392" w:name="_Toc17818478"/>
      <w:bookmarkStart w:id="2393" w:name="_Toc21002858"/>
      <w:bookmarkStart w:id="2394" w:name="_Toc21419844"/>
      <w:bookmarkStart w:id="2395" w:name="_Toc21420542"/>
      <w:bookmarkStart w:id="2396" w:name="_Toc21427188"/>
      <w:bookmarkStart w:id="2397" w:name="_Toc21596330"/>
      <w:bookmarkStart w:id="2398" w:name="_Toc22728786"/>
      <w:bookmarkStart w:id="2399" w:name="_Toc22737973"/>
      <w:r>
        <w:t>VWb 4,100 tot 4,780</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42BBDDB3" w14:textId="77777777" w:rsidR="00B20AFB" w:rsidRDefault="00B20AFB" w:rsidP="00B20AFB">
      <w:r>
        <w:t xml:space="preserve">Op de vluchtstrook is tot km 4,600 ernstige rafeling waargenomen. Tussen km 4,360 en 4,680 is lichte tot matige craquelé aanwezig. Tussen 4,470 en 4,546 en tussen km 4,680 en 4,700 zijn reparatievakken waargenomen. Van km 4,730 tot km 7,700 zijn twee korte langscheuren in L2 geconstateerd. </w:t>
      </w:r>
    </w:p>
    <w:p w14:paraId="3C34F09F" w14:textId="77777777" w:rsidR="00B20AFB" w:rsidRDefault="00B20AFB" w:rsidP="00B20AFB">
      <w:r>
        <w:t>Op R1 concentreren de meeste schadeverschijnselen zich tussen km 4,300 en 4,500. De schadeverschijnselen bestaan uit matige craquelé en scheurvorming. In dit vak zijn ook lichte langscheuren waargenomen.</w:t>
      </w:r>
    </w:p>
    <w:p w14:paraId="55FFE05F" w14:textId="77777777" w:rsidR="00B20AFB" w:rsidRDefault="00B20AFB" w:rsidP="00B20AFB">
      <w:pPr>
        <w:pStyle w:val="Kop4"/>
      </w:pPr>
      <w:bookmarkStart w:id="2400" w:name="_Toc12605202"/>
      <w:bookmarkStart w:id="2401" w:name="_Toc12618947"/>
      <w:bookmarkStart w:id="2402" w:name="_Toc12629949"/>
      <w:bookmarkStart w:id="2403" w:name="_Toc13037556"/>
      <w:bookmarkStart w:id="2404" w:name="_Toc13039713"/>
      <w:bookmarkStart w:id="2405" w:name="_Toc13045093"/>
      <w:bookmarkStart w:id="2406" w:name="_Toc13491977"/>
      <w:bookmarkStart w:id="2407" w:name="_Toc13571282"/>
      <w:bookmarkStart w:id="2408" w:name="_Toc13573039"/>
      <w:bookmarkStart w:id="2409" w:name="_Toc13735511"/>
      <w:bookmarkStart w:id="2410" w:name="_Toc13754211"/>
      <w:bookmarkStart w:id="2411" w:name="_Toc14253825"/>
      <w:bookmarkStart w:id="2412" w:name="_Toc14272258"/>
      <w:bookmarkStart w:id="2413" w:name="_Toc14686833"/>
      <w:bookmarkStart w:id="2414" w:name="_Toc14769993"/>
      <w:bookmarkStart w:id="2415" w:name="_Toc14790548"/>
      <w:bookmarkStart w:id="2416" w:name="_Toc14871095"/>
      <w:bookmarkStart w:id="2417" w:name="_Toc14949330"/>
      <w:bookmarkStart w:id="2418" w:name="_Toc17212168"/>
      <w:bookmarkStart w:id="2419" w:name="_Toc17269542"/>
      <w:bookmarkStart w:id="2420" w:name="_Toc17380144"/>
      <w:bookmarkStart w:id="2421" w:name="_Toc17452614"/>
      <w:bookmarkStart w:id="2422" w:name="_Toc17818479"/>
      <w:bookmarkStart w:id="2423" w:name="_Toc21002859"/>
      <w:bookmarkStart w:id="2424" w:name="_Toc21419845"/>
      <w:bookmarkStart w:id="2425" w:name="_Toc21420543"/>
      <w:bookmarkStart w:id="2426" w:name="_Toc21427189"/>
      <w:bookmarkStart w:id="2427" w:name="_Toc21596331"/>
      <w:bookmarkStart w:id="2428" w:name="_Toc22728787"/>
      <w:bookmarkStart w:id="2429" w:name="_Toc22737974"/>
      <w:r>
        <w:t>VWc 4,800 tot 4,150</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544F89D5" w14:textId="3449D2F3" w:rsidR="00B20AFB" w:rsidRDefault="00B20AFB" w:rsidP="00B20AFB">
      <w:r>
        <w:t>Op dit wegvak zijn er relatief weinig schadeverschijnselen waargenomen. De waargenomen schadenverschijnselen zijn zeer plaatselijk. Op L1 is tussen km 4,700 en 4,685 lichte rafeling en craquelé in beide r</w:t>
      </w:r>
      <w:r w:rsidR="00C81F42">
        <w:t>ij</w:t>
      </w:r>
      <w:r>
        <w:t>sporen waargenomen.</w:t>
      </w:r>
      <w:r w:rsidRPr="008865E6">
        <w:t xml:space="preserve"> </w:t>
      </w:r>
      <w:r>
        <w:t>Op enkele delen staat de naad open.</w:t>
      </w:r>
    </w:p>
    <w:p w14:paraId="0A678ABF" w14:textId="77777777" w:rsidR="00B20AFB" w:rsidRDefault="00B20AFB" w:rsidP="00B20AFB">
      <w:pPr>
        <w:pStyle w:val="Kop4"/>
      </w:pPr>
      <w:bookmarkStart w:id="2430" w:name="_Toc12629950"/>
      <w:bookmarkStart w:id="2431" w:name="_Toc13037557"/>
      <w:bookmarkStart w:id="2432" w:name="_Toc13039714"/>
      <w:bookmarkStart w:id="2433" w:name="_Toc13045094"/>
      <w:bookmarkStart w:id="2434" w:name="_Toc13491978"/>
      <w:bookmarkStart w:id="2435" w:name="_Toc13571283"/>
      <w:bookmarkStart w:id="2436" w:name="_Toc13573040"/>
      <w:bookmarkStart w:id="2437" w:name="_Toc13735512"/>
      <w:bookmarkStart w:id="2438" w:name="_Toc13754212"/>
      <w:bookmarkStart w:id="2439" w:name="_Toc14253826"/>
      <w:bookmarkStart w:id="2440" w:name="_Toc14272259"/>
      <w:bookmarkStart w:id="2441" w:name="_Toc14686834"/>
      <w:bookmarkStart w:id="2442" w:name="_Toc14769994"/>
      <w:bookmarkStart w:id="2443" w:name="_Toc14790549"/>
      <w:bookmarkStart w:id="2444" w:name="_Toc14871096"/>
      <w:bookmarkStart w:id="2445" w:name="_Toc14949331"/>
      <w:bookmarkStart w:id="2446" w:name="_Toc17212169"/>
      <w:bookmarkStart w:id="2447" w:name="_Toc17269543"/>
      <w:bookmarkStart w:id="2448" w:name="_Toc17380145"/>
      <w:bookmarkStart w:id="2449" w:name="_Toc17452615"/>
      <w:bookmarkStart w:id="2450" w:name="_Toc17818480"/>
      <w:bookmarkStart w:id="2451" w:name="_Toc21002860"/>
      <w:bookmarkStart w:id="2452" w:name="_Toc21419846"/>
      <w:bookmarkStart w:id="2453" w:name="_Toc21420544"/>
      <w:bookmarkStart w:id="2454" w:name="_Toc21427190"/>
      <w:bookmarkStart w:id="2455" w:name="_Toc21596332"/>
      <w:bookmarkStart w:id="2456" w:name="_Toc22728788"/>
      <w:bookmarkStart w:id="2457" w:name="_Toc22737975"/>
      <w:r>
        <w:t>VWd 3,870 tot 3,750</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4142771C" w14:textId="77777777" w:rsidR="00B20AFB" w:rsidRPr="0026262B" w:rsidRDefault="00B20AFB" w:rsidP="00B20AFB">
      <w:r>
        <w:t>Op de vluchtstrook zijn enkele langscheuren in beperkte omvang waargenomen. Op R1 is op km 3,820 rijstrookbreed een dwarsscheur aanwezig. Op km 3,828 is in de as van de rijbaan een dwarsscheur waargenomen. Ter hoogte van km 3,8 is een reparatie-vak aanwezig. Op km 3,77 is lichte rafeling en twee parallel gelegen langscheuren waargenomen.</w:t>
      </w:r>
    </w:p>
    <w:p w14:paraId="2DE05014" w14:textId="77777777" w:rsidR="00B20AFB" w:rsidRDefault="00B20AFB" w:rsidP="00B20AFB">
      <w:pPr>
        <w:pStyle w:val="Kop4"/>
      </w:pPr>
      <w:bookmarkStart w:id="2458" w:name="_Toc12605203"/>
      <w:bookmarkStart w:id="2459" w:name="_Toc12618948"/>
      <w:bookmarkStart w:id="2460" w:name="_Toc12629951"/>
      <w:bookmarkStart w:id="2461" w:name="_Toc13037558"/>
      <w:bookmarkStart w:id="2462" w:name="_Toc13039715"/>
      <w:bookmarkStart w:id="2463" w:name="_Toc13045095"/>
      <w:bookmarkStart w:id="2464" w:name="_Toc13491979"/>
      <w:bookmarkStart w:id="2465" w:name="_Toc13571284"/>
      <w:bookmarkStart w:id="2466" w:name="_Toc13573041"/>
      <w:bookmarkStart w:id="2467" w:name="_Toc13735513"/>
      <w:bookmarkStart w:id="2468" w:name="_Toc13754213"/>
      <w:bookmarkStart w:id="2469" w:name="_Toc14253827"/>
      <w:bookmarkStart w:id="2470" w:name="_Toc14272260"/>
      <w:bookmarkStart w:id="2471" w:name="_Toc14686835"/>
      <w:bookmarkStart w:id="2472" w:name="_Toc14769995"/>
      <w:bookmarkStart w:id="2473" w:name="_Toc14790550"/>
      <w:bookmarkStart w:id="2474" w:name="_Toc14871097"/>
      <w:bookmarkStart w:id="2475" w:name="_Toc14949332"/>
      <w:bookmarkStart w:id="2476" w:name="_Toc17212170"/>
      <w:bookmarkStart w:id="2477" w:name="_Toc17269544"/>
      <w:bookmarkStart w:id="2478" w:name="_Toc17380146"/>
      <w:bookmarkStart w:id="2479" w:name="_Toc17452616"/>
      <w:bookmarkStart w:id="2480" w:name="_Toc17818481"/>
      <w:bookmarkStart w:id="2481" w:name="_Toc21002861"/>
      <w:bookmarkStart w:id="2482" w:name="_Toc21419847"/>
      <w:bookmarkStart w:id="2483" w:name="_Toc21420545"/>
      <w:bookmarkStart w:id="2484" w:name="_Toc21427191"/>
      <w:bookmarkStart w:id="2485" w:name="_Toc21596333"/>
      <w:bookmarkStart w:id="2486" w:name="_Toc22728789"/>
      <w:bookmarkStart w:id="2487" w:name="_Toc22737976"/>
      <w:r>
        <w:t>VWa 6,000 tot 6,740</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116CE01E" w14:textId="77777777" w:rsidR="00B20AFB" w:rsidRDefault="00B20AFB" w:rsidP="00B20AFB">
      <w:r>
        <w:t xml:space="preserve">Op de vluchtstrook is over de volledige breedte en lengte ernstige rafeling aanwezig. In de beide ‘rijsporen’ van de vluchtstrook is lichte tot matige craquelé over de volle lengte aanwezig. </w:t>
      </w:r>
    </w:p>
    <w:p w14:paraId="18DE9201" w14:textId="77777777" w:rsidR="00B20AFB" w:rsidRDefault="00B20AFB" w:rsidP="00B20AFB">
      <w:r>
        <w:t>Op R1 zijn op verschillende locaties matige dwars- en langscheuren aanwezig. Op een viertal locaties (km 6,220, km 6,380, km 6,697 en km 6,723) is lokaal matige craquelé waargenomen. Lichte rafeling is alleen ter hoogte van km 6,590 aan de rand waargenomen. Op het overige deel van R1 is geen rafeling geconstateerd.</w:t>
      </w:r>
    </w:p>
    <w:p w14:paraId="2D93DF32" w14:textId="77777777" w:rsidR="00B20AFB" w:rsidRDefault="00B20AFB" w:rsidP="00B20AFB">
      <w:pPr>
        <w:pStyle w:val="Kop4"/>
      </w:pPr>
      <w:bookmarkStart w:id="2488" w:name="_Toc12605204"/>
      <w:bookmarkStart w:id="2489" w:name="_Toc12618949"/>
      <w:bookmarkStart w:id="2490" w:name="_Toc12629952"/>
      <w:bookmarkStart w:id="2491" w:name="_Toc13037559"/>
      <w:bookmarkStart w:id="2492" w:name="_Toc13039716"/>
      <w:bookmarkStart w:id="2493" w:name="_Toc13045096"/>
      <w:bookmarkStart w:id="2494" w:name="_Toc13491980"/>
      <w:bookmarkStart w:id="2495" w:name="_Toc13571285"/>
      <w:bookmarkStart w:id="2496" w:name="_Toc13573042"/>
      <w:bookmarkStart w:id="2497" w:name="_Toc13735514"/>
      <w:bookmarkStart w:id="2498" w:name="_Toc13754214"/>
      <w:bookmarkStart w:id="2499" w:name="_Toc14253828"/>
      <w:bookmarkStart w:id="2500" w:name="_Toc14272261"/>
      <w:bookmarkStart w:id="2501" w:name="_Toc14686836"/>
      <w:bookmarkStart w:id="2502" w:name="_Toc14769996"/>
      <w:bookmarkStart w:id="2503" w:name="_Toc14790551"/>
      <w:bookmarkStart w:id="2504" w:name="_Toc14871098"/>
      <w:bookmarkStart w:id="2505" w:name="_Toc14949333"/>
      <w:bookmarkStart w:id="2506" w:name="_Toc17212171"/>
      <w:bookmarkStart w:id="2507" w:name="_Toc17269545"/>
      <w:bookmarkStart w:id="2508" w:name="_Toc17380147"/>
      <w:bookmarkStart w:id="2509" w:name="_Toc17452617"/>
      <w:bookmarkStart w:id="2510" w:name="_Toc17818482"/>
      <w:bookmarkStart w:id="2511" w:name="_Toc21002862"/>
      <w:bookmarkStart w:id="2512" w:name="_Toc21419848"/>
      <w:bookmarkStart w:id="2513" w:name="_Toc21420546"/>
      <w:bookmarkStart w:id="2514" w:name="_Toc21427192"/>
      <w:bookmarkStart w:id="2515" w:name="_Toc21596334"/>
      <w:bookmarkStart w:id="2516" w:name="_Toc22728790"/>
      <w:bookmarkStart w:id="2517" w:name="_Toc22737977"/>
      <w:r>
        <w:t>VWb 6,800 tot 7,100</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1CE648CC" w14:textId="77777777" w:rsidR="00B20AFB" w:rsidRDefault="00B20AFB" w:rsidP="00B20AFB">
      <w:r>
        <w:t>Vanwege het ontbreken het ontbreken van een vluchtstrook is de weg niet gedetailleerd geïnspecteerd maar geschouwd. Daaruit volgt dat tussen km 7,0 en km 7,1 ernstige scheuren zijn waargenomen op R1 en R2. De naad is in het verleden gevuld maar staat weer open. Rafeling is nauwelijks waargenomen.</w:t>
      </w:r>
    </w:p>
    <w:p w14:paraId="49838676" w14:textId="77777777" w:rsidR="00B20AFB" w:rsidRDefault="00B20AFB" w:rsidP="00B20AFB">
      <w:pPr>
        <w:pStyle w:val="Kop4"/>
      </w:pPr>
      <w:bookmarkStart w:id="2518" w:name="_Toc12605205"/>
      <w:bookmarkStart w:id="2519" w:name="_Toc12618950"/>
      <w:bookmarkStart w:id="2520" w:name="_Toc12629953"/>
      <w:bookmarkStart w:id="2521" w:name="_Toc13037560"/>
      <w:bookmarkStart w:id="2522" w:name="_Toc13039717"/>
      <w:bookmarkStart w:id="2523" w:name="_Toc13045097"/>
      <w:bookmarkStart w:id="2524" w:name="_Toc13491981"/>
      <w:bookmarkStart w:id="2525" w:name="_Toc13571286"/>
      <w:bookmarkStart w:id="2526" w:name="_Toc13573043"/>
      <w:bookmarkStart w:id="2527" w:name="_Toc13735515"/>
      <w:bookmarkStart w:id="2528" w:name="_Toc13754215"/>
      <w:bookmarkStart w:id="2529" w:name="_Toc14253829"/>
      <w:bookmarkStart w:id="2530" w:name="_Toc14272262"/>
      <w:bookmarkStart w:id="2531" w:name="_Toc14686837"/>
      <w:bookmarkStart w:id="2532" w:name="_Toc14769997"/>
      <w:bookmarkStart w:id="2533" w:name="_Toc14790552"/>
      <w:bookmarkStart w:id="2534" w:name="_Toc14871099"/>
      <w:bookmarkStart w:id="2535" w:name="_Toc14949334"/>
      <w:bookmarkStart w:id="2536" w:name="_Toc17212172"/>
      <w:bookmarkStart w:id="2537" w:name="_Toc17269546"/>
      <w:bookmarkStart w:id="2538" w:name="_Toc17380148"/>
      <w:bookmarkStart w:id="2539" w:name="_Toc17452618"/>
      <w:bookmarkStart w:id="2540" w:name="_Toc17818483"/>
      <w:bookmarkStart w:id="2541" w:name="_Toc21002863"/>
      <w:bookmarkStart w:id="2542" w:name="_Toc21419849"/>
      <w:bookmarkStart w:id="2543" w:name="_Toc21420547"/>
      <w:bookmarkStart w:id="2544" w:name="_Toc21427193"/>
      <w:bookmarkStart w:id="2545" w:name="_Toc21596335"/>
      <w:bookmarkStart w:id="2546" w:name="_Toc22728791"/>
      <w:bookmarkStart w:id="2547" w:name="_Toc22737978"/>
      <w:r>
        <w:lastRenderedPageBreak/>
        <w:t>VWc 7,200 tot 6,900</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55CA3A3A" w14:textId="77777777" w:rsidR="00B20AFB" w:rsidRDefault="00B20AFB" w:rsidP="00B20AFB">
      <w:r>
        <w:t>Op dit wegvak zijn geen schadeverschijnselen waargenomen.</w:t>
      </w:r>
    </w:p>
    <w:p w14:paraId="4A28A959" w14:textId="77777777" w:rsidR="00B20AFB" w:rsidRDefault="00B20AFB" w:rsidP="00B20AFB">
      <w:pPr>
        <w:pStyle w:val="Kop4"/>
      </w:pPr>
      <w:bookmarkStart w:id="2548" w:name="_Toc12605206"/>
      <w:bookmarkStart w:id="2549" w:name="_Toc12618951"/>
      <w:bookmarkStart w:id="2550" w:name="_Toc12629954"/>
      <w:bookmarkStart w:id="2551" w:name="_Toc13037561"/>
      <w:bookmarkStart w:id="2552" w:name="_Toc13039718"/>
      <w:bookmarkStart w:id="2553" w:name="_Toc13045098"/>
      <w:bookmarkStart w:id="2554" w:name="_Toc13491982"/>
      <w:bookmarkStart w:id="2555" w:name="_Toc13571287"/>
      <w:bookmarkStart w:id="2556" w:name="_Toc13573044"/>
      <w:bookmarkStart w:id="2557" w:name="_Toc13735516"/>
      <w:bookmarkStart w:id="2558" w:name="_Toc13754216"/>
      <w:bookmarkStart w:id="2559" w:name="_Toc14253830"/>
      <w:bookmarkStart w:id="2560" w:name="_Toc14272263"/>
      <w:bookmarkStart w:id="2561" w:name="_Toc14686838"/>
      <w:bookmarkStart w:id="2562" w:name="_Toc14769998"/>
      <w:bookmarkStart w:id="2563" w:name="_Toc14790553"/>
      <w:bookmarkStart w:id="2564" w:name="_Toc14871100"/>
      <w:bookmarkStart w:id="2565" w:name="_Toc14949335"/>
      <w:bookmarkStart w:id="2566" w:name="_Toc17212173"/>
      <w:bookmarkStart w:id="2567" w:name="_Toc17269547"/>
      <w:bookmarkStart w:id="2568" w:name="_Toc17380149"/>
      <w:bookmarkStart w:id="2569" w:name="_Toc17452619"/>
      <w:bookmarkStart w:id="2570" w:name="_Toc17818484"/>
      <w:bookmarkStart w:id="2571" w:name="_Toc21002864"/>
      <w:bookmarkStart w:id="2572" w:name="_Toc21419850"/>
      <w:bookmarkStart w:id="2573" w:name="_Toc21420548"/>
      <w:bookmarkStart w:id="2574" w:name="_Toc21427194"/>
      <w:bookmarkStart w:id="2575" w:name="_Toc21596336"/>
      <w:bookmarkStart w:id="2576" w:name="_Toc22728792"/>
      <w:bookmarkStart w:id="2577" w:name="_Toc22737979"/>
      <w:r>
        <w:t>VWd 6,700 tot 6,000</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14F592DA" w14:textId="77777777" w:rsidR="00B20AFB" w:rsidRDefault="00B20AFB" w:rsidP="00B20AFB">
      <w:r>
        <w:t>Op de vluchtstrook van km 6,600 tot km 6,120 is ernstige rafeling over de volle breedte van de strook geconstateerd. In de rijsporen binnen dezelfde grenzen ook matige craquelé waargenomen.</w:t>
      </w:r>
    </w:p>
    <w:p w14:paraId="2C0F6EAB" w14:textId="77777777" w:rsidR="00B20AFB" w:rsidRPr="007B0FF0" w:rsidRDefault="00B20AFB" w:rsidP="00B20AFB">
      <w:r>
        <w:t>In R1 is tussen km 6,540 en km 6,55 en tussen km 6,21 en km 6,20 lichte rafeling in de rijsporen waargenomen. Tussen km 6,300 en 6,090 zijn verschillende scheuren/ craquelé in ernst en omvang aanwezig. Tussen 6,090 en 6,000 is geen schade geconstateerd.</w:t>
      </w:r>
    </w:p>
    <w:p w14:paraId="671555CF" w14:textId="77777777" w:rsidR="00B20AFB" w:rsidRDefault="00B20AFB" w:rsidP="00B20AFB">
      <w:pPr>
        <w:pStyle w:val="Kop4"/>
      </w:pPr>
      <w:bookmarkStart w:id="2578" w:name="_Toc12605207"/>
      <w:bookmarkStart w:id="2579" w:name="_Toc12618952"/>
      <w:bookmarkStart w:id="2580" w:name="_Toc12629955"/>
      <w:bookmarkStart w:id="2581" w:name="_Toc13037562"/>
      <w:bookmarkStart w:id="2582" w:name="_Toc13039719"/>
      <w:bookmarkStart w:id="2583" w:name="_Toc13045099"/>
      <w:bookmarkStart w:id="2584" w:name="_Toc13491983"/>
      <w:bookmarkStart w:id="2585" w:name="_Toc13571288"/>
      <w:bookmarkStart w:id="2586" w:name="_Toc13573045"/>
      <w:bookmarkStart w:id="2587" w:name="_Toc13735517"/>
      <w:bookmarkStart w:id="2588" w:name="_Toc13754217"/>
      <w:bookmarkStart w:id="2589" w:name="_Toc14253831"/>
      <w:bookmarkStart w:id="2590" w:name="_Toc14272264"/>
      <w:bookmarkStart w:id="2591" w:name="_Toc14686839"/>
      <w:bookmarkStart w:id="2592" w:name="_Toc14769999"/>
      <w:bookmarkStart w:id="2593" w:name="_Toc14790554"/>
      <w:bookmarkStart w:id="2594" w:name="_Toc14871101"/>
      <w:bookmarkStart w:id="2595" w:name="_Toc14949336"/>
      <w:bookmarkStart w:id="2596" w:name="_Toc17212174"/>
      <w:bookmarkStart w:id="2597" w:name="_Toc17269548"/>
      <w:bookmarkStart w:id="2598" w:name="_Toc17380150"/>
      <w:bookmarkStart w:id="2599" w:name="_Toc17452620"/>
      <w:bookmarkStart w:id="2600" w:name="_Toc17818485"/>
      <w:bookmarkStart w:id="2601" w:name="_Toc21002865"/>
      <w:bookmarkStart w:id="2602" w:name="_Toc21419851"/>
      <w:bookmarkStart w:id="2603" w:name="_Toc21420549"/>
      <w:bookmarkStart w:id="2604" w:name="_Toc21427195"/>
      <w:bookmarkStart w:id="2605" w:name="_Toc21596337"/>
      <w:bookmarkStart w:id="2606" w:name="_Toc22728793"/>
      <w:bookmarkStart w:id="2607" w:name="_Toc22737980"/>
      <w:r w:rsidRPr="00F901A3">
        <w:t>VWa 9,200 tot 9,500</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3889CF2D" w14:textId="77777777" w:rsidR="00B20AFB" w:rsidRPr="00E06288" w:rsidRDefault="00B20AFB" w:rsidP="00B20AFB">
      <w:r w:rsidRPr="00E06288">
        <w:t>Op R1 van km 9,200 tot km 9,330 zijn verschillende scheuren in ernst en omvang waargenomen. Daarnaast zijn in dat betreffende vak ook op meerdere locaties craquelé aanwezig. Op het overige deel van het wegvak is lokaal lichte rafeling aan de rand van de wegverharding geconstateerd.</w:t>
      </w:r>
    </w:p>
    <w:p w14:paraId="19DDB72F" w14:textId="77777777" w:rsidR="00B20AFB" w:rsidRDefault="00B20AFB" w:rsidP="00B20AFB">
      <w:pPr>
        <w:pStyle w:val="Kop4"/>
      </w:pPr>
      <w:bookmarkStart w:id="2608" w:name="_Toc12605208"/>
      <w:bookmarkStart w:id="2609" w:name="_Toc12618953"/>
      <w:bookmarkStart w:id="2610" w:name="_Toc12629956"/>
      <w:bookmarkStart w:id="2611" w:name="_Toc13037563"/>
      <w:bookmarkStart w:id="2612" w:name="_Toc13039720"/>
      <w:bookmarkStart w:id="2613" w:name="_Toc13045100"/>
      <w:bookmarkStart w:id="2614" w:name="_Toc13491984"/>
      <w:bookmarkStart w:id="2615" w:name="_Toc13571289"/>
      <w:bookmarkStart w:id="2616" w:name="_Toc13573046"/>
      <w:bookmarkStart w:id="2617" w:name="_Toc13735518"/>
      <w:bookmarkStart w:id="2618" w:name="_Toc13754218"/>
      <w:bookmarkStart w:id="2619" w:name="_Toc14253832"/>
      <w:bookmarkStart w:id="2620" w:name="_Toc14272265"/>
      <w:bookmarkStart w:id="2621" w:name="_Toc14686840"/>
      <w:bookmarkStart w:id="2622" w:name="_Toc14770000"/>
      <w:bookmarkStart w:id="2623" w:name="_Toc14790555"/>
      <w:bookmarkStart w:id="2624" w:name="_Toc14871102"/>
      <w:bookmarkStart w:id="2625" w:name="_Toc14949337"/>
      <w:bookmarkStart w:id="2626" w:name="_Toc17212175"/>
      <w:bookmarkStart w:id="2627" w:name="_Toc17269549"/>
      <w:bookmarkStart w:id="2628" w:name="_Toc17380151"/>
      <w:bookmarkStart w:id="2629" w:name="_Toc17452621"/>
      <w:bookmarkStart w:id="2630" w:name="_Toc17818486"/>
      <w:bookmarkStart w:id="2631" w:name="_Toc21002866"/>
      <w:bookmarkStart w:id="2632" w:name="_Toc21419852"/>
      <w:bookmarkStart w:id="2633" w:name="_Toc21420550"/>
      <w:bookmarkStart w:id="2634" w:name="_Toc21427196"/>
      <w:bookmarkStart w:id="2635" w:name="_Toc21596338"/>
      <w:bookmarkStart w:id="2636" w:name="_Toc22728794"/>
      <w:bookmarkStart w:id="2637" w:name="_Toc22737981"/>
      <w:r>
        <w:t>VWb 9,500 tot 9,900</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69C944A3" w14:textId="77777777" w:rsidR="00B20AFB" w:rsidRDefault="00B20AFB" w:rsidP="00B20AFB">
      <w:r>
        <w:t xml:space="preserve">Op R1 is van km 9,600 tot 9,685 een dwarsonvlakheid waargenomen. Tussen km 9,830 is km 9,840 is op R1 lichte rafeling en craquelé in beide rijsporen waargenomen. De langslas staat over de gehele lengte open. In het vak bevinden zicht ook verschillende overgangen van deklagen, </w:t>
      </w:r>
    </w:p>
    <w:p w14:paraId="695B14C1" w14:textId="22869608" w:rsidR="00B20AFB" w:rsidRDefault="00B20AFB" w:rsidP="00B20AFB">
      <w:pPr>
        <w:pStyle w:val="Kop4"/>
      </w:pPr>
      <w:bookmarkStart w:id="2638" w:name="_Toc12605209"/>
      <w:bookmarkStart w:id="2639" w:name="_Toc12618954"/>
      <w:bookmarkStart w:id="2640" w:name="_Toc12629957"/>
      <w:bookmarkStart w:id="2641" w:name="_Toc13037564"/>
      <w:bookmarkStart w:id="2642" w:name="_Toc13039721"/>
      <w:bookmarkStart w:id="2643" w:name="_Toc13045101"/>
      <w:bookmarkStart w:id="2644" w:name="_Toc13491985"/>
      <w:bookmarkStart w:id="2645" w:name="_Toc13571290"/>
      <w:bookmarkStart w:id="2646" w:name="_Toc13573047"/>
      <w:bookmarkStart w:id="2647" w:name="_Toc13735519"/>
      <w:bookmarkStart w:id="2648" w:name="_Toc13754219"/>
      <w:bookmarkStart w:id="2649" w:name="_Toc14253833"/>
      <w:bookmarkStart w:id="2650" w:name="_Toc14272266"/>
      <w:bookmarkStart w:id="2651" w:name="_Toc14686841"/>
      <w:bookmarkStart w:id="2652" w:name="_Toc14770001"/>
      <w:bookmarkStart w:id="2653" w:name="_Toc14790556"/>
      <w:bookmarkStart w:id="2654" w:name="_Toc14871103"/>
      <w:bookmarkStart w:id="2655" w:name="_Toc14949338"/>
      <w:bookmarkStart w:id="2656" w:name="_Toc17212176"/>
      <w:bookmarkStart w:id="2657" w:name="_Toc17269550"/>
      <w:bookmarkStart w:id="2658" w:name="_Toc17380152"/>
      <w:bookmarkStart w:id="2659" w:name="_Toc17452622"/>
      <w:bookmarkStart w:id="2660" w:name="_Toc17818487"/>
      <w:bookmarkStart w:id="2661" w:name="_Toc21002867"/>
      <w:bookmarkStart w:id="2662" w:name="_Toc21419853"/>
      <w:bookmarkStart w:id="2663" w:name="_Toc21420551"/>
      <w:bookmarkStart w:id="2664" w:name="_Toc21427197"/>
      <w:bookmarkStart w:id="2665" w:name="_Toc21596339"/>
      <w:bookmarkStart w:id="2666" w:name="_Toc22728795"/>
      <w:bookmarkStart w:id="2667" w:name="_Toc22737982"/>
      <w:r>
        <w:t>VWc 9,</w:t>
      </w:r>
      <w:r w:rsidR="0020257A">
        <w:t>9</w:t>
      </w:r>
      <w:r>
        <w:t>00 tot 9,200</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66380D66" w14:textId="77777777" w:rsidR="00B20AFB" w:rsidRDefault="00B20AFB" w:rsidP="00B20AFB">
      <w:r>
        <w:t xml:space="preserve">Ter hoogte van km 9,505 en km 9,570 is over de volle breedte van de rijbaan een lichte tot matige dwarsscheur waargenomen. Deze scheuren zitten ter plaatse van de voegovergangen. Op de vluchtstrook zit tussen km 9,585 en 9,577 ernstige rafeling. Lokaal staan enkele langslassen open. </w:t>
      </w:r>
    </w:p>
    <w:p w14:paraId="0F66E15E" w14:textId="77777777" w:rsidR="00B20AFB" w:rsidRDefault="00B20AFB" w:rsidP="00B20AFB">
      <w:pPr>
        <w:pStyle w:val="Kop4"/>
      </w:pPr>
      <w:bookmarkStart w:id="2668" w:name="_Toc12605210"/>
      <w:bookmarkStart w:id="2669" w:name="_Toc12618955"/>
      <w:bookmarkStart w:id="2670" w:name="_Toc12629958"/>
      <w:bookmarkStart w:id="2671" w:name="_Toc13037565"/>
      <w:bookmarkStart w:id="2672" w:name="_Toc13039722"/>
      <w:bookmarkStart w:id="2673" w:name="_Toc13045102"/>
      <w:bookmarkStart w:id="2674" w:name="_Toc13491986"/>
      <w:bookmarkStart w:id="2675" w:name="_Toc13571291"/>
      <w:bookmarkStart w:id="2676" w:name="_Toc13573048"/>
      <w:bookmarkStart w:id="2677" w:name="_Toc13735520"/>
      <w:bookmarkStart w:id="2678" w:name="_Toc13754220"/>
      <w:bookmarkStart w:id="2679" w:name="_Toc14253834"/>
      <w:bookmarkStart w:id="2680" w:name="_Toc14272267"/>
      <w:bookmarkStart w:id="2681" w:name="_Toc14686842"/>
      <w:bookmarkStart w:id="2682" w:name="_Toc14770002"/>
      <w:bookmarkStart w:id="2683" w:name="_Toc14790557"/>
      <w:bookmarkStart w:id="2684" w:name="_Toc14871104"/>
      <w:bookmarkStart w:id="2685" w:name="_Toc14949339"/>
      <w:bookmarkStart w:id="2686" w:name="_Toc17212177"/>
      <w:bookmarkStart w:id="2687" w:name="_Toc17269551"/>
      <w:bookmarkStart w:id="2688" w:name="_Toc17380153"/>
      <w:bookmarkStart w:id="2689" w:name="_Toc17452623"/>
      <w:bookmarkStart w:id="2690" w:name="_Toc17818488"/>
      <w:bookmarkStart w:id="2691" w:name="_Toc21002868"/>
      <w:bookmarkStart w:id="2692" w:name="_Toc21419854"/>
      <w:bookmarkStart w:id="2693" w:name="_Toc21420552"/>
      <w:bookmarkStart w:id="2694" w:name="_Toc21427198"/>
      <w:bookmarkStart w:id="2695" w:name="_Toc21596340"/>
      <w:bookmarkStart w:id="2696" w:name="_Toc22728796"/>
      <w:bookmarkStart w:id="2697" w:name="_Toc22737983"/>
      <w:r>
        <w:t>VWd 9,600 tot 9,100</w:t>
      </w:r>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78E0886B" w14:textId="77777777" w:rsidR="00B20AFB" w:rsidRDefault="00B20AFB" w:rsidP="00B20AFB">
      <w:r>
        <w:t>Op de vluchtstrook is tussen km 9,420 tot 9,300 verschillende schaden waargenomen van langsscheuren, lichte craquelé en rafeling in lichte omvang.</w:t>
      </w:r>
      <w:r w:rsidRPr="000912BB">
        <w:t xml:space="preserve"> </w:t>
      </w:r>
      <w:r>
        <w:t>De vakken voor dit genoemde vak vertonen geen schaden.</w:t>
      </w:r>
    </w:p>
    <w:p w14:paraId="58DE76B1" w14:textId="41E56ACB" w:rsidR="00B20AFB" w:rsidRPr="00732048" w:rsidRDefault="00B20AFB" w:rsidP="00B20AFB">
      <w:r>
        <w:t>Op L1 zijn op verschillende locaties matige cr</w:t>
      </w:r>
      <w:r w:rsidR="00C00B5F">
        <w:t>a</w:t>
      </w:r>
      <w:r>
        <w:t xml:space="preserve">quelé met een lengte van </w:t>
      </w:r>
      <w:proofErr w:type="gramStart"/>
      <w:r>
        <w:t>circa</w:t>
      </w:r>
      <w:proofErr w:type="gramEnd"/>
      <w:r>
        <w:t xml:space="preserve"> 3 meter waargenomen en die bevinden zich verdeelt over de gehele lengte van het wegvak. Lokaal zit er nog lichte scheurtjes.</w:t>
      </w:r>
    </w:p>
    <w:p w14:paraId="697C4E06" w14:textId="77777777" w:rsidR="00B20AFB" w:rsidRDefault="00B20AFB" w:rsidP="00B20AFB">
      <w:pPr>
        <w:pStyle w:val="Kop4"/>
      </w:pPr>
      <w:bookmarkStart w:id="2698" w:name="_Toc12605211"/>
      <w:bookmarkStart w:id="2699" w:name="_Toc12618956"/>
      <w:bookmarkStart w:id="2700" w:name="_Toc12629959"/>
      <w:bookmarkStart w:id="2701" w:name="_Toc13037566"/>
      <w:bookmarkStart w:id="2702" w:name="_Toc13039723"/>
      <w:bookmarkStart w:id="2703" w:name="_Toc13045103"/>
      <w:bookmarkStart w:id="2704" w:name="_Toc13491987"/>
      <w:bookmarkStart w:id="2705" w:name="_Toc13571292"/>
      <w:bookmarkStart w:id="2706" w:name="_Toc13573049"/>
      <w:bookmarkStart w:id="2707" w:name="_Toc13735521"/>
      <w:bookmarkStart w:id="2708" w:name="_Toc13754221"/>
      <w:bookmarkStart w:id="2709" w:name="_Toc14253835"/>
      <w:bookmarkStart w:id="2710" w:name="_Toc14272268"/>
      <w:bookmarkStart w:id="2711" w:name="_Toc14686843"/>
      <w:bookmarkStart w:id="2712" w:name="_Toc14770003"/>
      <w:bookmarkStart w:id="2713" w:name="_Toc14790558"/>
      <w:bookmarkStart w:id="2714" w:name="_Toc14871105"/>
      <w:bookmarkStart w:id="2715" w:name="_Toc14949340"/>
      <w:bookmarkStart w:id="2716" w:name="_Toc17212178"/>
      <w:bookmarkStart w:id="2717" w:name="_Toc17269552"/>
      <w:bookmarkStart w:id="2718" w:name="_Toc17380154"/>
      <w:bookmarkStart w:id="2719" w:name="_Toc17452624"/>
      <w:bookmarkStart w:id="2720" w:name="_Toc17818489"/>
      <w:bookmarkStart w:id="2721" w:name="_Toc21002869"/>
      <w:bookmarkStart w:id="2722" w:name="_Toc21419855"/>
      <w:bookmarkStart w:id="2723" w:name="_Toc21420553"/>
      <w:bookmarkStart w:id="2724" w:name="_Toc21427199"/>
      <w:bookmarkStart w:id="2725" w:name="_Toc21596341"/>
      <w:bookmarkStart w:id="2726" w:name="_Toc22728797"/>
      <w:bookmarkStart w:id="2727" w:name="_Toc22737984"/>
      <w:r>
        <w:t>VWa 10,500 tot 10,800</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p>
    <w:p w14:paraId="60CA2155" w14:textId="77777777" w:rsidR="00B20AFB" w:rsidRDefault="00B20AFB" w:rsidP="00B20AFB">
      <w:r>
        <w:t>Op R1 is ter hoogte van km 10,580 en km 10,633 matige craquelé waargenomen. Op een tweetal locatie in het rechter rijspoor bevindt zich lichte rafeling in beperkte omvang. Op de vluchtstrook bevindt zich op km 10,730 matige craquelé. De langslas is open en verdient klein onderhoud.</w:t>
      </w:r>
    </w:p>
    <w:p w14:paraId="456D9BF6" w14:textId="77777777" w:rsidR="00B20AFB" w:rsidRDefault="00B20AFB" w:rsidP="00B20AFB">
      <w:pPr>
        <w:pStyle w:val="Kop4"/>
      </w:pPr>
      <w:bookmarkStart w:id="2728" w:name="_Toc12605212"/>
      <w:bookmarkStart w:id="2729" w:name="_Toc12618957"/>
      <w:bookmarkStart w:id="2730" w:name="_Toc12629960"/>
      <w:bookmarkStart w:id="2731" w:name="_Toc13037567"/>
      <w:bookmarkStart w:id="2732" w:name="_Toc13039724"/>
      <w:bookmarkStart w:id="2733" w:name="_Toc13045104"/>
      <w:bookmarkStart w:id="2734" w:name="_Toc13491988"/>
      <w:bookmarkStart w:id="2735" w:name="_Toc13571293"/>
      <w:bookmarkStart w:id="2736" w:name="_Toc13573050"/>
      <w:bookmarkStart w:id="2737" w:name="_Toc13735522"/>
      <w:bookmarkStart w:id="2738" w:name="_Toc13754222"/>
      <w:bookmarkStart w:id="2739" w:name="_Toc14253836"/>
      <w:bookmarkStart w:id="2740" w:name="_Toc14272269"/>
      <w:bookmarkStart w:id="2741" w:name="_Toc14686844"/>
      <w:bookmarkStart w:id="2742" w:name="_Toc14770004"/>
      <w:bookmarkStart w:id="2743" w:name="_Toc14790559"/>
      <w:bookmarkStart w:id="2744" w:name="_Toc14871106"/>
      <w:bookmarkStart w:id="2745" w:name="_Toc14949341"/>
      <w:bookmarkStart w:id="2746" w:name="_Toc17212179"/>
      <w:bookmarkStart w:id="2747" w:name="_Toc17269553"/>
      <w:bookmarkStart w:id="2748" w:name="_Toc17380155"/>
      <w:bookmarkStart w:id="2749" w:name="_Toc17452625"/>
      <w:bookmarkStart w:id="2750" w:name="_Toc17818490"/>
      <w:bookmarkStart w:id="2751" w:name="_Toc21002870"/>
      <w:bookmarkStart w:id="2752" w:name="_Toc21419856"/>
      <w:bookmarkStart w:id="2753" w:name="_Toc21420554"/>
      <w:bookmarkStart w:id="2754" w:name="_Toc21427200"/>
      <w:bookmarkStart w:id="2755" w:name="_Toc21596342"/>
      <w:bookmarkStart w:id="2756" w:name="_Toc22728798"/>
      <w:bookmarkStart w:id="2757" w:name="_Toc22737985"/>
      <w:r>
        <w:t>VWb 13,350 tot 13,570</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1904FD4B" w14:textId="77777777" w:rsidR="00B20AFB" w:rsidRDefault="00B20AFB" w:rsidP="00B20AFB">
      <w:r>
        <w:t>De deklaag is recentelijk vervangen en daardoor zijn er geen schadeverschijnselen waargenomen.</w:t>
      </w:r>
    </w:p>
    <w:p w14:paraId="6F75E050" w14:textId="77777777" w:rsidR="00B20AFB" w:rsidRDefault="00B20AFB" w:rsidP="00B20AFB">
      <w:pPr>
        <w:pStyle w:val="Kop4"/>
      </w:pPr>
      <w:bookmarkStart w:id="2758" w:name="_Toc12605213"/>
      <w:bookmarkStart w:id="2759" w:name="_Toc12618958"/>
      <w:bookmarkStart w:id="2760" w:name="_Toc12629961"/>
      <w:bookmarkStart w:id="2761" w:name="_Toc13037568"/>
      <w:bookmarkStart w:id="2762" w:name="_Toc13039725"/>
      <w:bookmarkStart w:id="2763" w:name="_Toc13045105"/>
      <w:bookmarkStart w:id="2764" w:name="_Toc13491989"/>
      <w:bookmarkStart w:id="2765" w:name="_Toc13571294"/>
      <w:bookmarkStart w:id="2766" w:name="_Toc13573051"/>
      <w:bookmarkStart w:id="2767" w:name="_Toc13735523"/>
      <w:bookmarkStart w:id="2768" w:name="_Toc13754223"/>
      <w:bookmarkStart w:id="2769" w:name="_Toc14253837"/>
      <w:bookmarkStart w:id="2770" w:name="_Toc14272270"/>
      <w:bookmarkStart w:id="2771" w:name="_Toc14686845"/>
      <w:bookmarkStart w:id="2772" w:name="_Toc14770005"/>
      <w:bookmarkStart w:id="2773" w:name="_Toc14790560"/>
      <w:bookmarkStart w:id="2774" w:name="_Toc14871107"/>
      <w:bookmarkStart w:id="2775" w:name="_Toc14949342"/>
      <w:bookmarkStart w:id="2776" w:name="_Toc17212180"/>
      <w:bookmarkStart w:id="2777" w:name="_Toc17269554"/>
      <w:bookmarkStart w:id="2778" w:name="_Toc17380156"/>
      <w:bookmarkStart w:id="2779" w:name="_Toc17452626"/>
      <w:bookmarkStart w:id="2780" w:name="_Toc17818491"/>
      <w:bookmarkStart w:id="2781" w:name="_Toc21002871"/>
      <w:bookmarkStart w:id="2782" w:name="_Toc21419857"/>
      <w:bookmarkStart w:id="2783" w:name="_Toc21420555"/>
      <w:bookmarkStart w:id="2784" w:name="_Toc21427201"/>
      <w:bookmarkStart w:id="2785" w:name="_Toc21596343"/>
      <w:bookmarkStart w:id="2786" w:name="_Toc22728799"/>
      <w:bookmarkStart w:id="2787" w:name="_Toc22737986"/>
      <w:r>
        <w:t>VWc 13,500 tot 13,350</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p>
    <w:p w14:paraId="182B5480" w14:textId="3F3DD371" w:rsidR="00B20AFB" w:rsidRDefault="00B20AFB" w:rsidP="00B20AFB">
      <w:r>
        <w:t>Op dit wegvak zijn op drie locaties kleine bijzonderheden waargenomen. Op km 13,497 op de vluchtstrook is een openstaande las over een lengte van 5 meter geconstateerd en op km 13,4</w:t>
      </w:r>
      <w:r w:rsidR="00C00B5F">
        <w:t>0</w:t>
      </w:r>
      <w:r>
        <w:t>0 mechanische schade op de rijstrook. Rafeling is niet geconstateerd.</w:t>
      </w:r>
    </w:p>
    <w:p w14:paraId="51557AA8" w14:textId="48702EBF" w:rsidR="00B20AFB" w:rsidRDefault="00B20AFB" w:rsidP="00B20AFB">
      <w:pPr>
        <w:pStyle w:val="Kop4"/>
      </w:pPr>
      <w:bookmarkStart w:id="2788" w:name="_Toc12605214"/>
      <w:bookmarkStart w:id="2789" w:name="_Toc12618959"/>
      <w:bookmarkStart w:id="2790" w:name="_Toc12629962"/>
      <w:bookmarkStart w:id="2791" w:name="_Toc13037569"/>
      <w:bookmarkStart w:id="2792" w:name="_Toc13039726"/>
      <w:bookmarkStart w:id="2793" w:name="_Toc13045106"/>
      <w:bookmarkStart w:id="2794" w:name="_Toc13491990"/>
      <w:bookmarkStart w:id="2795" w:name="_Toc13571295"/>
      <w:bookmarkStart w:id="2796" w:name="_Toc13573052"/>
      <w:bookmarkStart w:id="2797" w:name="_Toc13735524"/>
      <w:bookmarkStart w:id="2798" w:name="_Toc13754224"/>
      <w:bookmarkStart w:id="2799" w:name="_Toc14253838"/>
      <w:bookmarkStart w:id="2800" w:name="_Toc14272271"/>
      <w:bookmarkStart w:id="2801" w:name="_Toc14686846"/>
      <w:bookmarkStart w:id="2802" w:name="_Toc14770006"/>
      <w:bookmarkStart w:id="2803" w:name="_Toc14790561"/>
      <w:bookmarkStart w:id="2804" w:name="_Toc14871108"/>
      <w:bookmarkStart w:id="2805" w:name="_Toc14949343"/>
      <w:bookmarkStart w:id="2806" w:name="_Toc17212181"/>
      <w:bookmarkStart w:id="2807" w:name="_Toc17269555"/>
      <w:bookmarkStart w:id="2808" w:name="_Toc17380157"/>
      <w:bookmarkStart w:id="2809" w:name="_Toc17452627"/>
      <w:bookmarkStart w:id="2810" w:name="_Toc17818492"/>
      <w:bookmarkStart w:id="2811" w:name="_Toc21002872"/>
      <w:bookmarkStart w:id="2812" w:name="_Toc21419858"/>
      <w:bookmarkStart w:id="2813" w:name="_Toc21420556"/>
      <w:bookmarkStart w:id="2814" w:name="_Toc21427202"/>
      <w:bookmarkStart w:id="2815" w:name="_Toc21596344"/>
      <w:bookmarkStart w:id="2816" w:name="_Toc22728800"/>
      <w:bookmarkStart w:id="2817" w:name="_Toc22737987"/>
      <w:r>
        <w:t>VWd 10,</w:t>
      </w:r>
      <w:r w:rsidR="00C00B5F">
        <w:t>7</w:t>
      </w:r>
      <w:r>
        <w:t>00 tot 10,4</w:t>
      </w:r>
      <w:r w:rsidR="00C00B5F">
        <w:t>5</w:t>
      </w:r>
      <w:r>
        <w:t>0</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p>
    <w:p w14:paraId="574F55CC" w14:textId="77777777" w:rsidR="00B20AFB" w:rsidRPr="00CC4B24" w:rsidRDefault="00B20AFB" w:rsidP="00B20AFB">
      <w:r>
        <w:t xml:space="preserve">Op verschillende locaties verdeeld over het wegvak zijn openstaande naden waargenomen. In de as van de vluchtstrook zijn op twee locaties (km 10,450 en km 10,470) lichte craquelé geconstateerd. Op L1 is lichte rafeling waargenomen op km 10,510. Op km 10,560 en 10,480 is matige craquelé aanwezig. Op km 10,490 is een reparatievak aanwezig. </w:t>
      </w:r>
    </w:p>
    <w:p w14:paraId="199B59FD" w14:textId="77777777" w:rsidR="00B20AFB" w:rsidRDefault="00B20AFB" w:rsidP="00B20AFB">
      <w:pPr>
        <w:pStyle w:val="Kop4"/>
      </w:pPr>
      <w:bookmarkStart w:id="2818" w:name="_Toc12605215"/>
      <w:bookmarkStart w:id="2819" w:name="_Toc12618960"/>
      <w:bookmarkStart w:id="2820" w:name="_Toc12629963"/>
      <w:bookmarkStart w:id="2821" w:name="_Toc13037570"/>
      <w:bookmarkStart w:id="2822" w:name="_Toc13039727"/>
      <w:bookmarkStart w:id="2823" w:name="_Toc13045107"/>
      <w:bookmarkStart w:id="2824" w:name="_Toc13491991"/>
      <w:bookmarkStart w:id="2825" w:name="_Toc13571296"/>
      <w:bookmarkStart w:id="2826" w:name="_Toc13573053"/>
      <w:bookmarkStart w:id="2827" w:name="_Toc13735525"/>
      <w:bookmarkStart w:id="2828" w:name="_Toc13754225"/>
      <w:bookmarkStart w:id="2829" w:name="_Toc14253839"/>
      <w:bookmarkStart w:id="2830" w:name="_Toc14272272"/>
      <w:bookmarkStart w:id="2831" w:name="_Toc14686847"/>
      <w:bookmarkStart w:id="2832" w:name="_Toc14770007"/>
      <w:bookmarkStart w:id="2833" w:name="_Toc14790562"/>
      <w:bookmarkStart w:id="2834" w:name="_Toc14871109"/>
      <w:bookmarkStart w:id="2835" w:name="_Toc14949344"/>
      <w:bookmarkStart w:id="2836" w:name="_Toc17212182"/>
      <w:bookmarkStart w:id="2837" w:name="_Toc17269556"/>
      <w:bookmarkStart w:id="2838" w:name="_Toc17380158"/>
      <w:bookmarkStart w:id="2839" w:name="_Toc17452628"/>
      <w:bookmarkStart w:id="2840" w:name="_Toc17818493"/>
      <w:bookmarkStart w:id="2841" w:name="_Toc21002873"/>
      <w:bookmarkStart w:id="2842" w:name="_Toc21419859"/>
      <w:bookmarkStart w:id="2843" w:name="_Toc21420557"/>
      <w:bookmarkStart w:id="2844" w:name="_Toc21427203"/>
      <w:bookmarkStart w:id="2845" w:name="_Toc21596345"/>
      <w:bookmarkStart w:id="2846" w:name="_Toc22728801"/>
      <w:bookmarkStart w:id="2847" w:name="_Toc22737988"/>
      <w:r>
        <w:lastRenderedPageBreak/>
        <w:t>VWa 14,000 tot 14,174</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77D80172" w14:textId="77777777" w:rsidR="00B20AFB" w:rsidRDefault="00B20AFB" w:rsidP="00B20AFB">
      <w:r>
        <w:t>Enkel de langsas staat open. Op en eind van het wegvak is randschade over een lengte van 14 meter waargenomen.</w:t>
      </w:r>
    </w:p>
    <w:p w14:paraId="34BC57A5" w14:textId="77777777" w:rsidR="00B20AFB" w:rsidRDefault="00B20AFB" w:rsidP="00B20AFB">
      <w:pPr>
        <w:pStyle w:val="Kop4"/>
      </w:pPr>
      <w:bookmarkStart w:id="2848" w:name="_Toc12605216"/>
      <w:bookmarkStart w:id="2849" w:name="_Toc12618961"/>
      <w:bookmarkStart w:id="2850" w:name="_Toc12629964"/>
      <w:bookmarkStart w:id="2851" w:name="_Toc13037571"/>
      <w:bookmarkStart w:id="2852" w:name="_Toc13039728"/>
      <w:bookmarkStart w:id="2853" w:name="_Toc13045108"/>
      <w:bookmarkStart w:id="2854" w:name="_Toc13491992"/>
      <w:bookmarkStart w:id="2855" w:name="_Toc13571297"/>
      <w:bookmarkStart w:id="2856" w:name="_Toc13573054"/>
      <w:bookmarkStart w:id="2857" w:name="_Toc13735526"/>
      <w:bookmarkStart w:id="2858" w:name="_Toc13754226"/>
      <w:bookmarkStart w:id="2859" w:name="_Toc14253840"/>
      <w:bookmarkStart w:id="2860" w:name="_Toc14272273"/>
      <w:bookmarkStart w:id="2861" w:name="_Toc14686848"/>
      <w:bookmarkStart w:id="2862" w:name="_Toc14770008"/>
      <w:bookmarkStart w:id="2863" w:name="_Toc14790563"/>
      <w:bookmarkStart w:id="2864" w:name="_Toc14871110"/>
      <w:bookmarkStart w:id="2865" w:name="_Toc14949345"/>
      <w:bookmarkStart w:id="2866" w:name="_Toc17212183"/>
      <w:bookmarkStart w:id="2867" w:name="_Toc17269557"/>
      <w:bookmarkStart w:id="2868" w:name="_Toc17380159"/>
      <w:bookmarkStart w:id="2869" w:name="_Toc17452629"/>
      <w:bookmarkStart w:id="2870" w:name="_Toc17818494"/>
      <w:bookmarkStart w:id="2871" w:name="_Toc21002874"/>
      <w:bookmarkStart w:id="2872" w:name="_Toc21419860"/>
      <w:bookmarkStart w:id="2873" w:name="_Toc21420558"/>
      <w:bookmarkStart w:id="2874" w:name="_Toc21427204"/>
      <w:bookmarkStart w:id="2875" w:name="_Toc21596346"/>
      <w:bookmarkStart w:id="2876" w:name="_Toc22728802"/>
      <w:bookmarkStart w:id="2877" w:name="_Toc22737989"/>
      <w:r>
        <w:t>VWd 14,400 tot 14,100</w:t>
      </w:r>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387B17B4" w14:textId="77777777" w:rsidR="00B20AFB" w:rsidRDefault="00B20AFB" w:rsidP="00B20AFB">
      <w:r>
        <w:t>Op de vluchtstrook bevindt zich op een drietal locaties (t.h.v. km 14,352, km 14,380 en km 14,270) matige craquelé over een lengte die varieert van 10 tot 30 meter. Bij een tweetal locaties op de as is lichte rafeling geconstateerd. Op de vluchtstrook is over een lengte van 80 meter randschade geconstateerd.</w:t>
      </w:r>
    </w:p>
    <w:p w14:paraId="65492829" w14:textId="77777777" w:rsidR="00B20AFB" w:rsidRPr="004F6A9B" w:rsidRDefault="00B20AFB" w:rsidP="00B20AFB">
      <w:r>
        <w:t>Op L1 is in beide rijsporen van km 14,200 tot 14,225 lichte tot matige craquelé geconstateerd. OP km 14,270 is lichte tot matige craquelé in het rijspoor waargenomen. Op km 14,265 is op L1 een lichte dwarsscheur waargenomen.</w:t>
      </w:r>
    </w:p>
    <w:p w14:paraId="42968995" w14:textId="3F838648" w:rsidR="00B20AFB" w:rsidRDefault="00B20AFB" w:rsidP="00B20AFB">
      <w:pPr>
        <w:pStyle w:val="Kop4"/>
      </w:pPr>
      <w:bookmarkStart w:id="2878" w:name="_Toc12629965"/>
      <w:bookmarkStart w:id="2879" w:name="_Toc13037572"/>
      <w:bookmarkStart w:id="2880" w:name="_Toc13039729"/>
      <w:bookmarkStart w:id="2881" w:name="_Toc13045109"/>
      <w:bookmarkStart w:id="2882" w:name="_Toc13491993"/>
      <w:bookmarkStart w:id="2883" w:name="_Toc13571298"/>
      <w:bookmarkStart w:id="2884" w:name="_Toc13573055"/>
      <w:bookmarkStart w:id="2885" w:name="_Toc13735527"/>
      <w:bookmarkStart w:id="2886" w:name="_Toc13754227"/>
      <w:bookmarkStart w:id="2887" w:name="_Toc14253841"/>
      <w:bookmarkStart w:id="2888" w:name="_Toc14272274"/>
      <w:bookmarkStart w:id="2889" w:name="_Toc14686849"/>
      <w:bookmarkStart w:id="2890" w:name="_Toc14770009"/>
      <w:bookmarkStart w:id="2891" w:name="_Toc14790564"/>
      <w:bookmarkStart w:id="2892" w:name="_Toc14871111"/>
      <w:bookmarkStart w:id="2893" w:name="_Toc14949346"/>
      <w:bookmarkStart w:id="2894" w:name="_Toc17212184"/>
      <w:bookmarkStart w:id="2895" w:name="_Toc17269558"/>
      <w:bookmarkStart w:id="2896" w:name="_Toc17380160"/>
      <w:bookmarkStart w:id="2897" w:name="_Toc17452630"/>
      <w:bookmarkStart w:id="2898" w:name="_Toc17818495"/>
      <w:bookmarkStart w:id="2899" w:name="_Toc21002875"/>
      <w:bookmarkStart w:id="2900" w:name="_Toc21419861"/>
      <w:bookmarkStart w:id="2901" w:name="_Toc21420559"/>
      <w:bookmarkStart w:id="2902" w:name="_Toc21427205"/>
      <w:bookmarkStart w:id="2903" w:name="_Toc21596347"/>
      <w:bookmarkStart w:id="2904" w:name="_Toc22728803"/>
      <w:bookmarkStart w:id="2905" w:name="_Toc22737990"/>
      <w:bookmarkStart w:id="2906" w:name="_Hlk12628817"/>
      <w:bookmarkStart w:id="2907" w:name="_Toc12605218"/>
      <w:bookmarkStart w:id="2908" w:name="_Toc12618963"/>
      <w:r>
        <w:t>VWb 16,</w:t>
      </w:r>
      <w:r w:rsidR="00950627">
        <w:t>73</w:t>
      </w:r>
      <w:r>
        <w:t>0 tot 16,820</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bookmarkEnd w:id="2906"/>
    <w:p w14:paraId="2428E70E" w14:textId="77777777" w:rsidR="00B20AFB" w:rsidRPr="00297699" w:rsidRDefault="00B20AFB" w:rsidP="00B20AFB">
      <w:r>
        <w:t>In dit wegvak zijn geen bijzonderheden waargenomen.</w:t>
      </w:r>
    </w:p>
    <w:p w14:paraId="5034DA54" w14:textId="77777777" w:rsidR="00B20AFB" w:rsidRDefault="00B20AFB" w:rsidP="00B20AFB">
      <w:pPr>
        <w:pStyle w:val="Kop4"/>
      </w:pPr>
      <w:bookmarkStart w:id="2909" w:name="_Toc12629966"/>
      <w:bookmarkStart w:id="2910" w:name="_Toc13037573"/>
      <w:bookmarkStart w:id="2911" w:name="_Toc13039730"/>
      <w:bookmarkStart w:id="2912" w:name="_Toc13045110"/>
      <w:bookmarkStart w:id="2913" w:name="_Toc13491994"/>
      <w:bookmarkStart w:id="2914" w:name="_Toc13571299"/>
      <w:bookmarkStart w:id="2915" w:name="_Toc13573056"/>
      <w:bookmarkStart w:id="2916" w:name="_Toc13735528"/>
      <w:bookmarkStart w:id="2917" w:name="_Toc13754228"/>
      <w:bookmarkStart w:id="2918" w:name="_Toc14253842"/>
      <w:bookmarkStart w:id="2919" w:name="_Toc14272275"/>
      <w:bookmarkStart w:id="2920" w:name="_Toc14686850"/>
      <w:bookmarkStart w:id="2921" w:name="_Toc14770010"/>
      <w:bookmarkStart w:id="2922" w:name="_Toc14790565"/>
      <w:bookmarkStart w:id="2923" w:name="_Toc14871112"/>
      <w:bookmarkStart w:id="2924" w:name="_Toc14949347"/>
      <w:bookmarkStart w:id="2925" w:name="_Toc17212185"/>
      <w:bookmarkStart w:id="2926" w:name="_Toc17269559"/>
      <w:bookmarkStart w:id="2927" w:name="_Toc17380161"/>
      <w:bookmarkStart w:id="2928" w:name="_Toc17452631"/>
      <w:bookmarkStart w:id="2929" w:name="_Toc17818496"/>
      <w:bookmarkStart w:id="2930" w:name="_Toc21002876"/>
      <w:bookmarkStart w:id="2931" w:name="_Toc21419862"/>
      <w:bookmarkStart w:id="2932" w:name="_Toc21420560"/>
      <w:bookmarkStart w:id="2933" w:name="_Toc21427206"/>
      <w:bookmarkStart w:id="2934" w:name="_Toc21596348"/>
      <w:bookmarkStart w:id="2935" w:name="_Toc22728804"/>
      <w:bookmarkStart w:id="2936" w:name="_Toc22737991"/>
      <w:r>
        <w:t>VWc 16,800 tot 16,600</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p>
    <w:p w14:paraId="16A8A4FB" w14:textId="77777777" w:rsidR="00B20AFB" w:rsidRPr="00487A5C" w:rsidRDefault="00B20AFB" w:rsidP="00B20AFB">
      <w:r w:rsidRPr="00487A5C">
        <w:t>Op L1 is van km 16,720 tot 16,600 lichte rafeling in de rijsporen waargenomen. Overige schadeverschijnselen zijn niet waargenomen.</w:t>
      </w:r>
    </w:p>
    <w:p w14:paraId="427629DF" w14:textId="4D67DABC" w:rsidR="00AD0881" w:rsidRDefault="00AD0881" w:rsidP="007B070A">
      <w:pPr>
        <w:pStyle w:val="Kop3"/>
      </w:pPr>
      <w:bookmarkStart w:id="2937" w:name="_Toc14272276"/>
      <w:bookmarkStart w:id="2938" w:name="_Toc14686851"/>
      <w:bookmarkStart w:id="2939" w:name="_Toc14770011"/>
      <w:bookmarkStart w:id="2940" w:name="_Toc14790566"/>
      <w:bookmarkStart w:id="2941" w:name="_Toc14871113"/>
      <w:bookmarkStart w:id="2942" w:name="_Toc14949348"/>
      <w:bookmarkStart w:id="2943" w:name="_Toc17212186"/>
      <w:bookmarkStart w:id="2944" w:name="_Toc17269560"/>
      <w:bookmarkStart w:id="2945" w:name="_Toc17380162"/>
      <w:bookmarkStart w:id="2946" w:name="_Toc17452632"/>
      <w:bookmarkStart w:id="2947" w:name="_Toc17818497"/>
      <w:bookmarkStart w:id="2948" w:name="_Toc21002877"/>
      <w:bookmarkStart w:id="2949" w:name="_Toc21419863"/>
      <w:bookmarkStart w:id="2950" w:name="_Toc21420561"/>
      <w:bookmarkStart w:id="2951" w:name="_Toc21427207"/>
      <w:bookmarkStart w:id="2952" w:name="_Toc21596349"/>
      <w:bookmarkStart w:id="2953" w:name="_Toc22728805"/>
      <w:bookmarkStart w:id="2954" w:name="_Toc22737992"/>
      <w:r>
        <w:t>Resultaten onderzoek</w:t>
      </w:r>
      <w:bookmarkEnd w:id="2293"/>
      <w:bookmarkEnd w:id="2294"/>
      <w:bookmarkEnd w:id="2295"/>
      <w:bookmarkEnd w:id="2296"/>
      <w:bookmarkEnd w:id="2297"/>
      <w:bookmarkEnd w:id="2298"/>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p>
    <w:p w14:paraId="2BC59ED5" w14:textId="77777777" w:rsidR="00B20AFB" w:rsidRPr="005E1D4C" w:rsidRDefault="00B20AFB" w:rsidP="00B20AFB">
      <w:pPr>
        <w:pStyle w:val="Kop4"/>
      </w:pPr>
      <w:bookmarkStart w:id="2955" w:name="_Toc13573068"/>
      <w:bookmarkStart w:id="2956" w:name="_Toc13735540"/>
      <w:bookmarkStart w:id="2957" w:name="_Toc13754240"/>
      <w:bookmarkStart w:id="2958" w:name="_Toc14253854"/>
      <w:bookmarkStart w:id="2959" w:name="_Toc14272277"/>
      <w:bookmarkStart w:id="2960" w:name="_Toc14686852"/>
      <w:bookmarkStart w:id="2961" w:name="_Toc14770012"/>
      <w:bookmarkStart w:id="2962" w:name="_Toc14790567"/>
      <w:bookmarkStart w:id="2963" w:name="_Toc14871114"/>
      <w:bookmarkStart w:id="2964" w:name="_Toc14949349"/>
      <w:bookmarkStart w:id="2965" w:name="_Toc17212187"/>
      <w:bookmarkStart w:id="2966" w:name="_Toc17269561"/>
      <w:bookmarkStart w:id="2967" w:name="_Toc17380163"/>
      <w:bookmarkStart w:id="2968" w:name="_Toc17452633"/>
      <w:bookmarkStart w:id="2969" w:name="_Toc17818498"/>
      <w:bookmarkStart w:id="2970" w:name="_Toc21002878"/>
      <w:bookmarkStart w:id="2971" w:name="_Toc21419864"/>
      <w:bookmarkStart w:id="2972" w:name="_Toc21420562"/>
      <w:bookmarkStart w:id="2973" w:name="_Toc21427208"/>
      <w:bookmarkStart w:id="2974" w:name="_Toc21596350"/>
      <w:bookmarkStart w:id="2975" w:name="_Toc22728806"/>
      <w:bookmarkStart w:id="2976" w:name="_Toc22737993"/>
      <w:r w:rsidRPr="005E1D4C">
        <w:t>VWb 1,050 tot 1,330</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576B138A" w14:textId="4569B7B7" w:rsidR="00B20AFB" w:rsidRDefault="00B20AFB" w:rsidP="00B20AFB">
      <w:r w:rsidRPr="005E1D4C">
        <w:t>Er is op deze verbindingsweg een asfaltconstructie van 2</w:t>
      </w:r>
      <w:r>
        <w:t>51</w:t>
      </w:r>
      <w:r w:rsidRPr="005E1D4C">
        <w:t>mm dik waargenomen. Onder de asfaltconstructie is een fundering van natuursteen waargenomen. Onder de SMA-deklaag is een enkele STAB-laag waargenomen, hieronder zijn drie lagen GAB gevonden. Er zijn geen teerhoudende lagen gevonden.</w:t>
      </w:r>
    </w:p>
    <w:p w14:paraId="7811E04F" w14:textId="6B2EC7A5" w:rsidR="00B20AFB" w:rsidRPr="00B4360C" w:rsidRDefault="00B20AFB" w:rsidP="00B20AFB">
      <w:r w:rsidRPr="00B4360C">
        <w:t xml:space="preserve">De deflecties zijn </w:t>
      </w:r>
      <w:r>
        <w:t xml:space="preserve">laag tot </w:t>
      </w:r>
      <w:r w:rsidRPr="00B4360C">
        <w:t xml:space="preserve">matig. Het gemiddelde deflectieniveau is </w:t>
      </w:r>
      <w:r>
        <w:t>182</w:t>
      </w:r>
      <w:r w:rsidRPr="00B4360C">
        <w:t xml:space="preserve"> </w:t>
      </w:r>
      <w:r w:rsidRPr="00B4360C">
        <w:rPr>
          <w:rFonts w:cstheme="minorHAnsi"/>
        </w:rPr>
        <w:t xml:space="preserve">µm. </w:t>
      </w:r>
      <w:r>
        <w:rPr>
          <w:rFonts w:cstheme="minorHAnsi"/>
        </w:rPr>
        <w:t>Er zijn geen uitschieters gemeten. De asfaltstijfheid zal waarschijnlijk op normaal niveau zijn.</w:t>
      </w:r>
      <w:r w:rsidR="00B6122A">
        <w:rPr>
          <w:rFonts w:cstheme="minorHAnsi"/>
        </w:rPr>
        <w:t xml:space="preserve"> </w:t>
      </w:r>
      <w:r w:rsidRPr="00B4360C">
        <w:rPr>
          <w:rFonts w:cstheme="minorHAnsi"/>
        </w:rPr>
        <w:t xml:space="preserve">Op basis van de CumSum grafieken komen </w:t>
      </w:r>
      <w:r>
        <w:rPr>
          <w:rFonts w:cstheme="minorHAnsi"/>
        </w:rPr>
        <w:t>2</w:t>
      </w:r>
      <w:r w:rsidRPr="00B4360C">
        <w:rPr>
          <w:rFonts w:cstheme="minorHAnsi"/>
        </w:rPr>
        <w:t xml:space="preserve"> subvakken voor het rijspoor en </w:t>
      </w:r>
      <w:r>
        <w:rPr>
          <w:rFonts w:cstheme="minorHAnsi"/>
        </w:rPr>
        <w:t>2</w:t>
      </w:r>
      <w:r w:rsidRPr="00B4360C">
        <w:rPr>
          <w:rFonts w:cstheme="minorHAnsi"/>
        </w:rPr>
        <w:t xml:space="preserve"> subvakken voor het tussenspoor</w:t>
      </w:r>
      <w:r w:rsidRPr="00B4360C">
        <w:t>.</w:t>
      </w:r>
    </w:p>
    <w:p w14:paraId="41D97DE2" w14:textId="4E371066" w:rsidR="00B20AFB" w:rsidRPr="005E1D4C" w:rsidRDefault="00B20AFB" w:rsidP="00B20AFB">
      <w:pPr>
        <w:pStyle w:val="Kop4"/>
      </w:pPr>
      <w:bookmarkStart w:id="2977" w:name="_Toc13573069"/>
      <w:bookmarkStart w:id="2978" w:name="_Toc13735541"/>
      <w:bookmarkStart w:id="2979" w:name="_Toc13754241"/>
      <w:bookmarkStart w:id="2980" w:name="_Toc14253855"/>
      <w:bookmarkStart w:id="2981" w:name="_Toc14272278"/>
      <w:bookmarkStart w:id="2982" w:name="_Toc14686853"/>
      <w:bookmarkStart w:id="2983" w:name="_Toc14770013"/>
      <w:bookmarkStart w:id="2984" w:name="_Toc14790568"/>
      <w:bookmarkStart w:id="2985" w:name="_Toc14871115"/>
      <w:bookmarkStart w:id="2986" w:name="_Toc14949350"/>
      <w:bookmarkStart w:id="2987" w:name="_Toc17212188"/>
      <w:bookmarkStart w:id="2988" w:name="_Toc17269562"/>
      <w:bookmarkStart w:id="2989" w:name="_Toc17380164"/>
      <w:bookmarkStart w:id="2990" w:name="_Toc17452634"/>
      <w:bookmarkStart w:id="2991" w:name="_Toc17818499"/>
      <w:bookmarkStart w:id="2992" w:name="_Toc21002879"/>
      <w:bookmarkStart w:id="2993" w:name="_Toc21419865"/>
      <w:bookmarkStart w:id="2994" w:name="_Toc21420563"/>
      <w:bookmarkStart w:id="2995" w:name="_Toc21427209"/>
      <w:bookmarkStart w:id="2996" w:name="_Toc21596351"/>
      <w:bookmarkStart w:id="2997" w:name="_Toc22728807"/>
      <w:bookmarkStart w:id="2998" w:name="_Toc22737994"/>
      <w:r w:rsidRPr="005E1D4C">
        <w:t xml:space="preserve">VWc 1,400 </w:t>
      </w:r>
      <w:r w:rsidR="00F83B54">
        <w:t>tot</w:t>
      </w:r>
      <w:r w:rsidRPr="005E1D4C">
        <w:t xml:space="preserve"> 1,080</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p>
    <w:p w14:paraId="4FBF1E64" w14:textId="3A26A681" w:rsidR="00B20AFB" w:rsidRDefault="00B20AFB" w:rsidP="00B20AFB">
      <w:r w:rsidRPr="005E1D4C">
        <w:t>Er is op deze verbindingsweg een asfaltconstructie van 240mm dik waargenomen. Onder de asfaltconstructie is een fundering van natuursteen (berggrind) waargenomen. Onder de SMA-deklaag is een enkele STAB-laag waargenomen, hieronder zijn drie lagen GAB gevonden. Er zijn geen teerhoudende lagen gevonden.</w:t>
      </w:r>
    </w:p>
    <w:p w14:paraId="6CE3EE1E" w14:textId="7E8D8742" w:rsidR="00B20AFB" w:rsidRPr="003B6068" w:rsidRDefault="00B20AFB" w:rsidP="00B20AFB">
      <w:bookmarkStart w:id="2999" w:name="_Hlk12620944"/>
      <w:r w:rsidRPr="003B6068">
        <w:t xml:space="preserve">De deflecties zijn matig. Het gemiddelde deflectieniveau is 170 </w:t>
      </w:r>
      <w:r w:rsidRPr="003B6068">
        <w:rPr>
          <w:rFonts w:cstheme="minorHAnsi"/>
        </w:rPr>
        <w:t>µm. Van km 1,259 tot 1,075 liggen de deflectiewaarden hoger. Er bevinden zich geen uitschieters met een deflectieverschil van &gt; 50</w:t>
      </w:r>
      <w:proofErr w:type="gramStart"/>
      <w:r w:rsidRPr="003B6068">
        <w:rPr>
          <w:rFonts w:cstheme="minorHAnsi"/>
        </w:rPr>
        <w:t>%.</w:t>
      </w:r>
      <w:r>
        <w:rPr>
          <w:rFonts w:cstheme="minorHAnsi"/>
        </w:rPr>
        <w:t>De</w:t>
      </w:r>
      <w:proofErr w:type="gramEnd"/>
      <w:r>
        <w:rPr>
          <w:rFonts w:cstheme="minorHAnsi"/>
        </w:rPr>
        <w:t xml:space="preserve"> verwachting is dat de asfaltstijfheid matig is.</w:t>
      </w:r>
      <w:r w:rsidR="00B6122A">
        <w:rPr>
          <w:rFonts w:cstheme="minorHAnsi"/>
        </w:rPr>
        <w:t xml:space="preserve"> </w:t>
      </w:r>
      <w:r w:rsidRPr="003B6068">
        <w:rPr>
          <w:rFonts w:cstheme="minorHAnsi"/>
        </w:rPr>
        <w:t>Op basis van de CumSum grafieken komen 2 subvakken voor het rijspoor en 3 subvakken voor het tussenspoor.</w:t>
      </w:r>
    </w:p>
    <w:p w14:paraId="71FDD39E" w14:textId="77777777" w:rsidR="00B20AFB" w:rsidRDefault="00B20AFB" w:rsidP="00B20AFB">
      <w:pPr>
        <w:pStyle w:val="Kop4"/>
      </w:pPr>
      <w:bookmarkStart w:id="3000" w:name="_Toc14272279"/>
      <w:bookmarkStart w:id="3001" w:name="_Toc14686854"/>
      <w:bookmarkStart w:id="3002" w:name="_Toc14770014"/>
      <w:bookmarkStart w:id="3003" w:name="_Toc14790569"/>
      <w:bookmarkStart w:id="3004" w:name="_Toc14871116"/>
      <w:bookmarkStart w:id="3005" w:name="_Toc14949351"/>
      <w:bookmarkStart w:id="3006" w:name="_Toc17212189"/>
      <w:bookmarkStart w:id="3007" w:name="_Toc17269563"/>
      <w:bookmarkStart w:id="3008" w:name="_Toc17380165"/>
      <w:bookmarkStart w:id="3009" w:name="_Toc17452635"/>
      <w:bookmarkStart w:id="3010" w:name="_Toc17818500"/>
      <w:bookmarkStart w:id="3011" w:name="_Toc21002880"/>
      <w:bookmarkStart w:id="3012" w:name="_Toc21419866"/>
      <w:bookmarkStart w:id="3013" w:name="_Toc21420564"/>
      <w:bookmarkStart w:id="3014" w:name="_Toc21427210"/>
      <w:bookmarkStart w:id="3015" w:name="_Toc21596352"/>
      <w:bookmarkStart w:id="3016" w:name="_Toc22728808"/>
      <w:bookmarkStart w:id="3017" w:name="_Toc22737995"/>
      <w:bookmarkEnd w:id="2999"/>
      <w:r>
        <w:t>VWa 3,800 tot 4,162</w:t>
      </w:r>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31AC46D1" w14:textId="38D8C43D" w:rsidR="00B20AFB" w:rsidRDefault="00B20AFB" w:rsidP="00B20AFB">
      <w:r>
        <w:t>In deze verbindingsweg is een asfaltpakket met een gemiddelde dikte van 200mm aanwezig. De asfaltconstructie bestaat uit een DAB-deklaag met daaronder een enkele DAB-laag en twee GAB-lagen</w:t>
      </w:r>
      <w:r w:rsidRPr="005E1D4C">
        <w:t>.</w:t>
      </w:r>
      <w:r>
        <w:t xml:space="preserve"> Onder de asfaltconstructie is een fundering van gebroken puin waargenomen. Er is in de controleboring (2019) een teerhoudende laag gevonden op 73-133mm diepte.</w:t>
      </w:r>
    </w:p>
    <w:p w14:paraId="23FA45CA" w14:textId="4307FFD9" w:rsidR="00B20AFB" w:rsidRPr="003B6068" w:rsidRDefault="00B20AFB" w:rsidP="00B20AFB">
      <w:pPr>
        <w:rPr>
          <w:highlight w:val="yellow"/>
        </w:rPr>
      </w:pPr>
      <w:r w:rsidRPr="003B6068">
        <w:t xml:space="preserve">De deflecties zijn matig. Het gemiddelde deflectieniveau is </w:t>
      </w:r>
      <w:r>
        <w:t>189</w:t>
      </w:r>
      <w:r w:rsidRPr="003B6068">
        <w:t xml:space="preserve"> </w:t>
      </w:r>
      <w:r w:rsidRPr="003B6068">
        <w:rPr>
          <w:rFonts w:cstheme="minorHAnsi"/>
        </w:rPr>
        <w:t xml:space="preserve">µm. </w:t>
      </w:r>
      <w:r>
        <w:rPr>
          <w:rFonts w:cstheme="minorHAnsi"/>
        </w:rPr>
        <w:t>Op</w:t>
      </w:r>
      <w:r w:rsidRPr="003B6068">
        <w:rPr>
          <w:rFonts w:cstheme="minorHAnsi"/>
        </w:rPr>
        <w:t xml:space="preserve"> km </w:t>
      </w:r>
      <w:r>
        <w:rPr>
          <w:rFonts w:cstheme="minorHAnsi"/>
        </w:rPr>
        <w:t>3,741 TS is een</w:t>
      </w:r>
      <w:r w:rsidRPr="003B6068">
        <w:rPr>
          <w:rFonts w:cstheme="minorHAnsi"/>
        </w:rPr>
        <w:t xml:space="preserve"> uitschieter met een deflectieverschil van &gt; 50%</w:t>
      </w:r>
      <w:r>
        <w:rPr>
          <w:rFonts w:cstheme="minorHAnsi"/>
        </w:rPr>
        <w:t xml:space="preserve"> ten opzichte van de gemiddelde waarde. Verwacht wordt dat de asfaltstijfheid matig is.</w:t>
      </w:r>
      <w:r w:rsidR="00B6122A">
        <w:rPr>
          <w:rFonts w:cstheme="minorHAnsi"/>
        </w:rPr>
        <w:t xml:space="preserve"> </w:t>
      </w:r>
      <w:r w:rsidRPr="003B6068">
        <w:rPr>
          <w:rFonts w:cstheme="minorHAnsi"/>
        </w:rPr>
        <w:t xml:space="preserve">Op basis van de CumSum grafieken komen </w:t>
      </w:r>
      <w:r>
        <w:rPr>
          <w:rFonts w:cstheme="minorHAnsi"/>
        </w:rPr>
        <w:t>2</w:t>
      </w:r>
      <w:r w:rsidRPr="003B6068">
        <w:rPr>
          <w:rFonts w:cstheme="minorHAnsi"/>
        </w:rPr>
        <w:t xml:space="preserve"> subvakken voor het rijspoor en </w:t>
      </w:r>
      <w:r>
        <w:rPr>
          <w:rFonts w:cstheme="minorHAnsi"/>
        </w:rPr>
        <w:t>2</w:t>
      </w:r>
      <w:r w:rsidRPr="003B6068">
        <w:rPr>
          <w:rFonts w:cstheme="minorHAnsi"/>
        </w:rPr>
        <w:t xml:space="preserve"> subvakken voor het </w:t>
      </w:r>
      <w:r w:rsidRPr="00E55797">
        <w:rPr>
          <w:rFonts w:cstheme="minorHAnsi"/>
        </w:rPr>
        <w:t>tussenspoor</w:t>
      </w:r>
      <w:r w:rsidRPr="00E55797">
        <w:t>.</w:t>
      </w:r>
    </w:p>
    <w:p w14:paraId="3925817D" w14:textId="77777777" w:rsidR="00B20AFB" w:rsidRDefault="00B20AFB" w:rsidP="00B20AFB">
      <w:pPr>
        <w:pStyle w:val="Kop4"/>
      </w:pPr>
      <w:bookmarkStart w:id="3018" w:name="_Toc14272280"/>
      <w:bookmarkStart w:id="3019" w:name="_Toc14686855"/>
      <w:bookmarkStart w:id="3020" w:name="_Toc14770015"/>
      <w:bookmarkStart w:id="3021" w:name="_Toc14790570"/>
      <w:bookmarkStart w:id="3022" w:name="_Toc14871117"/>
      <w:bookmarkStart w:id="3023" w:name="_Toc14949352"/>
      <w:bookmarkStart w:id="3024" w:name="_Toc17212190"/>
      <w:bookmarkStart w:id="3025" w:name="_Toc17269564"/>
      <w:bookmarkStart w:id="3026" w:name="_Toc17380166"/>
      <w:bookmarkStart w:id="3027" w:name="_Toc17452636"/>
      <w:bookmarkStart w:id="3028" w:name="_Toc17818501"/>
      <w:bookmarkStart w:id="3029" w:name="_Toc21002881"/>
      <w:bookmarkStart w:id="3030" w:name="_Toc21419867"/>
      <w:bookmarkStart w:id="3031" w:name="_Toc21420565"/>
      <w:bookmarkStart w:id="3032" w:name="_Toc21427211"/>
      <w:bookmarkStart w:id="3033" w:name="_Toc21596353"/>
      <w:bookmarkStart w:id="3034" w:name="_Toc22728809"/>
      <w:bookmarkStart w:id="3035" w:name="_Toc22737996"/>
      <w:r>
        <w:lastRenderedPageBreak/>
        <w:t>VWb 4,100 tot 4,780</w:t>
      </w:r>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6EE56FC6" w14:textId="1745F8BA" w:rsidR="00B20AFB" w:rsidRDefault="00B20AFB" w:rsidP="00B20AFB">
      <w:r>
        <w:t>In deze verbindingsweg is een asfaltpakket met een gemiddelde dikte van 246mm aanwezig. Het asfaltpakket bestaat uit een á twee DAB-lagen met daaronder drie á vier GAB-lagen. Onder de asfaltconstructie is een fundering van gebroken puin waargenomen en een enkele locatie met berggrind. Er zijn geen teerhoudende lagen aangetroffen, wel is er een gedesintegreerde laag van 190 tot 240mm diepte waargenomen.</w:t>
      </w:r>
    </w:p>
    <w:p w14:paraId="1F509E32" w14:textId="356E2D9F" w:rsidR="00B20AFB" w:rsidRPr="00821F6B" w:rsidRDefault="00B20AFB" w:rsidP="00B20AFB">
      <w:r w:rsidRPr="00821F6B">
        <w:t>De deflecties zijn matig tot hoog. Het gemiddelde deflectieniveau is 2</w:t>
      </w:r>
      <w:r>
        <w:t>53</w:t>
      </w:r>
      <w:r w:rsidRPr="00821F6B">
        <w:t xml:space="preserve"> </w:t>
      </w:r>
      <w:r w:rsidRPr="00821F6B">
        <w:rPr>
          <w:rFonts w:cstheme="minorHAnsi"/>
        </w:rPr>
        <w:t>µm. Op basis van de CumSum grafieken komen 3 subvakken voor het rijspoor en 3 subvakken voor het tussenspoor</w:t>
      </w:r>
      <w:r w:rsidRPr="00821F6B">
        <w:t>.</w:t>
      </w:r>
    </w:p>
    <w:p w14:paraId="72FDF730" w14:textId="77777777" w:rsidR="00B20AFB" w:rsidRDefault="00B20AFB" w:rsidP="00B20AFB">
      <w:pPr>
        <w:pStyle w:val="Kop4"/>
      </w:pPr>
      <w:bookmarkStart w:id="3036" w:name="_Toc14272281"/>
      <w:bookmarkStart w:id="3037" w:name="_Toc14686856"/>
      <w:bookmarkStart w:id="3038" w:name="_Toc14770016"/>
      <w:bookmarkStart w:id="3039" w:name="_Toc14790571"/>
      <w:bookmarkStart w:id="3040" w:name="_Toc14871118"/>
      <w:bookmarkStart w:id="3041" w:name="_Toc14949353"/>
      <w:bookmarkStart w:id="3042" w:name="_Toc17212191"/>
      <w:bookmarkStart w:id="3043" w:name="_Toc17269565"/>
      <w:bookmarkStart w:id="3044" w:name="_Toc17380167"/>
      <w:bookmarkStart w:id="3045" w:name="_Toc17452637"/>
      <w:bookmarkStart w:id="3046" w:name="_Toc17818502"/>
      <w:bookmarkStart w:id="3047" w:name="_Toc21002882"/>
      <w:bookmarkStart w:id="3048" w:name="_Toc21419868"/>
      <w:bookmarkStart w:id="3049" w:name="_Toc21420566"/>
      <w:bookmarkStart w:id="3050" w:name="_Toc21427212"/>
      <w:bookmarkStart w:id="3051" w:name="_Toc21596354"/>
      <w:bookmarkStart w:id="3052" w:name="_Toc22728810"/>
      <w:bookmarkStart w:id="3053" w:name="_Toc22737997"/>
      <w:r>
        <w:t>VWc 4,800 tot 4,150</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1400DACF" w14:textId="6EFCF060" w:rsidR="00B20AFB" w:rsidRDefault="00B20AFB" w:rsidP="00B20AFB">
      <w:r>
        <w:t>In deze verbindingsweg is een asfaltpakket met een gemiddelde dikte van 191mm aanwezig. Het asfaltpakket bestaat uit een DAB-laag met daaronder een variërend aantal GAB-lagen. Onder de asfaltconstructie is een fundering van berggrind waargenomen en een enkele locatie met gebroken puin. Er zijn geen teerhoudende lagen aangetroffen.</w:t>
      </w:r>
    </w:p>
    <w:p w14:paraId="592EBBEA" w14:textId="7E52D9CE" w:rsidR="00B20AFB" w:rsidRPr="003B6068" w:rsidRDefault="00B20AFB" w:rsidP="00B20AFB">
      <w:r w:rsidRPr="003B6068">
        <w:t>De deflecties zijn matig</w:t>
      </w:r>
      <w:r>
        <w:t xml:space="preserve"> tot hoog</w:t>
      </w:r>
      <w:r w:rsidRPr="003B6068">
        <w:t xml:space="preserve">. Het gemiddelde deflectieniveau is </w:t>
      </w:r>
      <w:r>
        <w:t>225</w:t>
      </w:r>
      <w:r w:rsidRPr="003B6068">
        <w:t xml:space="preserve"> </w:t>
      </w:r>
      <w:r w:rsidRPr="003B6068">
        <w:rPr>
          <w:rFonts w:cstheme="minorHAnsi"/>
        </w:rPr>
        <w:t xml:space="preserve">µm. </w:t>
      </w:r>
      <w:r>
        <w:rPr>
          <w:rFonts w:cstheme="minorHAnsi"/>
        </w:rPr>
        <w:t>Op</w:t>
      </w:r>
      <w:r w:rsidRPr="003B6068">
        <w:rPr>
          <w:rFonts w:cstheme="minorHAnsi"/>
        </w:rPr>
        <w:t xml:space="preserve"> km </w:t>
      </w:r>
      <w:r>
        <w:rPr>
          <w:rFonts w:cstheme="minorHAnsi"/>
        </w:rPr>
        <w:t>4,701 RS is een</w:t>
      </w:r>
      <w:r w:rsidRPr="003B6068">
        <w:rPr>
          <w:rFonts w:cstheme="minorHAnsi"/>
        </w:rPr>
        <w:t xml:space="preserve"> uitschieter met een deflectieverschil van &gt; 50%</w:t>
      </w:r>
      <w:r>
        <w:rPr>
          <w:rFonts w:cstheme="minorHAnsi"/>
        </w:rPr>
        <w:t xml:space="preserve"> </w:t>
      </w:r>
      <w:proofErr w:type="gramStart"/>
      <w:r>
        <w:rPr>
          <w:rFonts w:cstheme="minorHAnsi"/>
        </w:rPr>
        <w:t>ten opzicht van</w:t>
      </w:r>
      <w:proofErr w:type="gramEnd"/>
      <w:r>
        <w:rPr>
          <w:rFonts w:cstheme="minorHAnsi"/>
        </w:rPr>
        <w:t xml:space="preserve"> de gemiddelde deflectiewaarde. De verwachting is dat de asfaltstijfheid matig tot laag zal zijn.</w:t>
      </w:r>
      <w:r w:rsidR="00B6122A">
        <w:rPr>
          <w:rFonts w:cstheme="minorHAnsi"/>
        </w:rPr>
        <w:t xml:space="preserve"> </w:t>
      </w:r>
      <w:r w:rsidRPr="003B6068">
        <w:rPr>
          <w:rFonts w:cstheme="minorHAnsi"/>
        </w:rPr>
        <w:t xml:space="preserve">Op basis van de CumSum grafieken komen </w:t>
      </w:r>
      <w:r>
        <w:rPr>
          <w:rFonts w:cstheme="minorHAnsi"/>
        </w:rPr>
        <w:t>2</w:t>
      </w:r>
      <w:r w:rsidRPr="003B6068">
        <w:rPr>
          <w:rFonts w:cstheme="minorHAnsi"/>
        </w:rPr>
        <w:t xml:space="preserve"> subvakken voor het rijspoor en 3 subvakken voor het tussenspoor.</w:t>
      </w:r>
    </w:p>
    <w:p w14:paraId="7FD7001A" w14:textId="77777777" w:rsidR="00B20AFB" w:rsidRDefault="00B20AFB" w:rsidP="00B20AFB">
      <w:pPr>
        <w:pStyle w:val="Kop4"/>
      </w:pPr>
      <w:bookmarkStart w:id="3054" w:name="_Toc14272282"/>
      <w:bookmarkStart w:id="3055" w:name="_Toc14686857"/>
      <w:bookmarkStart w:id="3056" w:name="_Toc14770017"/>
      <w:bookmarkStart w:id="3057" w:name="_Toc14790572"/>
      <w:bookmarkStart w:id="3058" w:name="_Toc14871119"/>
      <w:bookmarkStart w:id="3059" w:name="_Toc14949354"/>
      <w:bookmarkStart w:id="3060" w:name="_Toc17212192"/>
      <w:bookmarkStart w:id="3061" w:name="_Toc17269566"/>
      <w:bookmarkStart w:id="3062" w:name="_Toc17380168"/>
      <w:bookmarkStart w:id="3063" w:name="_Toc17452638"/>
      <w:bookmarkStart w:id="3064" w:name="_Toc17818503"/>
      <w:bookmarkStart w:id="3065" w:name="_Toc21002883"/>
      <w:bookmarkStart w:id="3066" w:name="_Toc21419869"/>
      <w:bookmarkStart w:id="3067" w:name="_Toc21420567"/>
      <w:bookmarkStart w:id="3068" w:name="_Toc21427213"/>
      <w:bookmarkStart w:id="3069" w:name="_Toc21596355"/>
      <w:bookmarkStart w:id="3070" w:name="_Toc22728811"/>
      <w:bookmarkStart w:id="3071" w:name="_Toc22737998"/>
      <w:r>
        <w:t>VWd 3,870 tot 3,750</w:t>
      </w:r>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p>
    <w:p w14:paraId="762BDB88" w14:textId="2B9505B3" w:rsidR="00B20AFB" w:rsidRDefault="00B20AFB" w:rsidP="00B20AFB">
      <w:r>
        <w:t>Op deze verbindingsweg is de eerste 100 meter een asfaltpakket met een gemiddelde dikte van 190mm aanwezig. Na de eerste 100 meter is het asfaltpakket gemiddeld 250mm dik. De asfaltconstructie bestaat uit een DAB-deklaag met daaronder een tot twee STAB-lagen met daaronder een tot twee GAB-lagen. Onder de verbindingsweg is een fundering van natuursteen/berggrind waargenomen. Er is in de controleboring (2019) een teerhoudende laag gevonden op 43-62mm diepte.</w:t>
      </w:r>
    </w:p>
    <w:p w14:paraId="5702D0BE" w14:textId="21724293" w:rsidR="00B20AFB" w:rsidRPr="003B6068" w:rsidRDefault="00B20AFB" w:rsidP="00B20AFB">
      <w:pPr>
        <w:rPr>
          <w:highlight w:val="yellow"/>
        </w:rPr>
      </w:pPr>
      <w:r w:rsidRPr="00503C47">
        <w:t xml:space="preserve">De deflecties zijn </w:t>
      </w:r>
      <w:r>
        <w:t xml:space="preserve">laag tot </w:t>
      </w:r>
      <w:r w:rsidRPr="00503C47">
        <w:t>matig. Het gemiddelde</w:t>
      </w:r>
      <w:r w:rsidRPr="003B6068">
        <w:t xml:space="preserve"> deflectieniveau is </w:t>
      </w:r>
      <w:r>
        <w:t>207</w:t>
      </w:r>
      <w:r w:rsidRPr="003B6068">
        <w:t xml:space="preserve"> </w:t>
      </w:r>
      <w:r w:rsidRPr="003B6068">
        <w:rPr>
          <w:rFonts w:cstheme="minorHAnsi"/>
        </w:rPr>
        <w:t xml:space="preserve">µm. </w:t>
      </w:r>
      <w:r>
        <w:rPr>
          <w:rFonts w:cstheme="minorHAnsi"/>
        </w:rPr>
        <w:t>Op</w:t>
      </w:r>
      <w:r w:rsidRPr="003B6068">
        <w:rPr>
          <w:rFonts w:cstheme="minorHAnsi"/>
        </w:rPr>
        <w:t xml:space="preserve"> km </w:t>
      </w:r>
      <w:r>
        <w:rPr>
          <w:rFonts w:cstheme="minorHAnsi"/>
        </w:rPr>
        <w:t>3,670 RS is een</w:t>
      </w:r>
      <w:r w:rsidRPr="003B6068">
        <w:rPr>
          <w:rFonts w:cstheme="minorHAnsi"/>
        </w:rPr>
        <w:t xml:space="preserve"> uitschieter met een deflectieverschil van &gt; 50%</w:t>
      </w:r>
      <w:r>
        <w:rPr>
          <w:rFonts w:cstheme="minorHAnsi"/>
        </w:rPr>
        <w:t>. Naar verwachting zal de asfaltstijfheid matig tot goed zijn.</w:t>
      </w:r>
      <w:r w:rsidR="00B6122A">
        <w:rPr>
          <w:rFonts w:cstheme="minorHAnsi"/>
        </w:rPr>
        <w:t xml:space="preserve"> </w:t>
      </w:r>
      <w:r w:rsidRPr="003B6068">
        <w:rPr>
          <w:rFonts w:cstheme="minorHAnsi"/>
        </w:rPr>
        <w:t xml:space="preserve">Op basis van de CumSum grafieken komen </w:t>
      </w:r>
      <w:r>
        <w:rPr>
          <w:rFonts w:cstheme="minorHAnsi"/>
        </w:rPr>
        <w:t>2</w:t>
      </w:r>
      <w:r w:rsidRPr="003B6068">
        <w:rPr>
          <w:rFonts w:cstheme="minorHAnsi"/>
        </w:rPr>
        <w:t xml:space="preserve"> subvakken voor het rijspoor en </w:t>
      </w:r>
      <w:r>
        <w:rPr>
          <w:rFonts w:cstheme="minorHAnsi"/>
        </w:rPr>
        <w:t>2</w:t>
      </w:r>
      <w:r w:rsidRPr="003B6068">
        <w:rPr>
          <w:rFonts w:cstheme="minorHAnsi"/>
        </w:rPr>
        <w:t xml:space="preserve"> subvakken voor het tussenspoor</w:t>
      </w:r>
      <w:r w:rsidRPr="000C3AF9">
        <w:t>.</w:t>
      </w:r>
    </w:p>
    <w:p w14:paraId="0B91D470" w14:textId="77777777" w:rsidR="00B20AFB" w:rsidRDefault="00B20AFB" w:rsidP="00B20AFB">
      <w:pPr>
        <w:pStyle w:val="Kop4"/>
      </w:pPr>
      <w:bookmarkStart w:id="3072" w:name="_Toc14272283"/>
      <w:bookmarkStart w:id="3073" w:name="_Toc14686858"/>
      <w:bookmarkStart w:id="3074" w:name="_Toc14770018"/>
      <w:bookmarkStart w:id="3075" w:name="_Toc14790573"/>
      <w:bookmarkStart w:id="3076" w:name="_Toc14871120"/>
      <w:bookmarkStart w:id="3077" w:name="_Toc14949355"/>
      <w:bookmarkStart w:id="3078" w:name="_Toc17212193"/>
      <w:bookmarkStart w:id="3079" w:name="_Toc17269567"/>
      <w:bookmarkStart w:id="3080" w:name="_Toc17380169"/>
      <w:bookmarkStart w:id="3081" w:name="_Toc17452639"/>
      <w:bookmarkStart w:id="3082" w:name="_Toc17818504"/>
      <w:bookmarkStart w:id="3083" w:name="_Toc21002884"/>
      <w:bookmarkStart w:id="3084" w:name="_Toc21419870"/>
      <w:bookmarkStart w:id="3085" w:name="_Toc21420568"/>
      <w:bookmarkStart w:id="3086" w:name="_Toc21427214"/>
      <w:bookmarkStart w:id="3087" w:name="_Toc21596356"/>
      <w:bookmarkStart w:id="3088" w:name="_Toc22728812"/>
      <w:bookmarkStart w:id="3089" w:name="_Toc22737999"/>
      <w:r>
        <w:t>VWa 6,000 tot 6,740</w:t>
      </w:r>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748F930B" w14:textId="03588D3E" w:rsidR="00B20AFB" w:rsidRDefault="00B20AFB" w:rsidP="00B20AFB">
      <w:r>
        <w:t>Op deze verbindingsweg is een asfaltpakket met een gemiddelde dikte van 244mm aanwezig. De asfaltconstructie bestaat uit een DAB-deklaag met daaronder drie á vier GAB-lagen. Onder de verbindingsweg is een fundering van natuursteen/berggrind waargenomen. Er zijn geen teerhoudende lagen gevonden, wel is er een aantal gedesintegreerde lagen op verschillende dieptes waargenomen (120 tot 200mm en 25 tot 80mm).</w:t>
      </w:r>
    </w:p>
    <w:p w14:paraId="23451181" w14:textId="702A3A4E" w:rsidR="00B20AFB" w:rsidRPr="008C4A78" w:rsidRDefault="00B20AFB" w:rsidP="00B20AFB">
      <w:r w:rsidRPr="008C4A78">
        <w:t>De deflecties zijn hoog. Het gemiddelde deflectieniveau is 2</w:t>
      </w:r>
      <w:r>
        <w:t>90</w:t>
      </w:r>
      <w:r w:rsidRPr="008C4A78">
        <w:t xml:space="preserve"> </w:t>
      </w:r>
      <w:r w:rsidRPr="008C4A78">
        <w:rPr>
          <w:rFonts w:cstheme="minorHAnsi"/>
        </w:rPr>
        <w:t xml:space="preserve">µm. Op km </w:t>
      </w:r>
      <w:r>
        <w:rPr>
          <w:rFonts w:cstheme="minorHAnsi"/>
        </w:rPr>
        <w:t>7,116</w:t>
      </w:r>
      <w:r w:rsidRPr="008C4A78">
        <w:rPr>
          <w:rFonts w:cstheme="minorHAnsi"/>
        </w:rPr>
        <w:t xml:space="preserve"> </w:t>
      </w:r>
      <w:r>
        <w:rPr>
          <w:rFonts w:cstheme="minorHAnsi"/>
        </w:rPr>
        <w:t>R</w:t>
      </w:r>
      <w:r w:rsidRPr="008C4A78">
        <w:rPr>
          <w:rFonts w:cstheme="minorHAnsi"/>
        </w:rPr>
        <w:t xml:space="preserve">S is een uitschieter met een deflectieverschil van &gt; 50% </w:t>
      </w:r>
      <w:r>
        <w:rPr>
          <w:rFonts w:cstheme="minorHAnsi"/>
        </w:rPr>
        <w:t>ten opzichte van het gemiddelde deflectieprofiel. Naar verachting zal de asfaltstijfheid laag zijn.</w:t>
      </w:r>
      <w:r w:rsidR="00B6122A">
        <w:rPr>
          <w:rFonts w:cstheme="minorHAnsi"/>
        </w:rPr>
        <w:t xml:space="preserve"> </w:t>
      </w:r>
      <w:r w:rsidRPr="008C4A78">
        <w:rPr>
          <w:rFonts w:cstheme="minorHAnsi"/>
        </w:rPr>
        <w:t xml:space="preserve">Op basis van de CumSum grafieken komen </w:t>
      </w:r>
      <w:r>
        <w:rPr>
          <w:rFonts w:cstheme="minorHAnsi"/>
        </w:rPr>
        <w:t>2</w:t>
      </w:r>
      <w:r w:rsidRPr="008C4A78">
        <w:rPr>
          <w:rFonts w:cstheme="minorHAnsi"/>
        </w:rPr>
        <w:t xml:space="preserve"> subvakken voor het rijspoor en </w:t>
      </w:r>
      <w:r>
        <w:rPr>
          <w:rFonts w:cstheme="minorHAnsi"/>
        </w:rPr>
        <w:t>2</w:t>
      </w:r>
      <w:r w:rsidRPr="008C4A78">
        <w:rPr>
          <w:rFonts w:cstheme="minorHAnsi"/>
        </w:rPr>
        <w:t xml:space="preserve"> subvakken voor het tussenspoor</w:t>
      </w:r>
      <w:r w:rsidRPr="008C4A78">
        <w:t>.</w:t>
      </w:r>
    </w:p>
    <w:p w14:paraId="4308FC57" w14:textId="77777777" w:rsidR="00B20AFB" w:rsidRDefault="00B20AFB" w:rsidP="00B20AFB">
      <w:pPr>
        <w:pStyle w:val="Kop4"/>
      </w:pPr>
      <w:bookmarkStart w:id="3090" w:name="_Toc14272284"/>
      <w:bookmarkStart w:id="3091" w:name="_Toc14686859"/>
      <w:bookmarkStart w:id="3092" w:name="_Toc14770019"/>
      <w:bookmarkStart w:id="3093" w:name="_Toc14790574"/>
      <w:bookmarkStart w:id="3094" w:name="_Toc14871121"/>
      <w:bookmarkStart w:id="3095" w:name="_Toc14949356"/>
      <w:bookmarkStart w:id="3096" w:name="_Toc17212194"/>
      <w:bookmarkStart w:id="3097" w:name="_Toc17269568"/>
      <w:bookmarkStart w:id="3098" w:name="_Toc17380170"/>
      <w:bookmarkStart w:id="3099" w:name="_Toc17452640"/>
      <w:bookmarkStart w:id="3100" w:name="_Toc17818505"/>
      <w:bookmarkStart w:id="3101" w:name="_Toc21002885"/>
      <w:bookmarkStart w:id="3102" w:name="_Toc21419871"/>
      <w:bookmarkStart w:id="3103" w:name="_Toc21420569"/>
      <w:bookmarkStart w:id="3104" w:name="_Toc21427215"/>
      <w:bookmarkStart w:id="3105" w:name="_Toc21596357"/>
      <w:bookmarkStart w:id="3106" w:name="_Toc22728813"/>
      <w:bookmarkStart w:id="3107" w:name="_Toc22738000"/>
      <w:r>
        <w:t>VWb 6,800 tot 7,100</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4AC56C72" w14:textId="0F243233" w:rsidR="00B20AFB" w:rsidRDefault="00B20AFB" w:rsidP="00B20AFB">
      <w:r>
        <w:t>Op deze verbindingsweg is een asfaltpakket met een gemiddelde dikte van 227mm aanwezig. De asfaltconstructie bestaat uit een tot twee DAB-lagen met daaronder twee tot vier GAB-lagen. Onder de asfaltconstructie is een funderingslaag van gebroken puin waargenomen. Er zijn geen teerhoudende lagen waargenomen, wel is er een gedesintegreerde laag waargenomen van 165 tot 255mm.</w:t>
      </w:r>
    </w:p>
    <w:p w14:paraId="72FC4EDD" w14:textId="317C1C37" w:rsidR="00B20AFB" w:rsidRPr="008C4A78" w:rsidRDefault="00B20AFB" w:rsidP="00B20AFB">
      <w:r w:rsidRPr="008C4A78">
        <w:t>De deflecties zijn hoog. Het gemiddelde deflectieniveau is 2</w:t>
      </w:r>
      <w:r>
        <w:t>90</w:t>
      </w:r>
      <w:r w:rsidRPr="008C4A78">
        <w:t xml:space="preserve"> </w:t>
      </w:r>
      <w:r w:rsidRPr="008C4A78">
        <w:rPr>
          <w:rFonts w:cstheme="minorHAnsi"/>
        </w:rPr>
        <w:t xml:space="preserve">µm. Op km </w:t>
      </w:r>
      <w:r>
        <w:rPr>
          <w:rFonts w:cstheme="minorHAnsi"/>
        </w:rPr>
        <w:t>7,116</w:t>
      </w:r>
      <w:r w:rsidRPr="008C4A78">
        <w:rPr>
          <w:rFonts w:cstheme="minorHAnsi"/>
        </w:rPr>
        <w:t xml:space="preserve"> </w:t>
      </w:r>
      <w:r>
        <w:rPr>
          <w:rFonts w:cstheme="minorHAnsi"/>
        </w:rPr>
        <w:t>R</w:t>
      </w:r>
      <w:r w:rsidRPr="008C4A78">
        <w:rPr>
          <w:rFonts w:cstheme="minorHAnsi"/>
        </w:rPr>
        <w:t xml:space="preserve">S is een uitschieter met een deflectieverschil van &gt; 50% </w:t>
      </w:r>
      <w:r>
        <w:rPr>
          <w:rFonts w:cstheme="minorHAnsi"/>
        </w:rPr>
        <w:t>ten opzichte van het gemiddelde deflectieprofiel. Naar verachting zal de asfaltstijfheid laag zijn.</w:t>
      </w:r>
      <w:r w:rsidR="00B6122A">
        <w:rPr>
          <w:rFonts w:cstheme="minorHAnsi"/>
        </w:rPr>
        <w:t xml:space="preserve"> </w:t>
      </w:r>
      <w:r w:rsidRPr="008C4A78">
        <w:rPr>
          <w:rFonts w:cstheme="minorHAnsi"/>
        </w:rPr>
        <w:t xml:space="preserve">Op basis van de CumSum grafieken komen </w:t>
      </w:r>
      <w:r>
        <w:rPr>
          <w:rFonts w:cstheme="minorHAnsi"/>
        </w:rPr>
        <w:t>2</w:t>
      </w:r>
      <w:r w:rsidRPr="008C4A78">
        <w:rPr>
          <w:rFonts w:cstheme="minorHAnsi"/>
        </w:rPr>
        <w:t xml:space="preserve"> subvakken voor het rijspoor en </w:t>
      </w:r>
      <w:r>
        <w:rPr>
          <w:rFonts w:cstheme="minorHAnsi"/>
        </w:rPr>
        <w:t>2</w:t>
      </w:r>
      <w:r w:rsidRPr="008C4A78">
        <w:rPr>
          <w:rFonts w:cstheme="minorHAnsi"/>
        </w:rPr>
        <w:t xml:space="preserve"> subvakken voor het tussenspoor</w:t>
      </w:r>
      <w:r w:rsidRPr="008C4A78">
        <w:t>.</w:t>
      </w:r>
    </w:p>
    <w:p w14:paraId="12DE3F43" w14:textId="77777777" w:rsidR="00B20AFB" w:rsidRDefault="00B20AFB" w:rsidP="00B20AFB">
      <w:pPr>
        <w:pStyle w:val="Kop4"/>
      </w:pPr>
      <w:bookmarkStart w:id="3108" w:name="_Toc14272285"/>
      <w:bookmarkStart w:id="3109" w:name="_Toc14686860"/>
      <w:bookmarkStart w:id="3110" w:name="_Toc14770020"/>
      <w:bookmarkStart w:id="3111" w:name="_Toc14790575"/>
      <w:bookmarkStart w:id="3112" w:name="_Toc14871122"/>
      <w:bookmarkStart w:id="3113" w:name="_Toc14949357"/>
      <w:bookmarkStart w:id="3114" w:name="_Toc17212195"/>
      <w:bookmarkStart w:id="3115" w:name="_Toc17269569"/>
      <w:bookmarkStart w:id="3116" w:name="_Toc17380171"/>
      <w:bookmarkStart w:id="3117" w:name="_Toc17452641"/>
      <w:bookmarkStart w:id="3118" w:name="_Toc17818506"/>
      <w:bookmarkStart w:id="3119" w:name="_Toc21002886"/>
      <w:bookmarkStart w:id="3120" w:name="_Toc21419872"/>
      <w:bookmarkStart w:id="3121" w:name="_Toc21420570"/>
      <w:bookmarkStart w:id="3122" w:name="_Toc21427216"/>
      <w:bookmarkStart w:id="3123" w:name="_Toc21596358"/>
      <w:bookmarkStart w:id="3124" w:name="_Toc22728814"/>
      <w:bookmarkStart w:id="3125" w:name="_Toc22738001"/>
      <w:r>
        <w:lastRenderedPageBreak/>
        <w:t>VWc 7,200 tot 6,900</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p>
    <w:p w14:paraId="732DABC1" w14:textId="12FA27C9" w:rsidR="00B20AFB" w:rsidRDefault="00B20AFB" w:rsidP="00B20AFB">
      <w:r>
        <w:t>Op deze verbindingsweg is een asfaltpakket met een gemiddelde dikte van 230mm aanwezig. De asfalconstructie bestaat uit een SMA-deklaag met daaronder drie STAB-lagen. Er zijn geen teerhoudende lagen waargenomen. De fundering onder deze asfaltconstructie is niet bekend.</w:t>
      </w:r>
    </w:p>
    <w:p w14:paraId="305CDF96" w14:textId="123B4C30" w:rsidR="00B20AFB" w:rsidRPr="003B6068" w:rsidRDefault="00B20AFB" w:rsidP="00B20AFB">
      <w:pPr>
        <w:rPr>
          <w:highlight w:val="yellow"/>
        </w:rPr>
      </w:pPr>
      <w:r w:rsidRPr="003B6068">
        <w:t xml:space="preserve">De deflecties zijn </w:t>
      </w:r>
      <w:r>
        <w:t>laag</w:t>
      </w:r>
      <w:r w:rsidRPr="003B6068">
        <w:t xml:space="preserve">. Het gemiddelde deflectieniveau is </w:t>
      </w:r>
      <w:r>
        <w:t>89</w:t>
      </w:r>
      <w:r w:rsidRPr="003B6068">
        <w:t xml:space="preserve"> </w:t>
      </w:r>
      <w:r w:rsidRPr="003B6068">
        <w:rPr>
          <w:rFonts w:cstheme="minorHAnsi"/>
        </w:rPr>
        <w:t xml:space="preserve">µm. </w:t>
      </w:r>
      <w:r>
        <w:rPr>
          <w:rFonts w:cstheme="minorHAnsi"/>
        </w:rPr>
        <w:t>Er zijn geen uitschieter met een deflectieniveau van hoger of lager dan 50% ten opzichte van het gemiddelde deflectieneau.</w:t>
      </w:r>
      <w:r w:rsidR="00B6122A">
        <w:rPr>
          <w:rFonts w:cstheme="minorHAnsi"/>
        </w:rPr>
        <w:t xml:space="preserve"> </w:t>
      </w:r>
      <w:r w:rsidRPr="003B6068">
        <w:rPr>
          <w:rFonts w:cstheme="minorHAnsi"/>
        </w:rPr>
        <w:t xml:space="preserve">Op basis van de CumSum grafieken komen </w:t>
      </w:r>
      <w:r>
        <w:rPr>
          <w:rFonts w:cstheme="minorHAnsi"/>
        </w:rPr>
        <w:t>2</w:t>
      </w:r>
      <w:r w:rsidRPr="003B6068">
        <w:rPr>
          <w:rFonts w:cstheme="minorHAnsi"/>
        </w:rPr>
        <w:t xml:space="preserve"> subvakken voor het rijspoor en </w:t>
      </w:r>
      <w:r>
        <w:rPr>
          <w:rFonts w:cstheme="minorHAnsi"/>
        </w:rPr>
        <w:t>2</w:t>
      </w:r>
      <w:r w:rsidRPr="003B6068">
        <w:rPr>
          <w:rFonts w:cstheme="minorHAnsi"/>
        </w:rPr>
        <w:t xml:space="preserve"> subvakken voor het tussenspoo</w:t>
      </w:r>
      <w:r>
        <w:rPr>
          <w:rFonts w:cstheme="minorHAnsi"/>
        </w:rPr>
        <w:t>r.</w:t>
      </w:r>
    </w:p>
    <w:p w14:paraId="3A22F0B7" w14:textId="77777777" w:rsidR="00B20AFB" w:rsidRDefault="00B20AFB" w:rsidP="00B20AFB">
      <w:pPr>
        <w:pStyle w:val="Kop4"/>
      </w:pPr>
      <w:bookmarkStart w:id="3126" w:name="_Toc14272286"/>
      <w:bookmarkStart w:id="3127" w:name="_Toc14686861"/>
      <w:bookmarkStart w:id="3128" w:name="_Toc14770021"/>
      <w:bookmarkStart w:id="3129" w:name="_Toc14790576"/>
      <w:bookmarkStart w:id="3130" w:name="_Toc14871123"/>
      <w:bookmarkStart w:id="3131" w:name="_Toc14949358"/>
      <w:bookmarkStart w:id="3132" w:name="_Toc17212196"/>
      <w:bookmarkStart w:id="3133" w:name="_Toc17269570"/>
      <w:bookmarkStart w:id="3134" w:name="_Toc17380172"/>
      <w:bookmarkStart w:id="3135" w:name="_Toc17452642"/>
      <w:bookmarkStart w:id="3136" w:name="_Toc17818507"/>
      <w:bookmarkStart w:id="3137" w:name="_Toc21002887"/>
      <w:bookmarkStart w:id="3138" w:name="_Toc21419873"/>
      <w:bookmarkStart w:id="3139" w:name="_Toc21420571"/>
      <w:bookmarkStart w:id="3140" w:name="_Toc21427217"/>
      <w:bookmarkStart w:id="3141" w:name="_Toc21596359"/>
      <w:bookmarkStart w:id="3142" w:name="_Toc22728815"/>
      <w:bookmarkStart w:id="3143" w:name="_Toc22738002"/>
      <w:r>
        <w:t>VWd 6,700 tot 6,000</w:t>
      </w:r>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69798202" w14:textId="7E48F0C6" w:rsidR="00B20AFB" w:rsidRDefault="00B20AFB" w:rsidP="00B20AFB">
      <w:r>
        <w:t>Op deze verbindingsweg is een asfaltpakket met een gemiddelde dikte van 195mm aanwezig, de asfaltverharding is dikker aan het einde van de verbindingsweg (tot 250mm dik). Onder de DAB-deklaag is een enkele STAB-laag aanwezig, hieronder is een tot twee GAB-lagen aanwezig. Onder de asfaltverharding is een fundering gevonden van gebroken puin, betonpuin en een locatie met berggrind. Er zijn geen teerhoudende lagen waargenomen.</w:t>
      </w:r>
    </w:p>
    <w:p w14:paraId="13DF85C4" w14:textId="23AB8806" w:rsidR="00B20AFB" w:rsidRPr="00016938" w:rsidRDefault="00B20AFB" w:rsidP="00B20AFB">
      <w:r w:rsidRPr="003B6068">
        <w:t xml:space="preserve">De deflecties zijn </w:t>
      </w:r>
      <w:r>
        <w:t>hoog</w:t>
      </w:r>
      <w:r w:rsidRPr="003B6068">
        <w:t xml:space="preserve">. Het gemiddelde deflectieniveau is </w:t>
      </w:r>
      <w:r>
        <w:t>386</w:t>
      </w:r>
      <w:r w:rsidRPr="003B6068">
        <w:t xml:space="preserve"> </w:t>
      </w:r>
      <w:r w:rsidRPr="003B6068">
        <w:rPr>
          <w:rFonts w:cstheme="minorHAnsi"/>
        </w:rPr>
        <w:t xml:space="preserve">µm. </w:t>
      </w:r>
      <w:r>
        <w:rPr>
          <w:rFonts w:cstheme="minorHAnsi"/>
        </w:rPr>
        <w:t>Er zijn geen uitschieters in deflectiewaarden gemeten. Naar verwachting zal de asfaltstijfheid zeer laag zijn.</w:t>
      </w:r>
      <w:r w:rsidR="00B6122A">
        <w:rPr>
          <w:rFonts w:cstheme="minorHAnsi"/>
        </w:rPr>
        <w:t xml:space="preserve"> </w:t>
      </w:r>
      <w:r w:rsidRPr="003B6068">
        <w:rPr>
          <w:rFonts w:cstheme="minorHAnsi"/>
        </w:rPr>
        <w:t xml:space="preserve">Op basis van de CumSum grafieken komen </w:t>
      </w:r>
      <w:r>
        <w:rPr>
          <w:rFonts w:cstheme="minorHAnsi"/>
        </w:rPr>
        <w:t>3</w:t>
      </w:r>
      <w:r w:rsidRPr="003B6068">
        <w:rPr>
          <w:rFonts w:cstheme="minorHAnsi"/>
        </w:rPr>
        <w:t xml:space="preserve"> subvakken voor het rijspoor en 3 subvakken voor het </w:t>
      </w:r>
      <w:r w:rsidRPr="00016938">
        <w:rPr>
          <w:rFonts w:cstheme="minorHAnsi"/>
        </w:rPr>
        <w:t>tussenspoor</w:t>
      </w:r>
      <w:r w:rsidRPr="00016938">
        <w:t>.</w:t>
      </w:r>
    </w:p>
    <w:p w14:paraId="757D6548" w14:textId="77777777" w:rsidR="00B20AFB" w:rsidRDefault="00B20AFB" w:rsidP="00B20AFB">
      <w:pPr>
        <w:pStyle w:val="Kop4"/>
      </w:pPr>
      <w:bookmarkStart w:id="3144" w:name="_Toc14272287"/>
      <w:bookmarkStart w:id="3145" w:name="_Toc14686862"/>
      <w:bookmarkStart w:id="3146" w:name="_Toc14770022"/>
      <w:bookmarkStart w:id="3147" w:name="_Toc14790577"/>
      <w:bookmarkStart w:id="3148" w:name="_Toc14871124"/>
      <w:bookmarkStart w:id="3149" w:name="_Toc14949359"/>
      <w:bookmarkStart w:id="3150" w:name="_Toc17212197"/>
      <w:bookmarkStart w:id="3151" w:name="_Toc17269571"/>
      <w:bookmarkStart w:id="3152" w:name="_Toc17380173"/>
      <w:bookmarkStart w:id="3153" w:name="_Toc17452643"/>
      <w:bookmarkStart w:id="3154" w:name="_Toc17818508"/>
      <w:bookmarkStart w:id="3155" w:name="_Toc21002888"/>
      <w:bookmarkStart w:id="3156" w:name="_Toc21419874"/>
      <w:bookmarkStart w:id="3157" w:name="_Toc21420572"/>
      <w:bookmarkStart w:id="3158" w:name="_Toc21427218"/>
      <w:bookmarkStart w:id="3159" w:name="_Toc21596360"/>
      <w:bookmarkStart w:id="3160" w:name="_Toc22728816"/>
      <w:bookmarkStart w:id="3161" w:name="_Toc22738003"/>
      <w:r w:rsidRPr="00F901A3">
        <w:t>VWa 9,200 tot 9,500</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p>
    <w:p w14:paraId="66A38433" w14:textId="2538D6EB" w:rsidR="00B20AFB" w:rsidRDefault="00B20AFB" w:rsidP="00B20AFB">
      <w:r>
        <w:t>Op deze verbindingsweg is een asfaltpakket met een gemiddelde dikte van 250mm aanwezig. De asfaltconstructie bestaat uit een DAB-deklaag met daaronder drie GAB-lagen. Onder de asfaltverharding is een fundering van gebroken puin waargenomen. Er zijn geen teerhoudende lagen waargenomen, wel is er een losliggende laag op 165mm diepte waargenomen.</w:t>
      </w:r>
    </w:p>
    <w:p w14:paraId="22264194" w14:textId="410EAB93" w:rsidR="00B20AFB" w:rsidRPr="00016938" w:rsidRDefault="00B20AFB" w:rsidP="00B20AFB">
      <w:r w:rsidRPr="00016938">
        <w:t xml:space="preserve">De deflecties zijn matig tot hoog. Het gemiddelde deflectieniveau is 241 </w:t>
      </w:r>
      <w:r w:rsidRPr="00016938">
        <w:rPr>
          <w:rFonts w:cstheme="minorHAnsi"/>
        </w:rPr>
        <w:t>µm. Er zijn geen uitschieters gemeten. De asfaltstijfheid zal matig tot laag zijn.</w:t>
      </w:r>
      <w:r w:rsidR="00B6122A">
        <w:rPr>
          <w:rFonts w:cstheme="minorHAnsi"/>
        </w:rPr>
        <w:t xml:space="preserve"> </w:t>
      </w:r>
      <w:r w:rsidRPr="00016938">
        <w:rPr>
          <w:rFonts w:cstheme="minorHAnsi"/>
        </w:rPr>
        <w:t>Op basis van de CumSum grafieken komen 2 subvakken voor het rijspoor en 2 subvakken voor het tussenspoor</w:t>
      </w:r>
      <w:r w:rsidRPr="00016938">
        <w:t>.</w:t>
      </w:r>
    </w:p>
    <w:p w14:paraId="2A137AE9" w14:textId="77777777" w:rsidR="00B20AFB" w:rsidRDefault="00B20AFB" w:rsidP="00B20AFB">
      <w:pPr>
        <w:pStyle w:val="Kop4"/>
      </w:pPr>
      <w:bookmarkStart w:id="3162" w:name="_Toc14272288"/>
      <w:bookmarkStart w:id="3163" w:name="_Toc14686863"/>
      <w:bookmarkStart w:id="3164" w:name="_Toc14770023"/>
      <w:bookmarkStart w:id="3165" w:name="_Toc14790578"/>
      <w:bookmarkStart w:id="3166" w:name="_Toc14871125"/>
      <w:bookmarkStart w:id="3167" w:name="_Toc14949360"/>
      <w:bookmarkStart w:id="3168" w:name="_Toc17212198"/>
      <w:bookmarkStart w:id="3169" w:name="_Toc17269572"/>
      <w:bookmarkStart w:id="3170" w:name="_Toc17380174"/>
      <w:bookmarkStart w:id="3171" w:name="_Toc17452644"/>
      <w:bookmarkStart w:id="3172" w:name="_Toc17818509"/>
      <w:bookmarkStart w:id="3173" w:name="_Toc21002889"/>
      <w:bookmarkStart w:id="3174" w:name="_Toc21419875"/>
      <w:bookmarkStart w:id="3175" w:name="_Toc21420573"/>
      <w:bookmarkStart w:id="3176" w:name="_Toc21427219"/>
      <w:bookmarkStart w:id="3177" w:name="_Toc21596361"/>
      <w:bookmarkStart w:id="3178" w:name="_Toc22728817"/>
      <w:bookmarkStart w:id="3179" w:name="_Toc22738004"/>
      <w:r>
        <w:t>VWb 9,500 tot 9,900</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p>
    <w:p w14:paraId="485F0314" w14:textId="60B7A6D0" w:rsidR="00B20AFB" w:rsidRDefault="00B20AFB" w:rsidP="00B20AFB">
      <w:r>
        <w:t>Op deze verbindingsweg is een asfaltconstructie met een gemiddelde dikte van 204mm aanwezig. De asfalconstructie is opgebouwd uit een deklaag van SMA met daaronder drie STAB-lagen of een DAB-deklaag met daaronder twee tot drie STAB of GAB-lagen. Onder de asfaltverharding is een fundering van betonpuin waargenomen. Er zijn geen teerhoudende lagen waargenomen.</w:t>
      </w:r>
    </w:p>
    <w:p w14:paraId="0EC80944" w14:textId="6B56E2D8" w:rsidR="00B20AFB" w:rsidRPr="009F7372" w:rsidRDefault="00B20AFB" w:rsidP="00B20AFB">
      <w:r w:rsidRPr="003B6068">
        <w:t xml:space="preserve">De deflecties zijn matig. Het gemiddelde deflectieniveau is </w:t>
      </w:r>
      <w:r>
        <w:t>197</w:t>
      </w:r>
      <w:r w:rsidRPr="003B6068">
        <w:t xml:space="preserve"> </w:t>
      </w:r>
      <w:r w:rsidRPr="003B6068">
        <w:rPr>
          <w:rFonts w:cstheme="minorHAnsi"/>
        </w:rPr>
        <w:t xml:space="preserve">µm. </w:t>
      </w:r>
      <w:r>
        <w:rPr>
          <w:rFonts w:cstheme="minorHAnsi"/>
        </w:rPr>
        <w:t>Er zijn geen uitschieters gemeten.</w:t>
      </w:r>
      <w:r w:rsidR="00B6122A">
        <w:rPr>
          <w:rFonts w:cstheme="minorHAnsi"/>
        </w:rPr>
        <w:t xml:space="preserve"> </w:t>
      </w:r>
      <w:r w:rsidRPr="003B6068">
        <w:rPr>
          <w:rFonts w:cstheme="minorHAnsi"/>
        </w:rPr>
        <w:t xml:space="preserve">Op </w:t>
      </w:r>
      <w:r w:rsidRPr="009F7372">
        <w:rPr>
          <w:rFonts w:cstheme="minorHAnsi"/>
        </w:rPr>
        <w:t>basis van de CumSum grafieken komen 2 subvakken voor het rijspoor en 2 subvakken voor het tussenspoor</w:t>
      </w:r>
      <w:r>
        <w:t>.</w:t>
      </w:r>
      <w:r w:rsidRPr="009F7372">
        <w:t xml:space="preserve"> </w:t>
      </w:r>
    </w:p>
    <w:p w14:paraId="0005E638" w14:textId="59607FA1" w:rsidR="00B20AFB" w:rsidRDefault="00B20AFB" w:rsidP="00B20AFB">
      <w:pPr>
        <w:pStyle w:val="Kop4"/>
      </w:pPr>
      <w:bookmarkStart w:id="3180" w:name="_Toc14272289"/>
      <w:bookmarkStart w:id="3181" w:name="_Toc14686864"/>
      <w:bookmarkStart w:id="3182" w:name="_Toc14770024"/>
      <w:bookmarkStart w:id="3183" w:name="_Toc14790579"/>
      <w:bookmarkStart w:id="3184" w:name="_Toc14871126"/>
      <w:bookmarkStart w:id="3185" w:name="_Toc14949361"/>
      <w:bookmarkStart w:id="3186" w:name="_Toc17212199"/>
      <w:bookmarkStart w:id="3187" w:name="_Toc17269573"/>
      <w:bookmarkStart w:id="3188" w:name="_Toc17380175"/>
      <w:bookmarkStart w:id="3189" w:name="_Toc17452645"/>
      <w:bookmarkStart w:id="3190" w:name="_Toc17818510"/>
      <w:bookmarkStart w:id="3191" w:name="_Toc21002890"/>
      <w:bookmarkStart w:id="3192" w:name="_Toc21419876"/>
      <w:bookmarkStart w:id="3193" w:name="_Toc21420574"/>
      <w:bookmarkStart w:id="3194" w:name="_Toc21427220"/>
      <w:bookmarkStart w:id="3195" w:name="_Toc21596362"/>
      <w:bookmarkStart w:id="3196" w:name="_Toc22728818"/>
      <w:bookmarkStart w:id="3197" w:name="_Toc22738005"/>
      <w:r>
        <w:t>VWc 9,</w:t>
      </w:r>
      <w:r w:rsidR="0020257A">
        <w:t>9</w:t>
      </w:r>
      <w:r>
        <w:t>00 tot 9,200</w:t>
      </w:r>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p>
    <w:p w14:paraId="7D5D9E8C" w14:textId="55EA3728" w:rsidR="00B20AFB" w:rsidRDefault="00B20AFB" w:rsidP="00B20AFB">
      <w:r>
        <w:t>Op deze verbindingsweg is gemiddeld 220mm asfalt aanwezig (70mm op het kunstwerk). De asfaltconstructie heeft een variabele opbouw van een DAB-deklaag met een enkele STAB-laag op een aantal GAB-lagen of een aantal GAB-lagen direct onder de deklaag. Onder de asfaltconstructie is een fundering van gebroken puin waargenomen. Er zijn geen teerhoudende lagen waargenomen, wel is er een losliggende laag op 75mm waargenomen.</w:t>
      </w:r>
    </w:p>
    <w:p w14:paraId="520EDF92" w14:textId="4E6CB9E8" w:rsidR="00B20AFB" w:rsidRPr="003B6068" w:rsidRDefault="00B20AFB" w:rsidP="00B20AFB">
      <w:pPr>
        <w:rPr>
          <w:highlight w:val="yellow"/>
        </w:rPr>
      </w:pPr>
      <w:r w:rsidRPr="00CB522C">
        <w:t>De deflecties zijn matig tot hoog. Het gemiddelde</w:t>
      </w:r>
      <w:r w:rsidRPr="003B6068">
        <w:t xml:space="preserve"> deflectieniveau is </w:t>
      </w:r>
      <w:r>
        <w:t>249</w:t>
      </w:r>
      <w:r w:rsidRPr="003B6068">
        <w:t xml:space="preserve"> </w:t>
      </w:r>
      <w:r w:rsidRPr="003B6068">
        <w:rPr>
          <w:rFonts w:cstheme="minorHAnsi"/>
        </w:rPr>
        <w:t xml:space="preserve">µm. </w:t>
      </w:r>
      <w:r>
        <w:rPr>
          <w:rFonts w:cstheme="minorHAnsi"/>
        </w:rPr>
        <w:t>Op</w:t>
      </w:r>
      <w:r w:rsidRPr="003B6068">
        <w:rPr>
          <w:rFonts w:cstheme="minorHAnsi"/>
        </w:rPr>
        <w:t xml:space="preserve"> km </w:t>
      </w:r>
      <w:r>
        <w:rPr>
          <w:rFonts w:cstheme="minorHAnsi"/>
        </w:rPr>
        <w:t xml:space="preserve">9,500 en km 9,450 RS zijn </w:t>
      </w:r>
      <w:r w:rsidRPr="003B6068">
        <w:rPr>
          <w:rFonts w:cstheme="minorHAnsi"/>
        </w:rPr>
        <w:t>uitschieter</w:t>
      </w:r>
      <w:r>
        <w:rPr>
          <w:rFonts w:cstheme="minorHAnsi"/>
        </w:rPr>
        <w:t>s</w:t>
      </w:r>
      <w:r w:rsidRPr="003B6068">
        <w:rPr>
          <w:rFonts w:cstheme="minorHAnsi"/>
        </w:rPr>
        <w:t xml:space="preserve"> met een deflectieverschil van &gt; 50%</w:t>
      </w:r>
      <w:r>
        <w:rPr>
          <w:rFonts w:cstheme="minorHAnsi"/>
        </w:rPr>
        <w:t>.</w:t>
      </w:r>
      <w:r w:rsidR="00B6122A">
        <w:rPr>
          <w:rFonts w:cstheme="minorHAnsi"/>
        </w:rPr>
        <w:t xml:space="preserve"> </w:t>
      </w:r>
      <w:r w:rsidRPr="003B6068">
        <w:rPr>
          <w:rFonts w:cstheme="minorHAnsi"/>
        </w:rPr>
        <w:t xml:space="preserve">Op basis van de CumSum grafieken komen </w:t>
      </w:r>
      <w:r>
        <w:rPr>
          <w:rFonts w:cstheme="minorHAnsi"/>
        </w:rPr>
        <w:t>2</w:t>
      </w:r>
      <w:r w:rsidRPr="003B6068">
        <w:rPr>
          <w:rFonts w:cstheme="minorHAnsi"/>
        </w:rPr>
        <w:t xml:space="preserve"> subvakken voor het rijspoor en </w:t>
      </w:r>
      <w:r>
        <w:rPr>
          <w:rFonts w:cstheme="minorHAnsi"/>
        </w:rPr>
        <w:t>2</w:t>
      </w:r>
      <w:r w:rsidRPr="003B6068">
        <w:rPr>
          <w:rFonts w:cstheme="minorHAnsi"/>
        </w:rPr>
        <w:t xml:space="preserve"> subvakken voor het tussenspoor</w:t>
      </w:r>
      <w:r w:rsidRPr="00154103">
        <w:t>.</w:t>
      </w:r>
    </w:p>
    <w:p w14:paraId="0B986783" w14:textId="77777777" w:rsidR="00B20AFB" w:rsidRDefault="00B20AFB" w:rsidP="00B20AFB">
      <w:pPr>
        <w:pStyle w:val="Kop4"/>
      </w:pPr>
      <w:bookmarkStart w:id="3198" w:name="_Toc14272290"/>
      <w:bookmarkStart w:id="3199" w:name="_Toc14686865"/>
      <w:bookmarkStart w:id="3200" w:name="_Toc14770025"/>
      <w:bookmarkStart w:id="3201" w:name="_Toc14790580"/>
      <w:bookmarkStart w:id="3202" w:name="_Toc14871127"/>
      <w:bookmarkStart w:id="3203" w:name="_Toc14949362"/>
      <w:bookmarkStart w:id="3204" w:name="_Toc17212200"/>
      <w:bookmarkStart w:id="3205" w:name="_Toc17269574"/>
      <w:bookmarkStart w:id="3206" w:name="_Toc17380176"/>
      <w:bookmarkStart w:id="3207" w:name="_Toc17452646"/>
      <w:bookmarkStart w:id="3208" w:name="_Toc17818511"/>
      <w:bookmarkStart w:id="3209" w:name="_Toc21002891"/>
      <w:bookmarkStart w:id="3210" w:name="_Toc21419877"/>
      <w:bookmarkStart w:id="3211" w:name="_Toc21420575"/>
      <w:bookmarkStart w:id="3212" w:name="_Toc21427221"/>
      <w:bookmarkStart w:id="3213" w:name="_Toc21596363"/>
      <w:bookmarkStart w:id="3214" w:name="_Toc22728819"/>
      <w:bookmarkStart w:id="3215" w:name="_Toc22738006"/>
      <w:r>
        <w:t>VWd 9,600 tot 9,100</w:t>
      </w:r>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p>
    <w:p w14:paraId="70C7B739" w14:textId="74713B5C" w:rsidR="00B20AFB" w:rsidRDefault="00B20AFB" w:rsidP="00B20AFB">
      <w:r>
        <w:t xml:space="preserve">Op deze verbindingsweg is een asfaltpakket met een gemiddelde dikte van 243mm asfalt aanwezig. De asfaltconstructie bestaat op het eerste deel uit een SMA-deklaag op drie STAB-lagen en verderop uit een </w:t>
      </w:r>
      <w:r>
        <w:lastRenderedPageBreak/>
        <w:t>DAB-deklaag op drie GAB-lagen. Onder de asfaltconstructie is een fundering van gebroken puin waargenomen. Er zijn geen teerhoudende lagen waargenomen.</w:t>
      </w:r>
    </w:p>
    <w:p w14:paraId="1BD7D194" w14:textId="5A4B9C95" w:rsidR="00B20AFB" w:rsidRPr="00FA45B5" w:rsidRDefault="00B20AFB" w:rsidP="00B20AFB">
      <w:r w:rsidRPr="003B6068">
        <w:t>De deflecties zijn matig</w:t>
      </w:r>
      <w:r>
        <w:t xml:space="preserve"> tot hoog</w:t>
      </w:r>
      <w:r w:rsidRPr="003B6068">
        <w:t xml:space="preserve">. Het gemiddelde deflectieniveau is </w:t>
      </w:r>
      <w:r>
        <w:t>267</w:t>
      </w:r>
      <w:r w:rsidRPr="003B6068">
        <w:t xml:space="preserve"> </w:t>
      </w:r>
      <w:r w:rsidRPr="003B6068">
        <w:rPr>
          <w:rFonts w:cstheme="minorHAnsi"/>
        </w:rPr>
        <w:t xml:space="preserve">µm. </w:t>
      </w:r>
      <w:r>
        <w:rPr>
          <w:rFonts w:cstheme="minorHAnsi"/>
        </w:rPr>
        <w:t>Er zijn geen uitschieters gemeten. De asfaltstijfheid zal matig tot laag zijn.</w:t>
      </w:r>
      <w:r w:rsidR="00B6122A">
        <w:rPr>
          <w:rFonts w:cstheme="minorHAnsi"/>
        </w:rPr>
        <w:t xml:space="preserve"> </w:t>
      </w:r>
      <w:r w:rsidRPr="003B6068">
        <w:rPr>
          <w:rFonts w:cstheme="minorHAnsi"/>
        </w:rPr>
        <w:t xml:space="preserve">Op basis van de CumSum grafieken komen </w:t>
      </w:r>
      <w:r>
        <w:rPr>
          <w:rFonts w:cstheme="minorHAnsi"/>
        </w:rPr>
        <w:t>2</w:t>
      </w:r>
      <w:r w:rsidRPr="003B6068">
        <w:rPr>
          <w:rFonts w:cstheme="minorHAnsi"/>
        </w:rPr>
        <w:t xml:space="preserve"> subvakken voor het rijspoor en </w:t>
      </w:r>
      <w:r>
        <w:rPr>
          <w:rFonts w:cstheme="minorHAnsi"/>
        </w:rPr>
        <w:t>2</w:t>
      </w:r>
      <w:r w:rsidRPr="003B6068">
        <w:rPr>
          <w:rFonts w:cstheme="minorHAnsi"/>
        </w:rPr>
        <w:t xml:space="preserve"> subvakken voor het </w:t>
      </w:r>
      <w:r w:rsidRPr="00FA45B5">
        <w:rPr>
          <w:rFonts w:cstheme="minorHAnsi"/>
        </w:rPr>
        <w:t>tussenspoor</w:t>
      </w:r>
      <w:r w:rsidRPr="00FA45B5">
        <w:t>.</w:t>
      </w:r>
    </w:p>
    <w:p w14:paraId="38CCED1C" w14:textId="77777777" w:rsidR="00B20AFB" w:rsidRDefault="00B20AFB" w:rsidP="00B20AFB">
      <w:pPr>
        <w:pStyle w:val="Kop4"/>
      </w:pPr>
      <w:bookmarkStart w:id="3216" w:name="_Toc14272291"/>
      <w:bookmarkStart w:id="3217" w:name="_Toc14686866"/>
      <w:bookmarkStart w:id="3218" w:name="_Toc14770026"/>
      <w:bookmarkStart w:id="3219" w:name="_Toc14790581"/>
      <w:bookmarkStart w:id="3220" w:name="_Toc14871128"/>
      <w:bookmarkStart w:id="3221" w:name="_Toc14949363"/>
      <w:bookmarkStart w:id="3222" w:name="_Toc17212201"/>
      <w:bookmarkStart w:id="3223" w:name="_Toc17269575"/>
      <w:bookmarkStart w:id="3224" w:name="_Toc17380177"/>
      <w:bookmarkStart w:id="3225" w:name="_Toc17452647"/>
      <w:bookmarkStart w:id="3226" w:name="_Toc17818512"/>
      <w:bookmarkStart w:id="3227" w:name="_Toc21002892"/>
      <w:bookmarkStart w:id="3228" w:name="_Toc21419878"/>
      <w:bookmarkStart w:id="3229" w:name="_Toc21420576"/>
      <w:bookmarkStart w:id="3230" w:name="_Toc21427222"/>
      <w:bookmarkStart w:id="3231" w:name="_Toc21596364"/>
      <w:bookmarkStart w:id="3232" w:name="_Toc22728820"/>
      <w:bookmarkStart w:id="3233" w:name="_Toc22738007"/>
      <w:r>
        <w:t>VWa 10,500 tot 10,800</w:t>
      </w:r>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p>
    <w:p w14:paraId="28B11820" w14:textId="67CA7352" w:rsidR="00B20AFB" w:rsidRDefault="00B20AFB" w:rsidP="00B20AFB">
      <w:r>
        <w:t>Op deze verbindingsweg is over de eerste 200 meter een asfaltpakket met een gemiddelde dikte van 220mm aanwezig, vanaf 200 meter is de dikte van het asfaltpakket gemiddeld 180mm. De asfaltconstructie is opgebouwd uit een DAB-deklaag met daaronder een of meerdere GAB- of STAB-lagen. Onder de asfaltconstructie is een fundering van betonpuin waargenomen. Er zijn geen teerhoudende lagen waargenomen, wel is er een gedesintegreerde laag waargenomen op 125 tot 175mm diepte.</w:t>
      </w:r>
    </w:p>
    <w:p w14:paraId="7C9240F1" w14:textId="5E691427" w:rsidR="00B6122A" w:rsidRPr="0090167C" w:rsidRDefault="00B6122A" w:rsidP="00B6122A">
      <w:r w:rsidRPr="003B6068">
        <w:t>De deflecties zijn matig</w:t>
      </w:r>
      <w:r>
        <w:t xml:space="preserve"> tot hoog</w:t>
      </w:r>
      <w:r w:rsidRPr="003B6068">
        <w:t xml:space="preserve">. Het gemiddelde deflectieniveau is </w:t>
      </w:r>
      <w:r>
        <w:t>241</w:t>
      </w:r>
      <w:r w:rsidRPr="003B6068">
        <w:t xml:space="preserve"> </w:t>
      </w:r>
      <w:r w:rsidRPr="003B6068">
        <w:rPr>
          <w:rFonts w:cstheme="minorHAnsi"/>
        </w:rPr>
        <w:t xml:space="preserve">µm. </w:t>
      </w:r>
      <w:r>
        <w:rPr>
          <w:rFonts w:cstheme="minorHAnsi"/>
        </w:rPr>
        <w:t xml:space="preserve">Er zijn geen uitschieters gemeten. De asfaltstijfheid zal waarschijnlijk matig tot laag zijn. </w:t>
      </w:r>
      <w:r w:rsidRPr="003B6068">
        <w:rPr>
          <w:rFonts w:cstheme="minorHAnsi"/>
        </w:rPr>
        <w:t xml:space="preserve">Op basis van de CumSum grafieken komen </w:t>
      </w:r>
      <w:r>
        <w:rPr>
          <w:rFonts w:cstheme="minorHAnsi"/>
        </w:rPr>
        <w:t>2</w:t>
      </w:r>
      <w:r w:rsidRPr="003B6068">
        <w:rPr>
          <w:rFonts w:cstheme="minorHAnsi"/>
        </w:rPr>
        <w:t xml:space="preserve"> subvakken voor het rijspoor en </w:t>
      </w:r>
      <w:r>
        <w:rPr>
          <w:rFonts w:cstheme="minorHAnsi"/>
        </w:rPr>
        <w:t>2</w:t>
      </w:r>
      <w:r w:rsidRPr="003B6068">
        <w:rPr>
          <w:rFonts w:cstheme="minorHAnsi"/>
        </w:rPr>
        <w:t xml:space="preserve"> subvakken voor het </w:t>
      </w:r>
      <w:r w:rsidRPr="0090167C">
        <w:rPr>
          <w:rFonts w:cstheme="minorHAnsi"/>
        </w:rPr>
        <w:t>tussenspoor</w:t>
      </w:r>
      <w:r w:rsidRPr="0090167C">
        <w:t>.</w:t>
      </w:r>
    </w:p>
    <w:p w14:paraId="2CF74C02" w14:textId="77777777" w:rsidR="00B20AFB" w:rsidRDefault="00B20AFB" w:rsidP="00B20AFB">
      <w:pPr>
        <w:pStyle w:val="Kop4"/>
      </w:pPr>
      <w:bookmarkStart w:id="3234" w:name="_Toc14272292"/>
      <w:bookmarkStart w:id="3235" w:name="_Toc14686867"/>
      <w:bookmarkStart w:id="3236" w:name="_Toc14770027"/>
      <w:bookmarkStart w:id="3237" w:name="_Toc14790582"/>
      <w:bookmarkStart w:id="3238" w:name="_Toc14871129"/>
      <w:bookmarkStart w:id="3239" w:name="_Toc14949364"/>
      <w:bookmarkStart w:id="3240" w:name="_Toc17212202"/>
      <w:bookmarkStart w:id="3241" w:name="_Toc17269576"/>
      <w:bookmarkStart w:id="3242" w:name="_Toc17380178"/>
      <w:bookmarkStart w:id="3243" w:name="_Toc17452648"/>
      <w:bookmarkStart w:id="3244" w:name="_Toc17818513"/>
      <w:bookmarkStart w:id="3245" w:name="_Toc21002893"/>
      <w:bookmarkStart w:id="3246" w:name="_Toc21419879"/>
      <w:bookmarkStart w:id="3247" w:name="_Toc21420577"/>
      <w:bookmarkStart w:id="3248" w:name="_Toc21427223"/>
      <w:bookmarkStart w:id="3249" w:name="_Toc21596365"/>
      <w:bookmarkStart w:id="3250" w:name="_Toc22728821"/>
      <w:bookmarkStart w:id="3251" w:name="_Toc22738008"/>
      <w:r>
        <w:t>VWb 13,350 tot 13,570</w:t>
      </w:r>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p>
    <w:p w14:paraId="262BAE0A" w14:textId="126A4A9C" w:rsidR="00B20AFB" w:rsidRDefault="00B20AFB" w:rsidP="00B20AFB">
      <w:r>
        <w:t>Op deze verbindingsweg is een asfaltpakket met een gemiddelde dikte van 208mm aanwezig. Het asfaltpakket is opgebouwd uit een DAB-deklaag met daaronder drie GAB-lagen, op een locatie is (vanuit een reparatie) een STAB-laag gevonden onder de deklaag. Onder de asfaltconstructie is een fundering van betonpuin waargenomen. Er is een teerhoudende (en gedesintegreerde) laag waargenomen van 70-200mm, ook zijn er losse lagen op 46 en 130mm waargenomen.</w:t>
      </w:r>
    </w:p>
    <w:p w14:paraId="1761B4C8" w14:textId="1D0FFAC4" w:rsidR="00B6122A" w:rsidRPr="009F7372" w:rsidRDefault="00B6122A" w:rsidP="00B6122A">
      <w:r w:rsidRPr="003B6068">
        <w:t>De deflecties zijn matig</w:t>
      </w:r>
      <w:r>
        <w:t xml:space="preserve"> tot hoog</w:t>
      </w:r>
      <w:r w:rsidRPr="003B6068">
        <w:t xml:space="preserve">. Het gemiddelde deflectieniveau is </w:t>
      </w:r>
      <w:r>
        <w:t>246</w:t>
      </w:r>
      <w:r w:rsidRPr="003B6068">
        <w:t xml:space="preserve"> </w:t>
      </w:r>
      <w:r w:rsidRPr="003B6068">
        <w:rPr>
          <w:rFonts w:cstheme="minorHAnsi"/>
        </w:rPr>
        <w:t xml:space="preserve">µm. </w:t>
      </w:r>
      <w:r>
        <w:rPr>
          <w:rFonts w:cstheme="minorHAnsi"/>
        </w:rPr>
        <w:t xml:space="preserve">Er zijn geen uitschieters gemeten. Naar verwachting zal de asfaltstijfheid matig tot laag zijn. </w:t>
      </w:r>
      <w:r w:rsidRPr="003B6068">
        <w:rPr>
          <w:rFonts w:cstheme="minorHAnsi"/>
        </w:rPr>
        <w:t xml:space="preserve">Op basis van de CumSum grafieken komen </w:t>
      </w:r>
      <w:r>
        <w:rPr>
          <w:rFonts w:cstheme="minorHAnsi"/>
        </w:rPr>
        <w:t>2</w:t>
      </w:r>
      <w:r w:rsidRPr="003B6068">
        <w:rPr>
          <w:rFonts w:cstheme="minorHAnsi"/>
        </w:rPr>
        <w:t xml:space="preserve"> subvakken voor het rijspoor en </w:t>
      </w:r>
      <w:r>
        <w:rPr>
          <w:rFonts w:cstheme="minorHAnsi"/>
        </w:rPr>
        <w:t>2</w:t>
      </w:r>
      <w:r w:rsidRPr="003B6068">
        <w:rPr>
          <w:rFonts w:cstheme="minorHAnsi"/>
        </w:rPr>
        <w:t xml:space="preserve"> subvakken voor het </w:t>
      </w:r>
      <w:r w:rsidRPr="009F7372">
        <w:rPr>
          <w:rFonts w:cstheme="minorHAnsi"/>
        </w:rPr>
        <w:t>tussenspoor</w:t>
      </w:r>
      <w:r w:rsidRPr="009F7372">
        <w:t>.</w:t>
      </w:r>
    </w:p>
    <w:p w14:paraId="74C069C8" w14:textId="77777777" w:rsidR="00B20AFB" w:rsidRDefault="00B20AFB" w:rsidP="00B20AFB">
      <w:pPr>
        <w:pStyle w:val="Kop4"/>
      </w:pPr>
      <w:bookmarkStart w:id="3252" w:name="_Toc14272293"/>
      <w:bookmarkStart w:id="3253" w:name="_Toc14686868"/>
      <w:bookmarkStart w:id="3254" w:name="_Toc14770028"/>
      <w:bookmarkStart w:id="3255" w:name="_Toc14790583"/>
      <w:bookmarkStart w:id="3256" w:name="_Toc14871130"/>
      <w:bookmarkStart w:id="3257" w:name="_Toc14949365"/>
      <w:bookmarkStart w:id="3258" w:name="_Toc17212203"/>
      <w:bookmarkStart w:id="3259" w:name="_Toc17269577"/>
      <w:bookmarkStart w:id="3260" w:name="_Toc17380179"/>
      <w:bookmarkStart w:id="3261" w:name="_Toc17452649"/>
      <w:bookmarkStart w:id="3262" w:name="_Toc17818514"/>
      <w:bookmarkStart w:id="3263" w:name="_Toc21002894"/>
      <w:bookmarkStart w:id="3264" w:name="_Toc21419880"/>
      <w:bookmarkStart w:id="3265" w:name="_Toc21420578"/>
      <w:bookmarkStart w:id="3266" w:name="_Toc21427224"/>
      <w:bookmarkStart w:id="3267" w:name="_Toc21596366"/>
      <w:bookmarkStart w:id="3268" w:name="_Toc22728822"/>
      <w:bookmarkStart w:id="3269" w:name="_Toc22738009"/>
      <w:r>
        <w:t>VWc 13,500 tot 13,350</w:t>
      </w:r>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14A707AF" w14:textId="3EAD04BB" w:rsidR="00B20AFB" w:rsidRDefault="00B20AFB" w:rsidP="00B20AFB">
      <w:r>
        <w:t>Op deze verbindingsweg is een asfaltpakket met een gemiddelde dikte van 280mm aanwezig. De asfaltopbouw is erg gevarieerd qua opbouw, overal is een DAB-deklaag aanwezig, daaronder is op een deel van de verbindingsweg drie GAB-lagen aanwezig, op het overige deel is de bovenste GAB-laag vervangen voor een STAB-laag of een enkele OAB-laag op twee STAB-lagen aanwezig. Onder de asfaltverharding is een fundering van gebroken puin waargenomen. Er zijn geen teerhoudende lagen waargenomen, wel zijn er losliggende lagen op 44 en 180mm waargenomen en een gedesintegreerde laag van 38 tot 45mm.</w:t>
      </w:r>
    </w:p>
    <w:p w14:paraId="224F045B" w14:textId="4F4E0BA2" w:rsidR="00B6122A" w:rsidRPr="003B6068" w:rsidRDefault="00B6122A" w:rsidP="00B6122A">
      <w:pPr>
        <w:rPr>
          <w:highlight w:val="yellow"/>
        </w:rPr>
      </w:pPr>
      <w:r w:rsidRPr="003B6068">
        <w:t xml:space="preserve">De deflecties zijn </w:t>
      </w:r>
      <w:r>
        <w:t>laag tot hoog</w:t>
      </w:r>
      <w:r w:rsidRPr="003B6068">
        <w:t xml:space="preserve">. Het gemiddelde deflectieniveau is </w:t>
      </w:r>
      <w:r>
        <w:t>217</w:t>
      </w:r>
      <w:r w:rsidRPr="003B6068">
        <w:t xml:space="preserve"> </w:t>
      </w:r>
      <w:r w:rsidRPr="003B6068">
        <w:rPr>
          <w:rFonts w:cstheme="minorHAnsi"/>
        </w:rPr>
        <w:t xml:space="preserve">µm. </w:t>
      </w:r>
      <w:r>
        <w:rPr>
          <w:rFonts w:cstheme="minorHAnsi"/>
        </w:rPr>
        <w:t>Van km 13,500 tot km 13,475 zijn de deflectiewaarden laag (</w:t>
      </w:r>
      <w:proofErr w:type="gramStart"/>
      <w:r>
        <w:rPr>
          <w:rFonts w:cstheme="minorHAnsi"/>
        </w:rPr>
        <w:t>circa</w:t>
      </w:r>
      <w:proofErr w:type="gramEnd"/>
      <w:r>
        <w:rPr>
          <w:rFonts w:cstheme="minorHAnsi"/>
        </w:rPr>
        <w:t xml:space="preserve"> 100 µm). Van km 13,450 tot 13,375 zijn de waarden (</w:t>
      </w:r>
      <w:proofErr w:type="gramStart"/>
      <w:r>
        <w:rPr>
          <w:rFonts w:cstheme="minorHAnsi"/>
        </w:rPr>
        <w:t>circa</w:t>
      </w:r>
      <w:proofErr w:type="gramEnd"/>
      <w:r>
        <w:rPr>
          <w:rFonts w:cstheme="minorHAnsi"/>
        </w:rPr>
        <w:t xml:space="preserve"> 237 tot 376 µm) hoog.  Op</w:t>
      </w:r>
      <w:r w:rsidRPr="003B6068">
        <w:rPr>
          <w:rFonts w:cstheme="minorHAnsi"/>
        </w:rPr>
        <w:t xml:space="preserve"> km </w:t>
      </w:r>
      <w:r>
        <w:rPr>
          <w:rFonts w:cstheme="minorHAnsi"/>
        </w:rPr>
        <w:t>13,385 RS en km 13,375 TS zijn uitschieters</w:t>
      </w:r>
      <w:r w:rsidRPr="003B6068">
        <w:rPr>
          <w:rFonts w:cstheme="minorHAnsi"/>
        </w:rPr>
        <w:t xml:space="preserve"> met een deflectieverschil van &gt; 50%</w:t>
      </w:r>
      <w:r>
        <w:rPr>
          <w:rFonts w:cstheme="minorHAnsi"/>
        </w:rPr>
        <w:t xml:space="preserve">. </w:t>
      </w:r>
      <w:r w:rsidRPr="003B6068">
        <w:rPr>
          <w:rFonts w:cstheme="minorHAnsi"/>
        </w:rPr>
        <w:t xml:space="preserve">Op basis van de CumSum grafieken komen </w:t>
      </w:r>
      <w:r>
        <w:rPr>
          <w:rFonts w:cstheme="minorHAnsi"/>
        </w:rPr>
        <w:t>2</w:t>
      </w:r>
      <w:r w:rsidRPr="003B6068">
        <w:rPr>
          <w:rFonts w:cstheme="minorHAnsi"/>
        </w:rPr>
        <w:t xml:space="preserve"> subvakken voor het rijspoor en </w:t>
      </w:r>
      <w:r>
        <w:rPr>
          <w:rFonts w:cstheme="minorHAnsi"/>
        </w:rPr>
        <w:t>2</w:t>
      </w:r>
      <w:r w:rsidRPr="003B6068">
        <w:rPr>
          <w:rFonts w:cstheme="minorHAnsi"/>
        </w:rPr>
        <w:t xml:space="preserve"> subvakken voor het tussenspoor</w:t>
      </w:r>
    </w:p>
    <w:p w14:paraId="66DE78F2" w14:textId="7F55788F" w:rsidR="00B20AFB" w:rsidRDefault="00B20AFB" w:rsidP="00B20AFB">
      <w:pPr>
        <w:pStyle w:val="Kop4"/>
      </w:pPr>
      <w:bookmarkStart w:id="3270" w:name="_Toc14272294"/>
      <w:bookmarkStart w:id="3271" w:name="_Toc14686869"/>
      <w:bookmarkStart w:id="3272" w:name="_Toc14770029"/>
      <w:bookmarkStart w:id="3273" w:name="_Toc14790584"/>
      <w:bookmarkStart w:id="3274" w:name="_Toc14871131"/>
      <w:bookmarkStart w:id="3275" w:name="_Toc14949366"/>
      <w:bookmarkStart w:id="3276" w:name="_Toc17212204"/>
      <w:bookmarkStart w:id="3277" w:name="_Toc17269578"/>
      <w:bookmarkStart w:id="3278" w:name="_Toc17380180"/>
      <w:bookmarkStart w:id="3279" w:name="_Toc17452650"/>
      <w:bookmarkStart w:id="3280" w:name="_Toc17818515"/>
      <w:bookmarkStart w:id="3281" w:name="_Toc21002895"/>
      <w:bookmarkStart w:id="3282" w:name="_Toc21419881"/>
      <w:bookmarkStart w:id="3283" w:name="_Toc21420579"/>
      <w:bookmarkStart w:id="3284" w:name="_Toc21427225"/>
      <w:bookmarkStart w:id="3285" w:name="_Toc21596367"/>
      <w:bookmarkStart w:id="3286" w:name="_Toc22728823"/>
      <w:bookmarkStart w:id="3287" w:name="_Toc22738010"/>
      <w:r>
        <w:t>VWd 10,</w:t>
      </w:r>
      <w:r w:rsidR="00C00B5F">
        <w:t>7</w:t>
      </w:r>
      <w:r>
        <w:t>00 tot 10,4</w:t>
      </w:r>
      <w:r w:rsidR="00C00B5F">
        <w:t>5</w:t>
      </w:r>
      <w:r>
        <w:t>0</w:t>
      </w:r>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p>
    <w:p w14:paraId="7FD2DAD7" w14:textId="7B251152" w:rsidR="00B20AFB" w:rsidRDefault="00B20AFB" w:rsidP="00B20AFB">
      <w:r>
        <w:t>Het asfaltpakket op deze verbindingsweg heeft een gemiddelde dikte van 220mm. De asfaltconstructie bestaat op bijna de gehele verbindingsweg uit een DAB-deklaag op twee tot drie GAB-lagen, op een locatie is er een STAB-laag aanwezig onder de DAB-deklaag. Onder de asfaltconstructie is een fundering van gebroken puin waargenomen. Er zijn geen teerhoudende lagen waargenomen, wel is er een gedesintegreerde laag van 40 tot 143mm waargenomen.</w:t>
      </w:r>
    </w:p>
    <w:p w14:paraId="0C4A7F31" w14:textId="1CFA88F0" w:rsidR="00B6122A" w:rsidRPr="007A0B46" w:rsidRDefault="00B6122A" w:rsidP="00B6122A">
      <w:r w:rsidRPr="003B6068">
        <w:t xml:space="preserve">De deflecties zijn matig. Het gemiddelde deflectieniveau is </w:t>
      </w:r>
      <w:r>
        <w:t>224</w:t>
      </w:r>
      <w:r w:rsidRPr="003B6068">
        <w:t xml:space="preserve"> </w:t>
      </w:r>
      <w:r w:rsidRPr="003B6068">
        <w:rPr>
          <w:rFonts w:cstheme="minorHAnsi"/>
        </w:rPr>
        <w:t xml:space="preserve">µm. </w:t>
      </w:r>
      <w:r>
        <w:rPr>
          <w:rFonts w:cstheme="minorHAnsi"/>
        </w:rPr>
        <w:t xml:space="preserve">Er zijn geen uitschieters waargenomen. De verwachte asfaltstijfheid zal matig zijn. </w:t>
      </w:r>
      <w:r w:rsidRPr="003B6068">
        <w:rPr>
          <w:rFonts w:cstheme="minorHAnsi"/>
        </w:rPr>
        <w:t xml:space="preserve">Op basis van de CumSum grafieken komen </w:t>
      </w:r>
      <w:r>
        <w:rPr>
          <w:rFonts w:cstheme="minorHAnsi"/>
        </w:rPr>
        <w:t>2</w:t>
      </w:r>
      <w:r w:rsidRPr="003B6068">
        <w:rPr>
          <w:rFonts w:cstheme="minorHAnsi"/>
        </w:rPr>
        <w:t xml:space="preserve"> subvakken voor het rijspoor en </w:t>
      </w:r>
      <w:r>
        <w:rPr>
          <w:rFonts w:cstheme="minorHAnsi"/>
        </w:rPr>
        <w:t>2</w:t>
      </w:r>
      <w:r w:rsidRPr="003B6068">
        <w:rPr>
          <w:rFonts w:cstheme="minorHAnsi"/>
        </w:rPr>
        <w:t xml:space="preserve"> subvakken voor het </w:t>
      </w:r>
      <w:r w:rsidRPr="007A0B46">
        <w:rPr>
          <w:rFonts w:cstheme="minorHAnsi"/>
        </w:rPr>
        <w:t>tussenspoor</w:t>
      </w:r>
      <w:r w:rsidRPr="007A0B46">
        <w:t xml:space="preserve">. </w:t>
      </w:r>
    </w:p>
    <w:p w14:paraId="57225EC5" w14:textId="77777777" w:rsidR="00B20AFB" w:rsidRDefault="00B20AFB" w:rsidP="00B20AFB">
      <w:pPr>
        <w:pStyle w:val="Kop4"/>
      </w:pPr>
      <w:bookmarkStart w:id="3288" w:name="_Toc14272295"/>
      <w:bookmarkStart w:id="3289" w:name="_Toc14686870"/>
      <w:bookmarkStart w:id="3290" w:name="_Toc14770030"/>
      <w:bookmarkStart w:id="3291" w:name="_Toc14790585"/>
      <w:bookmarkStart w:id="3292" w:name="_Toc14871132"/>
      <w:bookmarkStart w:id="3293" w:name="_Toc14949367"/>
      <w:bookmarkStart w:id="3294" w:name="_Toc17212205"/>
      <w:bookmarkStart w:id="3295" w:name="_Toc17269579"/>
      <w:bookmarkStart w:id="3296" w:name="_Toc17380181"/>
      <w:bookmarkStart w:id="3297" w:name="_Toc17452651"/>
      <w:bookmarkStart w:id="3298" w:name="_Toc17818516"/>
      <w:bookmarkStart w:id="3299" w:name="_Toc21002896"/>
      <w:bookmarkStart w:id="3300" w:name="_Toc21419882"/>
      <w:bookmarkStart w:id="3301" w:name="_Toc21420580"/>
      <w:bookmarkStart w:id="3302" w:name="_Toc21427226"/>
      <w:bookmarkStart w:id="3303" w:name="_Toc21596368"/>
      <w:bookmarkStart w:id="3304" w:name="_Toc22728824"/>
      <w:bookmarkStart w:id="3305" w:name="_Toc22738011"/>
      <w:r>
        <w:t>VWa 14,000 tot 14,174</w:t>
      </w:r>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p>
    <w:p w14:paraId="5C9A7E5C" w14:textId="206F8ECE" w:rsidR="00B20AFB" w:rsidRDefault="00B20AFB" w:rsidP="00B20AFB">
      <w:r>
        <w:t xml:space="preserve">Op deze verbindingsweg is een asfaltpakket aanwezig met een gemiddelde dikte van 204mm. De asfaltconstructie bestaat uit een DAB-deklaag met daaronder drie tot vier GAB-lagen. Onder de </w:t>
      </w:r>
      <w:r>
        <w:lastRenderedPageBreak/>
        <w:t xml:space="preserve">asfaltconstructie is een fundering van betonpuin waargenomen. Er zijn teerhoudende lagen waargenomen, de locatie van deze lagen is door gedesintegreerde kernen niet te bepalen. Er zijn gedesintegreerde lagen waargenomen op 70 tot 200mm diepte, ook is er een losliggende laag op 130mm waargenomen. </w:t>
      </w:r>
    </w:p>
    <w:p w14:paraId="4EB38E94" w14:textId="0E573E53" w:rsidR="00B6122A" w:rsidRPr="008773C9" w:rsidRDefault="00B6122A" w:rsidP="00B6122A">
      <w:r w:rsidRPr="003B6068">
        <w:t>De deflecties zijn matig</w:t>
      </w:r>
      <w:r>
        <w:t xml:space="preserve"> tot hoog</w:t>
      </w:r>
      <w:r w:rsidRPr="003B6068">
        <w:t xml:space="preserve">. Het gemiddelde deflectieniveau is </w:t>
      </w:r>
      <w:r>
        <w:t>259</w:t>
      </w:r>
      <w:r w:rsidRPr="003B6068">
        <w:t xml:space="preserve"> </w:t>
      </w:r>
      <w:r w:rsidRPr="003B6068">
        <w:rPr>
          <w:rFonts w:cstheme="minorHAnsi"/>
        </w:rPr>
        <w:t xml:space="preserve">µm. </w:t>
      </w:r>
      <w:r>
        <w:rPr>
          <w:rFonts w:cstheme="minorHAnsi"/>
        </w:rPr>
        <w:t xml:space="preserve">Er zijn geen uitschieters gemeten. </w:t>
      </w:r>
      <w:r w:rsidRPr="003B6068">
        <w:rPr>
          <w:rFonts w:cstheme="minorHAnsi"/>
        </w:rPr>
        <w:t xml:space="preserve">Op basis van de CumSum grafieken komen </w:t>
      </w:r>
      <w:r>
        <w:rPr>
          <w:rFonts w:cstheme="minorHAnsi"/>
        </w:rPr>
        <w:t>2</w:t>
      </w:r>
      <w:r w:rsidRPr="003B6068">
        <w:rPr>
          <w:rFonts w:cstheme="minorHAnsi"/>
        </w:rPr>
        <w:t xml:space="preserve"> subvakken voor het rijspoor en </w:t>
      </w:r>
      <w:r>
        <w:rPr>
          <w:rFonts w:cstheme="minorHAnsi"/>
        </w:rPr>
        <w:t>2</w:t>
      </w:r>
      <w:r w:rsidRPr="003B6068">
        <w:rPr>
          <w:rFonts w:cstheme="minorHAnsi"/>
        </w:rPr>
        <w:t xml:space="preserve"> subvakken voor het </w:t>
      </w:r>
      <w:r w:rsidRPr="008773C9">
        <w:rPr>
          <w:rFonts w:cstheme="minorHAnsi"/>
        </w:rPr>
        <w:t>tussenspoor</w:t>
      </w:r>
      <w:r w:rsidRPr="008773C9">
        <w:t>.</w:t>
      </w:r>
      <w:r>
        <w:t xml:space="preserve"> Gezien het constante niveau van de deflectiewaarden volstaat waarschijnlijk 1 wegvak.</w:t>
      </w:r>
    </w:p>
    <w:p w14:paraId="2DEE849C" w14:textId="77777777" w:rsidR="00B20AFB" w:rsidRDefault="00B20AFB" w:rsidP="00B20AFB">
      <w:pPr>
        <w:pStyle w:val="Kop4"/>
      </w:pPr>
      <w:bookmarkStart w:id="3306" w:name="_Toc14272296"/>
      <w:bookmarkStart w:id="3307" w:name="_Toc14686871"/>
      <w:bookmarkStart w:id="3308" w:name="_Toc14770031"/>
      <w:bookmarkStart w:id="3309" w:name="_Toc14790586"/>
      <w:bookmarkStart w:id="3310" w:name="_Toc14871133"/>
      <w:bookmarkStart w:id="3311" w:name="_Toc14949368"/>
      <w:bookmarkStart w:id="3312" w:name="_Toc17212206"/>
      <w:bookmarkStart w:id="3313" w:name="_Toc17269580"/>
      <w:bookmarkStart w:id="3314" w:name="_Toc17380182"/>
      <w:bookmarkStart w:id="3315" w:name="_Toc17452652"/>
      <w:bookmarkStart w:id="3316" w:name="_Toc17818517"/>
      <w:bookmarkStart w:id="3317" w:name="_Toc21002897"/>
      <w:bookmarkStart w:id="3318" w:name="_Toc21419883"/>
      <w:bookmarkStart w:id="3319" w:name="_Toc21420581"/>
      <w:bookmarkStart w:id="3320" w:name="_Toc21427227"/>
      <w:bookmarkStart w:id="3321" w:name="_Toc21596369"/>
      <w:bookmarkStart w:id="3322" w:name="_Toc22728825"/>
      <w:bookmarkStart w:id="3323" w:name="_Toc22738012"/>
      <w:r>
        <w:t>VWd 14,400 tot 14,100</w:t>
      </w:r>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p>
    <w:p w14:paraId="326231CF" w14:textId="57D691DC" w:rsidR="00B20AFB" w:rsidRDefault="00B20AFB" w:rsidP="00B20AFB">
      <w:r>
        <w:t>Op deze verbindingsweg is een asfaltpakket met een gemiddelde dikte van 217mm aanwezig. De asfaltconstructie bestaat uit een DAB-deklaag met daaronder drie GAB-lagen. Onder de asfaltconstructie is een fundering van betonpuin waargenomen. Er is een gedesintegreerd laag waargenomen op een diepte van 50 tot 105mm. Er zijn geen teerhoudende lagen waargenomen.</w:t>
      </w:r>
    </w:p>
    <w:p w14:paraId="6FE5D0B5" w14:textId="007CDA9D" w:rsidR="00B6122A" w:rsidRDefault="00B6122A" w:rsidP="00B6122A">
      <w:r w:rsidRPr="003B6068">
        <w:t xml:space="preserve">De deflecties zijn </w:t>
      </w:r>
      <w:r>
        <w:t>hoog</w:t>
      </w:r>
      <w:r w:rsidRPr="003B6068">
        <w:t xml:space="preserve">. Het gemiddelde deflectieniveau is </w:t>
      </w:r>
      <w:r>
        <w:t>316</w:t>
      </w:r>
      <w:r w:rsidRPr="003B6068">
        <w:t xml:space="preserve"> </w:t>
      </w:r>
      <w:r w:rsidRPr="003B6068">
        <w:rPr>
          <w:rFonts w:cstheme="minorHAnsi"/>
        </w:rPr>
        <w:t xml:space="preserve">µm. </w:t>
      </w:r>
      <w:r>
        <w:rPr>
          <w:rFonts w:cstheme="minorHAnsi"/>
        </w:rPr>
        <w:t>Op</w:t>
      </w:r>
      <w:r w:rsidRPr="003B6068">
        <w:rPr>
          <w:rFonts w:cstheme="minorHAnsi"/>
        </w:rPr>
        <w:t xml:space="preserve"> km </w:t>
      </w:r>
      <w:r>
        <w:rPr>
          <w:rFonts w:cstheme="minorHAnsi"/>
        </w:rPr>
        <w:t>14,195 RS is een</w:t>
      </w:r>
      <w:r w:rsidRPr="003B6068">
        <w:rPr>
          <w:rFonts w:cstheme="minorHAnsi"/>
        </w:rPr>
        <w:t xml:space="preserve"> uitschieter met een deflectieverschil van &gt; 50%</w:t>
      </w:r>
      <w:r>
        <w:rPr>
          <w:rFonts w:cstheme="minorHAnsi"/>
        </w:rPr>
        <w:t xml:space="preserve"> ten opzichte van de gemiddelde waarden. De asfaltstijfheid zal laag zijn. </w:t>
      </w:r>
      <w:r w:rsidRPr="003B6068">
        <w:rPr>
          <w:rFonts w:cstheme="minorHAnsi"/>
        </w:rPr>
        <w:t xml:space="preserve">Op basis van de CumSum grafieken komen </w:t>
      </w:r>
      <w:r>
        <w:rPr>
          <w:rFonts w:cstheme="minorHAnsi"/>
        </w:rPr>
        <w:t>2</w:t>
      </w:r>
      <w:r w:rsidRPr="003B6068">
        <w:rPr>
          <w:rFonts w:cstheme="minorHAnsi"/>
        </w:rPr>
        <w:t xml:space="preserve"> subvakken voor het rijspoor en </w:t>
      </w:r>
      <w:r>
        <w:rPr>
          <w:rFonts w:cstheme="minorHAnsi"/>
        </w:rPr>
        <w:t>3</w:t>
      </w:r>
      <w:r w:rsidRPr="003B6068">
        <w:rPr>
          <w:rFonts w:cstheme="minorHAnsi"/>
        </w:rPr>
        <w:t xml:space="preserve"> subvakken voor het </w:t>
      </w:r>
      <w:r w:rsidRPr="0056279E">
        <w:rPr>
          <w:rFonts w:cstheme="minorHAnsi"/>
        </w:rPr>
        <w:t>tussenspoor</w:t>
      </w:r>
      <w:r w:rsidRPr="0056279E">
        <w:t>.</w:t>
      </w:r>
    </w:p>
    <w:p w14:paraId="7C1DA391" w14:textId="6528D2CE" w:rsidR="00B20AFB" w:rsidRDefault="00B20AFB" w:rsidP="00B20AFB">
      <w:pPr>
        <w:pStyle w:val="Kop4"/>
      </w:pPr>
      <w:bookmarkStart w:id="3324" w:name="_Toc14272297"/>
      <w:bookmarkStart w:id="3325" w:name="_Toc14686872"/>
      <w:bookmarkStart w:id="3326" w:name="_Toc14770032"/>
      <w:bookmarkStart w:id="3327" w:name="_Toc14790587"/>
      <w:bookmarkStart w:id="3328" w:name="_Toc14871134"/>
      <w:bookmarkStart w:id="3329" w:name="_Toc14949369"/>
      <w:bookmarkStart w:id="3330" w:name="_Toc17212207"/>
      <w:bookmarkStart w:id="3331" w:name="_Toc17269581"/>
      <w:bookmarkStart w:id="3332" w:name="_Toc17380183"/>
      <w:bookmarkStart w:id="3333" w:name="_Toc17452653"/>
      <w:bookmarkStart w:id="3334" w:name="_Toc17818518"/>
      <w:bookmarkStart w:id="3335" w:name="_Toc21002898"/>
      <w:bookmarkStart w:id="3336" w:name="_Toc21419884"/>
      <w:bookmarkStart w:id="3337" w:name="_Toc21420582"/>
      <w:bookmarkStart w:id="3338" w:name="_Toc21427228"/>
      <w:bookmarkStart w:id="3339" w:name="_Toc21596370"/>
      <w:bookmarkStart w:id="3340" w:name="_Toc22728826"/>
      <w:bookmarkStart w:id="3341" w:name="_Toc22738013"/>
      <w:r>
        <w:t>VWb 16,</w:t>
      </w:r>
      <w:r w:rsidR="00950627">
        <w:t>73</w:t>
      </w:r>
      <w:r>
        <w:t>0 tot 16,820</w:t>
      </w:r>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p>
    <w:p w14:paraId="1818FBEC" w14:textId="2C3DCBF8" w:rsidR="00B20AFB" w:rsidRDefault="00B20AFB" w:rsidP="00B20AFB">
      <w:r>
        <w:t>Op deze verbindingsweg is een asfaltpakket met een gemiddelde dikte van 175mm aanwezig. Deze asfaltconstructie is opgebouwd uit een DAB-deklaag met daaronder twee GAB-lagen. Onder de asfaltconstructie is een fundering van natuursteen waargenomen. Er zijn geen teerhoudende lagen waargenomen, wel is er een losliggende laag op 120mm diepte waargenomen.</w:t>
      </w:r>
    </w:p>
    <w:p w14:paraId="78F84C5E" w14:textId="6B4BB9F0" w:rsidR="00B6122A" w:rsidRDefault="00B6122A" w:rsidP="00B6122A">
      <w:r w:rsidRPr="003B6068">
        <w:t xml:space="preserve">De deflecties zijn </w:t>
      </w:r>
      <w:r>
        <w:t>hoog</w:t>
      </w:r>
      <w:r w:rsidRPr="003B6068">
        <w:t xml:space="preserve">. Het gemiddelde deflectieniveau is </w:t>
      </w:r>
      <w:r>
        <w:t>330</w:t>
      </w:r>
      <w:r w:rsidRPr="003B6068">
        <w:t xml:space="preserve"> </w:t>
      </w:r>
      <w:r w:rsidRPr="003B6068">
        <w:rPr>
          <w:rFonts w:cstheme="minorHAnsi"/>
        </w:rPr>
        <w:t xml:space="preserve">µm. </w:t>
      </w:r>
      <w:r>
        <w:rPr>
          <w:rFonts w:cstheme="minorHAnsi"/>
        </w:rPr>
        <w:t>Op</w:t>
      </w:r>
      <w:r w:rsidRPr="003B6068">
        <w:rPr>
          <w:rFonts w:cstheme="minorHAnsi"/>
        </w:rPr>
        <w:t xml:space="preserve"> km </w:t>
      </w:r>
      <w:r>
        <w:rPr>
          <w:rFonts w:cstheme="minorHAnsi"/>
        </w:rPr>
        <w:t>16,645 TS is een</w:t>
      </w:r>
      <w:r w:rsidRPr="003B6068">
        <w:rPr>
          <w:rFonts w:cstheme="minorHAnsi"/>
        </w:rPr>
        <w:t xml:space="preserve"> uitschieter met een deflectieverschil van &gt; 50%</w:t>
      </w:r>
      <w:r>
        <w:rPr>
          <w:rFonts w:cstheme="minorHAnsi"/>
        </w:rPr>
        <w:t xml:space="preserve"> ten opzichte van de gemiddelde waarden. De asfaltstijfheid zal laag zijn. </w:t>
      </w:r>
      <w:r w:rsidRPr="003B6068">
        <w:rPr>
          <w:rFonts w:cstheme="minorHAnsi"/>
        </w:rPr>
        <w:t xml:space="preserve">Op basis van de CumSum grafieken komen </w:t>
      </w:r>
      <w:r>
        <w:rPr>
          <w:rFonts w:cstheme="minorHAnsi"/>
        </w:rPr>
        <w:t>2</w:t>
      </w:r>
      <w:r w:rsidRPr="003B6068">
        <w:rPr>
          <w:rFonts w:cstheme="minorHAnsi"/>
        </w:rPr>
        <w:t xml:space="preserve"> subvakken voor het rijspoor en </w:t>
      </w:r>
      <w:r>
        <w:rPr>
          <w:rFonts w:cstheme="minorHAnsi"/>
        </w:rPr>
        <w:t>2</w:t>
      </w:r>
      <w:r w:rsidRPr="003B6068">
        <w:rPr>
          <w:rFonts w:cstheme="minorHAnsi"/>
        </w:rPr>
        <w:t xml:space="preserve"> subvakken voor het </w:t>
      </w:r>
      <w:r w:rsidRPr="0056279E">
        <w:rPr>
          <w:rFonts w:cstheme="minorHAnsi"/>
        </w:rPr>
        <w:t>tussenspoor</w:t>
      </w:r>
      <w:r w:rsidRPr="0056279E">
        <w:t>.</w:t>
      </w:r>
    </w:p>
    <w:p w14:paraId="11854529" w14:textId="77777777" w:rsidR="00B20AFB" w:rsidRDefault="00B20AFB" w:rsidP="00B20AFB">
      <w:pPr>
        <w:pStyle w:val="Kop4"/>
      </w:pPr>
      <w:bookmarkStart w:id="3342" w:name="_Toc14272298"/>
      <w:bookmarkStart w:id="3343" w:name="_Toc14686873"/>
      <w:bookmarkStart w:id="3344" w:name="_Toc14770033"/>
      <w:bookmarkStart w:id="3345" w:name="_Toc14790588"/>
      <w:bookmarkStart w:id="3346" w:name="_Toc14871135"/>
      <w:bookmarkStart w:id="3347" w:name="_Toc14949370"/>
      <w:bookmarkStart w:id="3348" w:name="_Toc17212208"/>
      <w:bookmarkStart w:id="3349" w:name="_Toc17269582"/>
      <w:bookmarkStart w:id="3350" w:name="_Toc17380184"/>
      <w:bookmarkStart w:id="3351" w:name="_Toc17452654"/>
      <w:bookmarkStart w:id="3352" w:name="_Toc17818519"/>
      <w:bookmarkStart w:id="3353" w:name="_Toc21002899"/>
      <w:bookmarkStart w:id="3354" w:name="_Toc21419885"/>
      <w:bookmarkStart w:id="3355" w:name="_Toc21420583"/>
      <w:bookmarkStart w:id="3356" w:name="_Toc21427229"/>
      <w:bookmarkStart w:id="3357" w:name="_Toc21596371"/>
      <w:bookmarkStart w:id="3358" w:name="_Toc22728827"/>
      <w:bookmarkStart w:id="3359" w:name="_Toc22738014"/>
      <w:r>
        <w:t>VWc 16,800 tot 16,600</w:t>
      </w:r>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p>
    <w:p w14:paraId="40BAE0C1" w14:textId="3EFB3082" w:rsidR="00B20AFB" w:rsidRDefault="00B20AFB" w:rsidP="00B20AFB">
      <w:r>
        <w:t>Op deze verbindingsweg is een asfaltpakket met een gemiddelde dikte van 233mm waargenomen. Deze asfaltconstructie bestaat uit een ZOAB-deklaag op een STAB-laag met daaronder een enkele DAB-laag en drie GAB-lagen. Er zijn geen teerhoudende lagen waargenomen, wel ligt de ZOAB-deklaag los en zijn er gedesintegreerde lagen waargenomen van 65 tot 115mm diepte.</w:t>
      </w:r>
    </w:p>
    <w:p w14:paraId="6C27832E" w14:textId="765C2704" w:rsidR="00B6122A" w:rsidRPr="00510C4F" w:rsidRDefault="00B6122A" w:rsidP="00B6122A">
      <w:r w:rsidRPr="003B6068">
        <w:t xml:space="preserve">De deflecties zijn </w:t>
      </w:r>
      <w:r>
        <w:t>van laag tot hoog</w:t>
      </w:r>
      <w:r w:rsidRPr="003B6068">
        <w:t xml:space="preserve">. Het gemiddelde deflectieniveau is </w:t>
      </w:r>
      <w:r>
        <w:t>205</w:t>
      </w:r>
      <w:r w:rsidRPr="003B6068">
        <w:t xml:space="preserve"> </w:t>
      </w:r>
      <w:r w:rsidRPr="003B6068">
        <w:rPr>
          <w:rFonts w:cstheme="minorHAnsi"/>
        </w:rPr>
        <w:t xml:space="preserve">µm. </w:t>
      </w:r>
      <w:proofErr w:type="gramStart"/>
      <w:r>
        <w:rPr>
          <w:rFonts w:cstheme="minorHAnsi"/>
        </w:rPr>
        <w:t>De</w:t>
      </w:r>
      <w:proofErr w:type="gramEnd"/>
      <w:r>
        <w:rPr>
          <w:rFonts w:cstheme="minorHAnsi"/>
        </w:rPr>
        <w:t xml:space="preserve"> wegvak is op basis van de deflectiewaarden op te delen in drie vakken. Van km 16,900 tot km 16,830 zijn de deflectiewaarden matig. Van km 16,820 tot km 16,730 zijn de deflectiewaarden laag en van km 16,720 tot km 16,600 hoog. Op</w:t>
      </w:r>
      <w:r w:rsidRPr="003B6068">
        <w:rPr>
          <w:rFonts w:cstheme="minorHAnsi"/>
        </w:rPr>
        <w:t xml:space="preserve"> km </w:t>
      </w:r>
      <w:r>
        <w:rPr>
          <w:rFonts w:cstheme="minorHAnsi"/>
        </w:rPr>
        <w:t xml:space="preserve">16,630 TS en 16,620 RS zijn </w:t>
      </w:r>
      <w:r w:rsidRPr="003B6068">
        <w:rPr>
          <w:rFonts w:cstheme="minorHAnsi"/>
        </w:rPr>
        <w:t>uitschieter</w:t>
      </w:r>
      <w:r>
        <w:rPr>
          <w:rFonts w:cstheme="minorHAnsi"/>
        </w:rPr>
        <w:t>s gemeten</w:t>
      </w:r>
      <w:r w:rsidRPr="003B6068">
        <w:rPr>
          <w:rFonts w:cstheme="minorHAnsi"/>
        </w:rPr>
        <w:t xml:space="preserve"> met een deflectieverschil van &gt; 50</w:t>
      </w:r>
      <w:r>
        <w:rPr>
          <w:rFonts w:cstheme="minorHAnsi"/>
        </w:rPr>
        <w:t xml:space="preserve">. </w:t>
      </w:r>
      <w:r w:rsidRPr="003B6068">
        <w:rPr>
          <w:rFonts w:cstheme="minorHAnsi"/>
        </w:rPr>
        <w:t xml:space="preserve">Op basis van de CumSum grafieken komen </w:t>
      </w:r>
      <w:r>
        <w:rPr>
          <w:rFonts w:cstheme="minorHAnsi"/>
        </w:rPr>
        <w:t>3</w:t>
      </w:r>
      <w:r w:rsidRPr="003B6068">
        <w:rPr>
          <w:rFonts w:cstheme="minorHAnsi"/>
        </w:rPr>
        <w:t xml:space="preserve"> subvakken voor het rijspoor en 3 subvakken voor het tussenspoor</w:t>
      </w:r>
    </w:p>
    <w:p w14:paraId="519CD454" w14:textId="77777777" w:rsidR="00C26919" w:rsidRDefault="00C26919">
      <w:pPr>
        <w:rPr>
          <w:rFonts w:asciiTheme="majorHAnsi" w:eastAsiaTheme="majorEastAsia" w:hAnsiTheme="majorHAnsi" w:cstheme="majorBidi"/>
          <w:b/>
          <w:bCs/>
          <w:sz w:val="28"/>
        </w:rPr>
      </w:pPr>
      <w:bookmarkStart w:id="3360" w:name="_Toc14272299"/>
      <w:bookmarkStart w:id="3361" w:name="_Toc14686874"/>
      <w:r>
        <w:br w:type="page"/>
      </w:r>
    </w:p>
    <w:p w14:paraId="5BF770FF" w14:textId="3780572B" w:rsidR="00B6122A" w:rsidRDefault="00B6122A" w:rsidP="00B6122A">
      <w:pPr>
        <w:pStyle w:val="Kop3"/>
      </w:pPr>
      <w:bookmarkStart w:id="3362" w:name="_Toc14770034"/>
      <w:bookmarkStart w:id="3363" w:name="_Toc14790589"/>
      <w:bookmarkStart w:id="3364" w:name="_Toc14871136"/>
      <w:bookmarkStart w:id="3365" w:name="_Toc14949371"/>
      <w:bookmarkStart w:id="3366" w:name="_Toc17212209"/>
      <w:bookmarkStart w:id="3367" w:name="_Toc17269583"/>
      <w:bookmarkStart w:id="3368" w:name="_Toc17380185"/>
      <w:bookmarkStart w:id="3369" w:name="_Toc17452655"/>
      <w:bookmarkStart w:id="3370" w:name="_Toc17818520"/>
      <w:bookmarkStart w:id="3371" w:name="_Toc21002900"/>
      <w:bookmarkStart w:id="3372" w:name="_Toc21419886"/>
      <w:bookmarkStart w:id="3373" w:name="_Toc21420584"/>
      <w:bookmarkStart w:id="3374" w:name="_Toc21427230"/>
      <w:bookmarkStart w:id="3375" w:name="_Toc21596372"/>
      <w:bookmarkStart w:id="3376" w:name="_Toc22728828"/>
      <w:bookmarkStart w:id="3377" w:name="_Toc22738015"/>
      <w:r w:rsidRPr="0043783D">
        <w:lastRenderedPageBreak/>
        <w:t>Structurele maatregelen per subwegvak</w:t>
      </w:r>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p>
    <w:p w14:paraId="3EB6DE73" w14:textId="51577211" w:rsidR="00B6122A" w:rsidRDefault="00B6122A" w:rsidP="00B6122A">
      <w:r>
        <w:t>In de onderstaande tabel staan de berekende restlevensduur en de structurele maatregel samengevat, bij opeenvolgende subwegvakken met dezelfde restlevensduur en structurele maatregel wordt deze gecombineerd in de tabel.</w:t>
      </w:r>
    </w:p>
    <w:p w14:paraId="55E4AFCF" w14:textId="6656B834" w:rsidR="00994A34" w:rsidRDefault="00994A34" w:rsidP="00994A34">
      <w:pPr>
        <w:pStyle w:val="Kop4"/>
      </w:pPr>
      <w:bookmarkStart w:id="3378" w:name="_Toc14871137"/>
      <w:bookmarkStart w:id="3379" w:name="_Toc14949372"/>
      <w:bookmarkStart w:id="3380" w:name="_Toc17212210"/>
      <w:bookmarkStart w:id="3381" w:name="_Toc17269584"/>
      <w:bookmarkStart w:id="3382" w:name="_Toc17380186"/>
      <w:bookmarkStart w:id="3383" w:name="_Toc17452656"/>
      <w:bookmarkStart w:id="3384" w:name="_Toc17818521"/>
      <w:bookmarkStart w:id="3385" w:name="_Toc21002901"/>
      <w:bookmarkStart w:id="3386" w:name="_Toc21419887"/>
      <w:bookmarkStart w:id="3387" w:name="_Toc21420585"/>
      <w:bookmarkStart w:id="3388" w:name="_Toc21427231"/>
      <w:bookmarkStart w:id="3389" w:name="_Toc21596373"/>
      <w:bookmarkStart w:id="3390" w:name="_Toc22728829"/>
      <w:bookmarkStart w:id="3391" w:name="_Toc22738016"/>
      <w:r>
        <w:t>VWb 1,050 tot 1,330</w:t>
      </w:r>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p>
    <w:tbl>
      <w:tblPr>
        <w:tblStyle w:val="Tabelraster"/>
        <w:tblW w:w="9072" w:type="dxa"/>
        <w:tblLook w:val="0620" w:firstRow="1" w:lastRow="0" w:firstColumn="0" w:lastColumn="0" w:noHBand="1" w:noVBand="1"/>
      </w:tblPr>
      <w:tblGrid>
        <w:gridCol w:w="693"/>
        <w:gridCol w:w="978"/>
        <w:gridCol w:w="869"/>
        <w:gridCol w:w="986"/>
        <w:gridCol w:w="764"/>
        <w:gridCol w:w="843"/>
        <w:gridCol w:w="1811"/>
        <w:gridCol w:w="2128"/>
      </w:tblGrid>
      <w:tr w:rsidR="00994A34" w:rsidRPr="002D7338" w14:paraId="74AEABFC" w14:textId="77777777" w:rsidTr="00994A34">
        <w:trPr>
          <w:cnfStyle w:val="100000000000" w:firstRow="1" w:lastRow="0" w:firstColumn="0" w:lastColumn="0" w:oddVBand="0" w:evenVBand="0" w:oddHBand="0" w:evenHBand="0" w:firstRowFirstColumn="0" w:firstRowLastColumn="0" w:lastRowFirstColumn="0" w:lastRowLastColumn="0"/>
          <w:tblHeader/>
        </w:trPr>
        <w:tc>
          <w:tcPr>
            <w:tcW w:w="693" w:type="dxa"/>
          </w:tcPr>
          <w:p w14:paraId="2F8C22F2" w14:textId="77777777" w:rsidR="00994A34" w:rsidRPr="002D7338" w:rsidRDefault="00994A34" w:rsidP="00994A34">
            <w:pPr>
              <w:rPr>
                <w:sz w:val="18"/>
              </w:rPr>
            </w:pPr>
            <w:r w:rsidRPr="002D7338">
              <w:rPr>
                <w:sz w:val="18"/>
              </w:rPr>
              <w:t>Weg</w:t>
            </w:r>
          </w:p>
        </w:tc>
        <w:tc>
          <w:tcPr>
            <w:tcW w:w="978" w:type="dxa"/>
          </w:tcPr>
          <w:p w14:paraId="2E255C08" w14:textId="77777777" w:rsidR="00994A34" w:rsidRPr="002D7338" w:rsidRDefault="00994A34" w:rsidP="00994A34">
            <w:pPr>
              <w:rPr>
                <w:sz w:val="18"/>
              </w:rPr>
            </w:pPr>
            <w:r w:rsidRPr="002D7338">
              <w:rPr>
                <w:sz w:val="18"/>
              </w:rPr>
              <w:t>Rijbaan</w:t>
            </w:r>
          </w:p>
        </w:tc>
        <w:tc>
          <w:tcPr>
            <w:tcW w:w="869" w:type="dxa"/>
          </w:tcPr>
          <w:p w14:paraId="6A4868A2" w14:textId="77777777" w:rsidR="00994A34" w:rsidRPr="002D7338" w:rsidRDefault="00994A34" w:rsidP="00994A34">
            <w:pPr>
              <w:rPr>
                <w:sz w:val="18"/>
              </w:rPr>
            </w:pPr>
            <w:r w:rsidRPr="002D7338">
              <w:rPr>
                <w:sz w:val="18"/>
              </w:rPr>
              <w:t>Strook</w:t>
            </w:r>
          </w:p>
        </w:tc>
        <w:tc>
          <w:tcPr>
            <w:tcW w:w="986" w:type="dxa"/>
          </w:tcPr>
          <w:p w14:paraId="76E304DC" w14:textId="77777777" w:rsidR="00994A34" w:rsidRPr="002D7338" w:rsidRDefault="00994A34" w:rsidP="00994A34">
            <w:pPr>
              <w:rPr>
                <w:sz w:val="18"/>
              </w:rPr>
            </w:pPr>
            <w:r w:rsidRPr="002D7338">
              <w:rPr>
                <w:sz w:val="18"/>
              </w:rPr>
              <w:t>Van [m]</w:t>
            </w:r>
          </w:p>
        </w:tc>
        <w:tc>
          <w:tcPr>
            <w:tcW w:w="764" w:type="dxa"/>
          </w:tcPr>
          <w:p w14:paraId="7E3E6F58" w14:textId="77777777" w:rsidR="00994A34" w:rsidRPr="002D7338" w:rsidRDefault="00994A34" w:rsidP="00994A34">
            <w:pPr>
              <w:rPr>
                <w:sz w:val="18"/>
              </w:rPr>
            </w:pPr>
            <w:r w:rsidRPr="002D7338">
              <w:rPr>
                <w:sz w:val="18"/>
              </w:rPr>
              <w:t>Tot [m]</w:t>
            </w:r>
          </w:p>
        </w:tc>
        <w:tc>
          <w:tcPr>
            <w:tcW w:w="843" w:type="dxa"/>
          </w:tcPr>
          <w:p w14:paraId="3C4273E3" w14:textId="77777777" w:rsidR="00994A34" w:rsidRPr="002D7338" w:rsidRDefault="00994A34" w:rsidP="00994A34">
            <w:pPr>
              <w:rPr>
                <w:sz w:val="18"/>
              </w:rPr>
            </w:pPr>
            <w:r w:rsidRPr="002D7338">
              <w:rPr>
                <w:sz w:val="18"/>
              </w:rPr>
              <w:t>Lengte [m]</w:t>
            </w:r>
          </w:p>
        </w:tc>
        <w:tc>
          <w:tcPr>
            <w:tcW w:w="1811" w:type="dxa"/>
          </w:tcPr>
          <w:p w14:paraId="5C649B1D" w14:textId="77777777" w:rsidR="00994A34" w:rsidRPr="002D7338" w:rsidRDefault="00994A34" w:rsidP="00994A34">
            <w:pPr>
              <w:rPr>
                <w:sz w:val="18"/>
              </w:rPr>
            </w:pPr>
            <w:r w:rsidRPr="002D7338">
              <w:rPr>
                <w:sz w:val="18"/>
              </w:rPr>
              <w:t>Restlevensduur [jaar]</w:t>
            </w:r>
          </w:p>
        </w:tc>
        <w:tc>
          <w:tcPr>
            <w:tcW w:w="2128" w:type="dxa"/>
          </w:tcPr>
          <w:p w14:paraId="1A9F8499" w14:textId="77777777" w:rsidR="00994A34" w:rsidRPr="002D7338" w:rsidRDefault="00994A34" w:rsidP="00994A34">
            <w:pPr>
              <w:rPr>
                <w:sz w:val="18"/>
              </w:rPr>
            </w:pPr>
            <w:r w:rsidRPr="002D7338">
              <w:rPr>
                <w:sz w:val="18"/>
              </w:rPr>
              <w:t>Structurele maatregel [mm]</w:t>
            </w:r>
          </w:p>
        </w:tc>
      </w:tr>
      <w:tr w:rsidR="00994A34" w:rsidRPr="002D7338" w14:paraId="261C1CB3" w14:textId="77777777" w:rsidTr="00994A34">
        <w:tc>
          <w:tcPr>
            <w:tcW w:w="693" w:type="dxa"/>
          </w:tcPr>
          <w:p w14:paraId="6C08CA8C" w14:textId="77777777" w:rsidR="00994A34" w:rsidRPr="008D50B5" w:rsidRDefault="00994A34" w:rsidP="00994A34">
            <w:pPr>
              <w:rPr>
                <w:rFonts w:cstheme="minorHAnsi"/>
                <w:color w:val="55575A"/>
              </w:rPr>
            </w:pPr>
            <w:r w:rsidRPr="008D50B5">
              <w:rPr>
                <w:rFonts w:cstheme="minorHAnsi"/>
                <w:color w:val="55575A"/>
              </w:rPr>
              <w:t>A79</w:t>
            </w:r>
          </w:p>
        </w:tc>
        <w:tc>
          <w:tcPr>
            <w:tcW w:w="978" w:type="dxa"/>
          </w:tcPr>
          <w:p w14:paraId="284F3B32" w14:textId="77777777" w:rsidR="00994A34" w:rsidRPr="008D50B5" w:rsidRDefault="00994A34" w:rsidP="00994A34">
            <w:pPr>
              <w:rPr>
                <w:rFonts w:cstheme="minorHAnsi"/>
                <w:color w:val="55575A"/>
              </w:rPr>
            </w:pPr>
            <w:r w:rsidRPr="008D50B5">
              <w:rPr>
                <w:rFonts w:eastAsia="Times New Roman" w:cstheme="minorHAnsi"/>
                <w:color w:val="55575A"/>
                <w:szCs w:val="18"/>
                <w:lang w:eastAsia="nl-NL"/>
              </w:rPr>
              <w:t>VWb</w:t>
            </w:r>
          </w:p>
        </w:tc>
        <w:tc>
          <w:tcPr>
            <w:tcW w:w="869" w:type="dxa"/>
          </w:tcPr>
          <w:p w14:paraId="029EBB05" w14:textId="77777777" w:rsidR="00994A34" w:rsidRPr="008D50B5" w:rsidRDefault="00994A34" w:rsidP="00994A34">
            <w:pPr>
              <w:rPr>
                <w:rFonts w:cstheme="minorHAnsi"/>
                <w:color w:val="55575A"/>
              </w:rPr>
            </w:pPr>
            <w:r w:rsidRPr="008D50B5">
              <w:rPr>
                <w:rFonts w:cstheme="minorHAnsi"/>
                <w:color w:val="55575A"/>
              </w:rPr>
              <w:t>1R-R</w:t>
            </w:r>
          </w:p>
        </w:tc>
        <w:tc>
          <w:tcPr>
            <w:tcW w:w="986" w:type="dxa"/>
          </w:tcPr>
          <w:p w14:paraId="1E7957BB" w14:textId="77777777" w:rsidR="00994A34" w:rsidRPr="008D50B5" w:rsidRDefault="00994A34" w:rsidP="00994A34">
            <w:pPr>
              <w:rPr>
                <w:rFonts w:cstheme="minorHAnsi"/>
                <w:color w:val="55575A"/>
              </w:rPr>
            </w:pPr>
            <w:r w:rsidRPr="008D50B5">
              <w:rPr>
                <w:rFonts w:eastAsia="Times New Roman" w:cstheme="minorHAnsi"/>
                <w:color w:val="55575A"/>
                <w:szCs w:val="18"/>
                <w:lang w:eastAsia="nl-NL"/>
              </w:rPr>
              <w:t>1.050</w:t>
            </w:r>
          </w:p>
        </w:tc>
        <w:tc>
          <w:tcPr>
            <w:tcW w:w="764" w:type="dxa"/>
          </w:tcPr>
          <w:p w14:paraId="30275B28" w14:textId="77777777" w:rsidR="00994A34" w:rsidRPr="008D50B5" w:rsidRDefault="00994A34" w:rsidP="00994A34">
            <w:pPr>
              <w:rPr>
                <w:rFonts w:cstheme="minorHAnsi"/>
                <w:color w:val="55575A"/>
              </w:rPr>
            </w:pPr>
            <w:r w:rsidRPr="008D50B5">
              <w:rPr>
                <w:rFonts w:cstheme="minorHAnsi"/>
                <w:color w:val="55575A"/>
              </w:rPr>
              <w:t>1.400</w:t>
            </w:r>
          </w:p>
        </w:tc>
        <w:tc>
          <w:tcPr>
            <w:tcW w:w="843" w:type="dxa"/>
          </w:tcPr>
          <w:p w14:paraId="70E0DD2D" w14:textId="77777777" w:rsidR="00994A34" w:rsidRPr="008D50B5" w:rsidRDefault="00994A34" w:rsidP="00994A34">
            <w:pPr>
              <w:rPr>
                <w:rFonts w:cstheme="minorHAnsi"/>
                <w:color w:val="55575A"/>
              </w:rPr>
            </w:pPr>
            <w:r w:rsidRPr="008D50B5">
              <w:rPr>
                <w:rFonts w:cstheme="minorHAnsi"/>
                <w:color w:val="55575A"/>
              </w:rPr>
              <w:t>350</w:t>
            </w:r>
          </w:p>
        </w:tc>
        <w:tc>
          <w:tcPr>
            <w:tcW w:w="1811" w:type="dxa"/>
          </w:tcPr>
          <w:p w14:paraId="7D920AC5" w14:textId="77777777" w:rsidR="00994A34" w:rsidRPr="008D50B5" w:rsidRDefault="00994A34" w:rsidP="00994A34">
            <w:pPr>
              <w:rPr>
                <w:rFonts w:cstheme="minorHAnsi"/>
                <w:color w:val="55575A"/>
              </w:rPr>
            </w:pPr>
            <w:r w:rsidRPr="008D50B5">
              <w:rPr>
                <w:rFonts w:cstheme="minorHAnsi"/>
                <w:color w:val="55575A"/>
              </w:rPr>
              <w:t>&gt;20</w:t>
            </w:r>
          </w:p>
        </w:tc>
        <w:tc>
          <w:tcPr>
            <w:tcW w:w="2128" w:type="dxa"/>
          </w:tcPr>
          <w:p w14:paraId="66B4187B" w14:textId="77777777" w:rsidR="00994A34" w:rsidRPr="008D50B5" w:rsidRDefault="00994A34" w:rsidP="00994A34">
            <w:pPr>
              <w:rPr>
                <w:rFonts w:cstheme="minorHAnsi"/>
                <w:color w:val="55575A"/>
              </w:rPr>
            </w:pPr>
            <w:r w:rsidRPr="008D50B5">
              <w:rPr>
                <w:rFonts w:cstheme="minorHAnsi"/>
                <w:color w:val="55575A"/>
              </w:rPr>
              <w:t>0</w:t>
            </w:r>
          </w:p>
        </w:tc>
      </w:tr>
      <w:tr w:rsidR="00994A34" w:rsidRPr="002D7338" w14:paraId="37228CA1" w14:textId="77777777" w:rsidTr="00994A34">
        <w:tc>
          <w:tcPr>
            <w:tcW w:w="1671" w:type="dxa"/>
            <w:gridSpan w:val="2"/>
            <w:vAlign w:val="top"/>
          </w:tcPr>
          <w:p w14:paraId="1F85B5BA" w14:textId="77777777" w:rsidR="00994A34" w:rsidRPr="008D50B5" w:rsidRDefault="00994A34" w:rsidP="00994A34">
            <w:pPr>
              <w:rPr>
                <w:rFonts w:cstheme="minorHAnsi"/>
                <w:b/>
                <w:bCs/>
                <w:color w:val="55575A"/>
              </w:rPr>
            </w:pPr>
            <w:r w:rsidRPr="008D50B5">
              <w:rPr>
                <w:rFonts w:cstheme="minorHAnsi"/>
                <w:b/>
                <w:bCs/>
                <w:color w:val="55575A"/>
              </w:rPr>
              <w:t>Uitschieters</w:t>
            </w:r>
          </w:p>
        </w:tc>
        <w:tc>
          <w:tcPr>
            <w:tcW w:w="869" w:type="dxa"/>
            <w:vAlign w:val="top"/>
          </w:tcPr>
          <w:p w14:paraId="67996AF9" w14:textId="77777777" w:rsidR="00994A34" w:rsidRPr="008D50B5" w:rsidRDefault="00994A34" w:rsidP="00994A34">
            <w:pPr>
              <w:rPr>
                <w:rFonts w:cstheme="minorHAnsi"/>
                <w:color w:val="55575A"/>
              </w:rPr>
            </w:pPr>
          </w:p>
        </w:tc>
        <w:tc>
          <w:tcPr>
            <w:tcW w:w="986" w:type="dxa"/>
          </w:tcPr>
          <w:p w14:paraId="03A9BA76" w14:textId="77777777" w:rsidR="00994A34" w:rsidRPr="008D50B5" w:rsidRDefault="00994A34" w:rsidP="00994A34">
            <w:pPr>
              <w:rPr>
                <w:rFonts w:cstheme="minorHAnsi"/>
                <w:color w:val="55575A"/>
              </w:rPr>
            </w:pPr>
          </w:p>
        </w:tc>
        <w:tc>
          <w:tcPr>
            <w:tcW w:w="764" w:type="dxa"/>
          </w:tcPr>
          <w:p w14:paraId="2162F8D7" w14:textId="77777777" w:rsidR="00994A34" w:rsidRPr="008D50B5" w:rsidRDefault="00994A34" w:rsidP="00994A34">
            <w:pPr>
              <w:rPr>
                <w:rFonts w:cstheme="minorHAnsi"/>
                <w:color w:val="55575A"/>
              </w:rPr>
            </w:pPr>
          </w:p>
        </w:tc>
        <w:tc>
          <w:tcPr>
            <w:tcW w:w="843" w:type="dxa"/>
          </w:tcPr>
          <w:p w14:paraId="6CF11DE1" w14:textId="77777777" w:rsidR="00994A34" w:rsidRPr="008D50B5" w:rsidRDefault="00994A34" w:rsidP="00994A34">
            <w:pPr>
              <w:rPr>
                <w:rFonts w:cstheme="minorHAnsi"/>
                <w:color w:val="55575A"/>
              </w:rPr>
            </w:pPr>
          </w:p>
        </w:tc>
        <w:tc>
          <w:tcPr>
            <w:tcW w:w="1811" w:type="dxa"/>
          </w:tcPr>
          <w:p w14:paraId="79142F67" w14:textId="77777777" w:rsidR="00994A34" w:rsidRPr="008D50B5" w:rsidRDefault="00994A34" w:rsidP="00994A34">
            <w:pPr>
              <w:rPr>
                <w:rFonts w:cstheme="minorHAnsi"/>
                <w:color w:val="55575A"/>
              </w:rPr>
            </w:pPr>
          </w:p>
        </w:tc>
        <w:tc>
          <w:tcPr>
            <w:tcW w:w="2128" w:type="dxa"/>
          </w:tcPr>
          <w:p w14:paraId="166B8D90" w14:textId="77777777" w:rsidR="00994A34" w:rsidRPr="008D50B5" w:rsidRDefault="00994A34" w:rsidP="00994A34">
            <w:pPr>
              <w:rPr>
                <w:rFonts w:cstheme="minorHAnsi"/>
                <w:color w:val="55575A"/>
              </w:rPr>
            </w:pPr>
          </w:p>
        </w:tc>
      </w:tr>
      <w:tr w:rsidR="00994A34" w:rsidRPr="002D7338" w14:paraId="524B1A2A" w14:textId="77777777" w:rsidTr="00994A34">
        <w:tc>
          <w:tcPr>
            <w:tcW w:w="693" w:type="dxa"/>
            <w:vAlign w:val="top"/>
          </w:tcPr>
          <w:p w14:paraId="4379C29F" w14:textId="77777777" w:rsidR="00994A34" w:rsidRPr="008D50B5" w:rsidRDefault="00994A34" w:rsidP="00994A34">
            <w:pPr>
              <w:rPr>
                <w:rFonts w:cstheme="minorHAnsi"/>
                <w:color w:val="55575A"/>
              </w:rPr>
            </w:pPr>
            <w:r w:rsidRPr="008D50B5">
              <w:rPr>
                <w:rFonts w:cstheme="minorHAnsi"/>
                <w:color w:val="55575A"/>
              </w:rPr>
              <w:t>A79</w:t>
            </w:r>
          </w:p>
        </w:tc>
        <w:tc>
          <w:tcPr>
            <w:tcW w:w="978" w:type="dxa"/>
          </w:tcPr>
          <w:p w14:paraId="312C2834" w14:textId="77777777" w:rsidR="00994A34" w:rsidRPr="008D50B5" w:rsidRDefault="00994A34" w:rsidP="00994A34">
            <w:pPr>
              <w:rPr>
                <w:rFonts w:eastAsia="Times New Roman" w:cstheme="minorHAnsi"/>
                <w:color w:val="55575A"/>
                <w:szCs w:val="18"/>
                <w:lang w:eastAsia="nl-NL"/>
              </w:rPr>
            </w:pPr>
            <w:r w:rsidRPr="008D50B5">
              <w:rPr>
                <w:rFonts w:eastAsia="Times New Roman" w:cstheme="minorHAnsi"/>
                <w:color w:val="55575A"/>
                <w:szCs w:val="18"/>
                <w:lang w:eastAsia="nl-NL"/>
              </w:rPr>
              <w:t>VWb</w:t>
            </w:r>
          </w:p>
        </w:tc>
        <w:tc>
          <w:tcPr>
            <w:tcW w:w="869" w:type="dxa"/>
            <w:vAlign w:val="top"/>
          </w:tcPr>
          <w:p w14:paraId="060F0F96" w14:textId="77777777" w:rsidR="00994A34" w:rsidRPr="008D50B5" w:rsidRDefault="00994A34" w:rsidP="00994A34">
            <w:pPr>
              <w:rPr>
                <w:rFonts w:cstheme="minorHAnsi"/>
                <w:color w:val="55575A"/>
              </w:rPr>
            </w:pPr>
            <w:r w:rsidRPr="008D50B5">
              <w:rPr>
                <w:rFonts w:cstheme="minorHAnsi"/>
                <w:color w:val="55575A"/>
              </w:rPr>
              <w:t>1R-R</w:t>
            </w:r>
          </w:p>
        </w:tc>
        <w:tc>
          <w:tcPr>
            <w:tcW w:w="986" w:type="dxa"/>
          </w:tcPr>
          <w:p w14:paraId="0AD5A5EB" w14:textId="77777777" w:rsidR="00994A34" w:rsidRPr="008D50B5" w:rsidRDefault="00994A34" w:rsidP="00994A34">
            <w:pPr>
              <w:rPr>
                <w:rFonts w:eastAsia="Times New Roman" w:cstheme="minorHAnsi"/>
                <w:color w:val="55575A"/>
                <w:szCs w:val="18"/>
                <w:lang w:eastAsia="nl-NL"/>
              </w:rPr>
            </w:pPr>
            <w:r w:rsidRPr="008D50B5">
              <w:rPr>
                <w:rFonts w:eastAsia="Times New Roman" w:cstheme="minorHAnsi"/>
                <w:color w:val="55575A"/>
                <w:szCs w:val="18"/>
                <w:lang w:eastAsia="nl-NL"/>
              </w:rPr>
              <w:t>1.255</w:t>
            </w:r>
          </w:p>
        </w:tc>
        <w:tc>
          <w:tcPr>
            <w:tcW w:w="764" w:type="dxa"/>
          </w:tcPr>
          <w:p w14:paraId="414AD33B" w14:textId="77777777" w:rsidR="00994A34" w:rsidRPr="008D50B5" w:rsidRDefault="00994A34" w:rsidP="00994A34">
            <w:pPr>
              <w:rPr>
                <w:rFonts w:eastAsia="Times New Roman" w:cstheme="minorHAnsi"/>
                <w:color w:val="55575A"/>
                <w:szCs w:val="18"/>
                <w:lang w:eastAsia="nl-NL"/>
              </w:rPr>
            </w:pPr>
            <w:r w:rsidRPr="008D50B5">
              <w:rPr>
                <w:rFonts w:eastAsia="Times New Roman" w:cstheme="minorHAnsi"/>
                <w:color w:val="55575A"/>
                <w:szCs w:val="18"/>
                <w:lang w:eastAsia="nl-NL"/>
              </w:rPr>
              <w:t>1.255</w:t>
            </w:r>
          </w:p>
        </w:tc>
        <w:tc>
          <w:tcPr>
            <w:tcW w:w="843" w:type="dxa"/>
          </w:tcPr>
          <w:p w14:paraId="6E965460" w14:textId="77777777" w:rsidR="00994A34" w:rsidRPr="008D50B5" w:rsidRDefault="00994A34" w:rsidP="00994A34">
            <w:pPr>
              <w:rPr>
                <w:rFonts w:eastAsia="Times New Roman" w:cstheme="minorHAnsi"/>
                <w:color w:val="55575A"/>
                <w:szCs w:val="18"/>
                <w:lang w:eastAsia="nl-NL"/>
              </w:rPr>
            </w:pPr>
            <w:r w:rsidRPr="008D50B5">
              <w:rPr>
                <w:rFonts w:eastAsia="Times New Roman" w:cstheme="minorHAnsi"/>
                <w:color w:val="55575A"/>
                <w:szCs w:val="18"/>
                <w:lang w:eastAsia="nl-NL"/>
              </w:rPr>
              <w:t>0</w:t>
            </w:r>
          </w:p>
        </w:tc>
        <w:tc>
          <w:tcPr>
            <w:tcW w:w="1811" w:type="dxa"/>
          </w:tcPr>
          <w:p w14:paraId="182FCDD4" w14:textId="77777777" w:rsidR="00994A34" w:rsidRPr="008D50B5" w:rsidRDefault="00994A34" w:rsidP="00994A34">
            <w:pPr>
              <w:rPr>
                <w:rFonts w:cstheme="minorHAnsi"/>
                <w:color w:val="55575A"/>
              </w:rPr>
            </w:pPr>
            <w:r w:rsidRPr="008D50B5">
              <w:rPr>
                <w:rFonts w:cstheme="minorHAnsi"/>
                <w:color w:val="55575A"/>
              </w:rPr>
              <w:t>13</w:t>
            </w:r>
          </w:p>
        </w:tc>
        <w:tc>
          <w:tcPr>
            <w:tcW w:w="2128" w:type="dxa"/>
          </w:tcPr>
          <w:p w14:paraId="7CF807AB" w14:textId="77777777" w:rsidR="00994A34" w:rsidRPr="008D50B5" w:rsidRDefault="00994A34" w:rsidP="00994A34">
            <w:pPr>
              <w:rPr>
                <w:rFonts w:cstheme="minorHAnsi"/>
                <w:color w:val="55575A"/>
              </w:rPr>
            </w:pPr>
            <w:r w:rsidRPr="008D50B5">
              <w:rPr>
                <w:rFonts w:cstheme="minorHAnsi"/>
                <w:color w:val="55575A"/>
              </w:rPr>
              <w:t>12</w:t>
            </w:r>
          </w:p>
        </w:tc>
      </w:tr>
    </w:tbl>
    <w:p w14:paraId="27E5A232" w14:textId="77777777" w:rsidR="00994A34" w:rsidRPr="00994A34" w:rsidRDefault="00994A34" w:rsidP="00994A34"/>
    <w:p w14:paraId="52A24945" w14:textId="37E4503B" w:rsidR="00994A34" w:rsidRDefault="00994A34" w:rsidP="00994A34">
      <w:pPr>
        <w:pStyle w:val="Kop4"/>
      </w:pPr>
      <w:bookmarkStart w:id="3392" w:name="_Toc14871138"/>
      <w:bookmarkStart w:id="3393" w:name="_Toc14949373"/>
      <w:bookmarkStart w:id="3394" w:name="_Toc17212211"/>
      <w:bookmarkStart w:id="3395" w:name="_Toc17269585"/>
      <w:bookmarkStart w:id="3396" w:name="_Toc17380187"/>
      <w:bookmarkStart w:id="3397" w:name="_Toc17452657"/>
      <w:bookmarkStart w:id="3398" w:name="_Toc17818522"/>
      <w:bookmarkStart w:id="3399" w:name="_Toc21002902"/>
      <w:bookmarkStart w:id="3400" w:name="_Toc21419888"/>
      <w:bookmarkStart w:id="3401" w:name="_Toc21420586"/>
      <w:bookmarkStart w:id="3402" w:name="_Toc21427232"/>
      <w:bookmarkStart w:id="3403" w:name="_Toc21596374"/>
      <w:bookmarkStart w:id="3404" w:name="_Toc22728830"/>
      <w:bookmarkStart w:id="3405" w:name="_Toc22738017"/>
      <w:r>
        <w:t xml:space="preserve">VWc 1,400 </w:t>
      </w:r>
      <w:r w:rsidR="00F83B54">
        <w:t>tot</w:t>
      </w:r>
      <w:r>
        <w:t xml:space="preserve"> 1,080</w:t>
      </w:r>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p>
    <w:tbl>
      <w:tblPr>
        <w:tblStyle w:val="Tabelraster"/>
        <w:tblW w:w="9072" w:type="dxa"/>
        <w:tblLook w:val="0620" w:firstRow="1" w:lastRow="0" w:firstColumn="0" w:lastColumn="0" w:noHBand="1" w:noVBand="1"/>
      </w:tblPr>
      <w:tblGrid>
        <w:gridCol w:w="693"/>
        <w:gridCol w:w="978"/>
        <w:gridCol w:w="869"/>
        <w:gridCol w:w="986"/>
        <w:gridCol w:w="764"/>
        <w:gridCol w:w="843"/>
        <w:gridCol w:w="1811"/>
        <w:gridCol w:w="2128"/>
      </w:tblGrid>
      <w:tr w:rsidR="00994A34" w:rsidRPr="002D7338" w14:paraId="12234379" w14:textId="77777777" w:rsidTr="00994A34">
        <w:trPr>
          <w:cnfStyle w:val="100000000000" w:firstRow="1" w:lastRow="0" w:firstColumn="0" w:lastColumn="0" w:oddVBand="0" w:evenVBand="0" w:oddHBand="0" w:evenHBand="0" w:firstRowFirstColumn="0" w:firstRowLastColumn="0" w:lastRowFirstColumn="0" w:lastRowLastColumn="0"/>
          <w:tblHeader/>
        </w:trPr>
        <w:tc>
          <w:tcPr>
            <w:tcW w:w="693" w:type="dxa"/>
          </w:tcPr>
          <w:p w14:paraId="064A7487" w14:textId="77777777" w:rsidR="00994A34" w:rsidRPr="002D7338" w:rsidRDefault="00994A34" w:rsidP="00994A34">
            <w:pPr>
              <w:rPr>
                <w:sz w:val="18"/>
              </w:rPr>
            </w:pPr>
            <w:r w:rsidRPr="002D7338">
              <w:rPr>
                <w:sz w:val="18"/>
              </w:rPr>
              <w:t>Weg</w:t>
            </w:r>
          </w:p>
        </w:tc>
        <w:tc>
          <w:tcPr>
            <w:tcW w:w="978" w:type="dxa"/>
          </w:tcPr>
          <w:p w14:paraId="71650E78" w14:textId="77777777" w:rsidR="00994A34" w:rsidRPr="002D7338" w:rsidRDefault="00994A34" w:rsidP="00994A34">
            <w:pPr>
              <w:rPr>
                <w:sz w:val="18"/>
              </w:rPr>
            </w:pPr>
            <w:r w:rsidRPr="002D7338">
              <w:rPr>
                <w:sz w:val="18"/>
              </w:rPr>
              <w:t>Rijbaan</w:t>
            </w:r>
          </w:p>
        </w:tc>
        <w:tc>
          <w:tcPr>
            <w:tcW w:w="869" w:type="dxa"/>
          </w:tcPr>
          <w:p w14:paraId="4CE910F9" w14:textId="77777777" w:rsidR="00994A34" w:rsidRPr="002D7338" w:rsidRDefault="00994A34" w:rsidP="00994A34">
            <w:pPr>
              <w:rPr>
                <w:sz w:val="18"/>
              </w:rPr>
            </w:pPr>
            <w:r w:rsidRPr="002D7338">
              <w:rPr>
                <w:sz w:val="18"/>
              </w:rPr>
              <w:t>Strook</w:t>
            </w:r>
          </w:p>
        </w:tc>
        <w:tc>
          <w:tcPr>
            <w:tcW w:w="986" w:type="dxa"/>
          </w:tcPr>
          <w:p w14:paraId="243CF235" w14:textId="77777777" w:rsidR="00994A34" w:rsidRPr="002D7338" w:rsidRDefault="00994A34" w:rsidP="00994A34">
            <w:pPr>
              <w:rPr>
                <w:sz w:val="18"/>
              </w:rPr>
            </w:pPr>
            <w:r w:rsidRPr="002D7338">
              <w:rPr>
                <w:sz w:val="18"/>
              </w:rPr>
              <w:t>Van [m]</w:t>
            </w:r>
          </w:p>
        </w:tc>
        <w:tc>
          <w:tcPr>
            <w:tcW w:w="764" w:type="dxa"/>
          </w:tcPr>
          <w:p w14:paraId="5124953F" w14:textId="77777777" w:rsidR="00994A34" w:rsidRPr="002D7338" w:rsidRDefault="00994A34" w:rsidP="00994A34">
            <w:pPr>
              <w:rPr>
                <w:sz w:val="18"/>
              </w:rPr>
            </w:pPr>
            <w:r w:rsidRPr="002D7338">
              <w:rPr>
                <w:sz w:val="18"/>
              </w:rPr>
              <w:t>Tot [m]</w:t>
            </w:r>
          </w:p>
        </w:tc>
        <w:tc>
          <w:tcPr>
            <w:tcW w:w="843" w:type="dxa"/>
          </w:tcPr>
          <w:p w14:paraId="037E825C" w14:textId="77777777" w:rsidR="00994A34" w:rsidRPr="002D7338" w:rsidRDefault="00994A34" w:rsidP="00994A34">
            <w:pPr>
              <w:rPr>
                <w:sz w:val="18"/>
              </w:rPr>
            </w:pPr>
            <w:r w:rsidRPr="002D7338">
              <w:rPr>
                <w:sz w:val="18"/>
              </w:rPr>
              <w:t>Lengte [m]</w:t>
            </w:r>
          </w:p>
        </w:tc>
        <w:tc>
          <w:tcPr>
            <w:tcW w:w="1811" w:type="dxa"/>
          </w:tcPr>
          <w:p w14:paraId="275BA930" w14:textId="77777777" w:rsidR="00994A34" w:rsidRPr="002D7338" w:rsidRDefault="00994A34" w:rsidP="00994A34">
            <w:pPr>
              <w:rPr>
                <w:sz w:val="18"/>
              </w:rPr>
            </w:pPr>
            <w:r w:rsidRPr="002D7338">
              <w:rPr>
                <w:sz w:val="18"/>
              </w:rPr>
              <w:t>Restlevensduur [jaar]</w:t>
            </w:r>
          </w:p>
        </w:tc>
        <w:tc>
          <w:tcPr>
            <w:tcW w:w="2128" w:type="dxa"/>
          </w:tcPr>
          <w:p w14:paraId="02765EE6" w14:textId="77777777" w:rsidR="00994A34" w:rsidRPr="002D7338" w:rsidRDefault="00994A34" w:rsidP="00994A34">
            <w:pPr>
              <w:rPr>
                <w:sz w:val="18"/>
              </w:rPr>
            </w:pPr>
            <w:r w:rsidRPr="002D7338">
              <w:rPr>
                <w:sz w:val="18"/>
              </w:rPr>
              <w:t>Structurele maatregel [mm]</w:t>
            </w:r>
          </w:p>
        </w:tc>
      </w:tr>
      <w:tr w:rsidR="00994A34" w:rsidRPr="002D7338" w14:paraId="2F4B3315" w14:textId="77777777" w:rsidTr="00994A34">
        <w:tc>
          <w:tcPr>
            <w:tcW w:w="693" w:type="dxa"/>
            <w:vAlign w:val="top"/>
          </w:tcPr>
          <w:p w14:paraId="6DE028FC" w14:textId="77777777" w:rsidR="00994A34" w:rsidRPr="008D50B5" w:rsidRDefault="00994A34" w:rsidP="00994A34">
            <w:pPr>
              <w:rPr>
                <w:rFonts w:cstheme="minorHAnsi"/>
                <w:color w:val="55575A"/>
              </w:rPr>
            </w:pPr>
            <w:r w:rsidRPr="008D50B5">
              <w:rPr>
                <w:rFonts w:cstheme="minorHAnsi"/>
                <w:color w:val="55575A"/>
              </w:rPr>
              <w:t>A79</w:t>
            </w:r>
          </w:p>
        </w:tc>
        <w:tc>
          <w:tcPr>
            <w:tcW w:w="978" w:type="dxa"/>
          </w:tcPr>
          <w:p w14:paraId="4B914CF3" w14:textId="77777777" w:rsidR="00994A34" w:rsidRPr="008D50B5" w:rsidRDefault="00994A34" w:rsidP="00994A34">
            <w:pPr>
              <w:rPr>
                <w:rFonts w:cstheme="minorHAnsi"/>
                <w:color w:val="55575A"/>
              </w:rPr>
            </w:pPr>
            <w:r w:rsidRPr="008D50B5">
              <w:rPr>
                <w:rFonts w:eastAsia="Times New Roman" w:cstheme="minorHAnsi"/>
                <w:color w:val="55575A"/>
                <w:szCs w:val="18"/>
                <w:lang w:eastAsia="nl-NL"/>
              </w:rPr>
              <w:t>VWc</w:t>
            </w:r>
          </w:p>
        </w:tc>
        <w:tc>
          <w:tcPr>
            <w:tcW w:w="869" w:type="dxa"/>
            <w:vAlign w:val="top"/>
          </w:tcPr>
          <w:p w14:paraId="2041D46E" w14:textId="77777777" w:rsidR="00994A34" w:rsidRPr="008D50B5" w:rsidRDefault="00994A34" w:rsidP="00994A34">
            <w:pPr>
              <w:rPr>
                <w:rFonts w:cstheme="minorHAnsi"/>
                <w:color w:val="55575A"/>
              </w:rPr>
            </w:pPr>
            <w:r w:rsidRPr="008D50B5">
              <w:rPr>
                <w:rFonts w:cstheme="minorHAnsi"/>
                <w:color w:val="55575A"/>
              </w:rPr>
              <w:t>1R-L</w:t>
            </w:r>
          </w:p>
        </w:tc>
        <w:tc>
          <w:tcPr>
            <w:tcW w:w="986" w:type="dxa"/>
          </w:tcPr>
          <w:p w14:paraId="187F44BF" w14:textId="77777777" w:rsidR="00994A34" w:rsidRPr="008D50B5" w:rsidRDefault="00994A34" w:rsidP="00994A34">
            <w:pPr>
              <w:rPr>
                <w:rFonts w:cstheme="minorHAnsi"/>
                <w:color w:val="55575A"/>
              </w:rPr>
            </w:pPr>
            <w:r w:rsidRPr="008D50B5">
              <w:rPr>
                <w:rFonts w:eastAsia="Times New Roman" w:cstheme="minorHAnsi"/>
                <w:color w:val="55575A"/>
                <w:szCs w:val="18"/>
                <w:lang w:eastAsia="nl-NL"/>
              </w:rPr>
              <w:t>1.400</w:t>
            </w:r>
          </w:p>
        </w:tc>
        <w:tc>
          <w:tcPr>
            <w:tcW w:w="764" w:type="dxa"/>
          </w:tcPr>
          <w:p w14:paraId="657D237C" w14:textId="77777777" w:rsidR="00994A34" w:rsidRPr="008D50B5" w:rsidRDefault="00994A34" w:rsidP="00994A34">
            <w:pPr>
              <w:rPr>
                <w:rFonts w:cstheme="minorHAnsi"/>
                <w:color w:val="55575A"/>
              </w:rPr>
            </w:pPr>
            <w:r w:rsidRPr="008D50B5">
              <w:rPr>
                <w:rFonts w:eastAsia="Times New Roman" w:cstheme="minorHAnsi"/>
                <w:color w:val="55575A"/>
                <w:szCs w:val="18"/>
                <w:lang w:eastAsia="nl-NL"/>
              </w:rPr>
              <w:t>1.080</w:t>
            </w:r>
          </w:p>
        </w:tc>
        <w:tc>
          <w:tcPr>
            <w:tcW w:w="843" w:type="dxa"/>
          </w:tcPr>
          <w:p w14:paraId="0CC72C8F" w14:textId="77777777" w:rsidR="00994A34" w:rsidRPr="008D50B5" w:rsidRDefault="00994A34" w:rsidP="00994A34">
            <w:pPr>
              <w:rPr>
                <w:rFonts w:cstheme="minorHAnsi"/>
                <w:color w:val="55575A"/>
              </w:rPr>
            </w:pPr>
            <w:r w:rsidRPr="008D50B5">
              <w:rPr>
                <w:rFonts w:eastAsia="Times New Roman" w:cstheme="minorHAnsi"/>
                <w:color w:val="55575A"/>
                <w:szCs w:val="18"/>
                <w:lang w:eastAsia="nl-NL"/>
              </w:rPr>
              <w:t>320</w:t>
            </w:r>
          </w:p>
        </w:tc>
        <w:tc>
          <w:tcPr>
            <w:tcW w:w="1811" w:type="dxa"/>
          </w:tcPr>
          <w:p w14:paraId="50051BA0" w14:textId="77777777" w:rsidR="00994A34" w:rsidRPr="008D50B5" w:rsidRDefault="00994A34" w:rsidP="00994A34">
            <w:pPr>
              <w:rPr>
                <w:rFonts w:cstheme="minorHAnsi"/>
                <w:color w:val="55575A"/>
              </w:rPr>
            </w:pPr>
            <w:r w:rsidRPr="008D50B5">
              <w:rPr>
                <w:rFonts w:cstheme="minorHAnsi"/>
                <w:color w:val="55575A"/>
              </w:rPr>
              <w:t>&gt;20</w:t>
            </w:r>
          </w:p>
        </w:tc>
        <w:tc>
          <w:tcPr>
            <w:tcW w:w="2128" w:type="dxa"/>
          </w:tcPr>
          <w:p w14:paraId="6F01B35F" w14:textId="77777777" w:rsidR="00994A34" w:rsidRPr="008D50B5" w:rsidRDefault="00994A34" w:rsidP="00994A34">
            <w:pPr>
              <w:rPr>
                <w:rFonts w:cstheme="minorHAnsi"/>
                <w:color w:val="55575A"/>
              </w:rPr>
            </w:pPr>
            <w:r w:rsidRPr="008D50B5">
              <w:rPr>
                <w:rFonts w:cstheme="minorHAnsi"/>
                <w:color w:val="55575A"/>
              </w:rPr>
              <w:t>0</w:t>
            </w:r>
          </w:p>
        </w:tc>
      </w:tr>
    </w:tbl>
    <w:p w14:paraId="6C25EEE3" w14:textId="77777777" w:rsidR="00994A34" w:rsidRPr="00994A34" w:rsidRDefault="00994A34" w:rsidP="00994A34"/>
    <w:p w14:paraId="0F706FE6" w14:textId="4F2AD58D" w:rsidR="00994A34" w:rsidRDefault="00994A34" w:rsidP="00994A34">
      <w:pPr>
        <w:pStyle w:val="Kop4"/>
      </w:pPr>
      <w:bookmarkStart w:id="3406" w:name="_Toc14871139"/>
      <w:bookmarkStart w:id="3407" w:name="_Toc14949374"/>
      <w:bookmarkStart w:id="3408" w:name="_Toc17212212"/>
      <w:bookmarkStart w:id="3409" w:name="_Toc17269586"/>
      <w:bookmarkStart w:id="3410" w:name="_Toc17380188"/>
      <w:bookmarkStart w:id="3411" w:name="_Toc17452658"/>
      <w:bookmarkStart w:id="3412" w:name="_Toc17818523"/>
      <w:bookmarkStart w:id="3413" w:name="_Toc21002903"/>
      <w:bookmarkStart w:id="3414" w:name="_Toc21419889"/>
      <w:bookmarkStart w:id="3415" w:name="_Toc21420587"/>
      <w:bookmarkStart w:id="3416" w:name="_Toc21427233"/>
      <w:bookmarkStart w:id="3417" w:name="_Toc21596375"/>
      <w:bookmarkStart w:id="3418" w:name="_Toc22728831"/>
      <w:bookmarkStart w:id="3419" w:name="_Toc22738018"/>
      <w:r>
        <w:t>VWa 3,800 tot 4,162</w:t>
      </w:r>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p>
    <w:tbl>
      <w:tblPr>
        <w:tblStyle w:val="Tabelraster"/>
        <w:tblW w:w="9072" w:type="dxa"/>
        <w:tblLook w:val="0620" w:firstRow="1" w:lastRow="0" w:firstColumn="0" w:lastColumn="0" w:noHBand="1" w:noVBand="1"/>
      </w:tblPr>
      <w:tblGrid>
        <w:gridCol w:w="693"/>
        <w:gridCol w:w="978"/>
        <w:gridCol w:w="869"/>
        <w:gridCol w:w="986"/>
        <w:gridCol w:w="764"/>
        <w:gridCol w:w="843"/>
        <w:gridCol w:w="1811"/>
        <w:gridCol w:w="2128"/>
      </w:tblGrid>
      <w:tr w:rsidR="00994A34" w:rsidRPr="002D7338" w14:paraId="656EA669" w14:textId="77777777" w:rsidTr="00994A34">
        <w:trPr>
          <w:cnfStyle w:val="100000000000" w:firstRow="1" w:lastRow="0" w:firstColumn="0" w:lastColumn="0" w:oddVBand="0" w:evenVBand="0" w:oddHBand="0" w:evenHBand="0" w:firstRowFirstColumn="0" w:firstRowLastColumn="0" w:lastRowFirstColumn="0" w:lastRowLastColumn="0"/>
          <w:tblHeader/>
        </w:trPr>
        <w:tc>
          <w:tcPr>
            <w:tcW w:w="693" w:type="dxa"/>
          </w:tcPr>
          <w:p w14:paraId="3412E8EB" w14:textId="77777777" w:rsidR="00994A34" w:rsidRPr="002D7338" w:rsidRDefault="00994A34" w:rsidP="00994A34">
            <w:pPr>
              <w:rPr>
                <w:sz w:val="18"/>
              </w:rPr>
            </w:pPr>
            <w:r w:rsidRPr="002D7338">
              <w:rPr>
                <w:sz w:val="18"/>
              </w:rPr>
              <w:t>Weg</w:t>
            </w:r>
          </w:p>
        </w:tc>
        <w:tc>
          <w:tcPr>
            <w:tcW w:w="978" w:type="dxa"/>
          </w:tcPr>
          <w:p w14:paraId="547E4607" w14:textId="77777777" w:rsidR="00994A34" w:rsidRPr="002D7338" w:rsidRDefault="00994A34" w:rsidP="00994A34">
            <w:pPr>
              <w:rPr>
                <w:sz w:val="18"/>
              </w:rPr>
            </w:pPr>
            <w:r w:rsidRPr="002D7338">
              <w:rPr>
                <w:sz w:val="18"/>
              </w:rPr>
              <w:t>Rijbaan</w:t>
            </w:r>
          </w:p>
        </w:tc>
        <w:tc>
          <w:tcPr>
            <w:tcW w:w="869" w:type="dxa"/>
          </w:tcPr>
          <w:p w14:paraId="0B515F66" w14:textId="77777777" w:rsidR="00994A34" w:rsidRPr="002D7338" w:rsidRDefault="00994A34" w:rsidP="00994A34">
            <w:pPr>
              <w:rPr>
                <w:sz w:val="18"/>
              </w:rPr>
            </w:pPr>
            <w:r w:rsidRPr="002D7338">
              <w:rPr>
                <w:sz w:val="18"/>
              </w:rPr>
              <w:t>Strook</w:t>
            </w:r>
          </w:p>
        </w:tc>
        <w:tc>
          <w:tcPr>
            <w:tcW w:w="986" w:type="dxa"/>
          </w:tcPr>
          <w:p w14:paraId="4BC59243" w14:textId="77777777" w:rsidR="00994A34" w:rsidRPr="002D7338" w:rsidRDefault="00994A34" w:rsidP="00994A34">
            <w:pPr>
              <w:rPr>
                <w:sz w:val="18"/>
              </w:rPr>
            </w:pPr>
            <w:r w:rsidRPr="002D7338">
              <w:rPr>
                <w:sz w:val="18"/>
              </w:rPr>
              <w:t>Van [m]</w:t>
            </w:r>
          </w:p>
        </w:tc>
        <w:tc>
          <w:tcPr>
            <w:tcW w:w="764" w:type="dxa"/>
          </w:tcPr>
          <w:p w14:paraId="7588F5BE" w14:textId="77777777" w:rsidR="00994A34" w:rsidRPr="002D7338" w:rsidRDefault="00994A34" w:rsidP="00994A34">
            <w:pPr>
              <w:rPr>
                <w:sz w:val="18"/>
              </w:rPr>
            </w:pPr>
            <w:r w:rsidRPr="002D7338">
              <w:rPr>
                <w:sz w:val="18"/>
              </w:rPr>
              <w:t>Tot [m]</w:t>
            </w:r>
          </w:p>
        </w:tc>
        <w:tc>
          <w:tcPr>
            <w:tcW w:w="843" w:type="dxa"/>
          </w:tcPr>
          <w:p w14:paraId="22487F53" w14:textId="77777777" w:rsidR="00994A34" w:rsidRPr="002D7338" w:rsidRDefault="00994A34" w:rsidP="00994A34">
            <w:pPr>
              <w:rPr>
                <w:sz w:val="18"/>
              </w:rPr>
            </w:pPr>
            <w:r w:rsidRPr="002D7338">
              <w:rPr>
                <w:sz w:val="18"/>
              </w:rPr>
              <w:t>Lengte [m]</w:t>
            </w:r>
          </w:p>
        </w:tc>
        <w:tc>
          <w:tcPr>
            <w:tcW w:w="1811" w:type="dxa"/>
          </w:tcPr>
          <w:p w14:paraId="52494C06" w14:textId="77777777" w:rsidR="00994A34" w:rsidRPr="002D7338" w:rsidRDefault="00994A34" w:rsidP="00994A34">
            <w:pPr>
              <w:rPr>
                <w:sz w:val="18"/>
              </w:rPr>
            </w:pPr>
            <w:r w:rsidRPr="002D7338">
              <w:rPr>
                <w:sz w:val="18"/>
              </w:rPr>
              <w:t>Restlevensduur [jaar]</w:t>
            </w:r>
          </w:p>
        </w:tc>
        <w:tc>
          <w:tcPr>
            <w:tcW w:w="2128" w:type="dxa"/>
          </w:tcPr>
          <w:p w14:paraId="60F656D9" w14:textId="77777777" w:rsidR="00994A34" w:rsidRPr="002D7338" w:rsidRDefault="00994A34" w:rsidP="00994A34">
            <w:pPr>
              <w:rPr>
                <w:sz w:val="18"/>
              </w:rPr>
            </w:pPr>
            <w:r w:rsidRPr="002D7338">
              <w:rPr>
                <w:sz w:val="18"/>
              </w:rPr>
              <w:t>Structurele maatregel [mm]</w:t>
            </w:r>
          </w:p>
        </w:tc>
      </w:tr>
      <w:tr w:rsidR="00994A34" w:rsidRPr="002D7338" w14:paraId="0E6F345C" w14:textId="77777777" w:rsidTr="00994A34">
        <w:tc>
          <w:tcPr>
            <w:tcW w:w="693" w:type="dxa"/>
            <w:vAlign w:val="top"/>
          </w:tcPr>
          <w:p w14:paraId="60F2F358" w14:textId="77777777" w:rsidR="00994A34" w:rsidRPr="008D50B5" w:rsidRDefault="00994A34" w:rsidP="00994A34">
            <w:pPr>
              <w:rPr>
                <w:rFonts w:cstheme="minorHAnsi"/>
                <w:color w:val="55575A"/>
              </w:rPr>
            </w:pPr>
            <w:r w:rsidRPr="008D50B5">
              <w:rPr>
                <w:rFonts w:cstheme="minorHAnsi"/>
                <w:color w:val="55575A"/>
              </w:rPr>
              <w:t>A79</w:t>
            </w:r>
          </w:p>
        </w:tc>
        <w:tc>
          <w:tcPr>
            <w:tcW w:w="978" w:type="dxa"/>
          </w:tcPr>
          <w:p w14:paraId="636E51B4" w14:textId="77777777" w:rsidR="00994A34" w:rsidRPr="008D50B5" w:rsidRDefault="00994A34" w:rsidP="00994A34">
            <w:pPr>
              <w:rPr>
                <w:rFonts w:cstheme="minorHAnsi"/>
                <w:color w:val="55575A"/>
              </w:rPr>
            </w:pPr>
            <w:r w:rsidRPr="008D50B5">
              <w:rPr>
                <w:rFonts w:eastAsia="Times New Roman" w:cstheme="minorHAnsi"/>
                <w:color w:val="55575A"/>
                <w:szCs w:val="18"/>
                <w:lang w:eastAsia="nl-NL"/>
              </w:rPr>
              <w:t>VWa</w:t>
            </w:r>
          </w:p>
        </w:tc>
        <w:tc>
          <w:tcPr>
            <w:tcW w:w="869" w:type="dxa"/>
            <w:vAlign w:val="top"/>
          </w:tcPr>
          <w:p w14:paraId="1A416552" w14:textId="77777777" w:rsidR="00994A34" w:rsidRPr="008D50B5" w:rsidRDefault="00994A34" w:rsidP="00994A34">
            <w:pPr>
              <w:rPr>
                <w:rFonts w:cstheme="minorHAnsi"/>
                <w:color w:val="55575A"/>
              </w:rPr>
            </w:pPr>
            <w:r w:rsidRPr="008D50B5">
              <w:rPr>
                <w:rFonts w:cstheme="minorHAnsi"/>
                <w:color w:val="55575A"/>
              </w:rPr>
              <w:t>1R-R</w:t>
            </w:r>
          </w:p>
        </w:tc>
        <w:tc>
          <w:tcPr>
            <w:tcW w:w="986" w:type="dxa"/>
          </w:tcPr>
          <w:p w14:paraId="59D8C916" w14:textId="77777777" w:rsidR="00994A34" w:rsidRPr="008D50B5" w:rsidRDefault="00994A34" w:rsidP="00994A34">
            <w:pPr>
              <w:rPr>
                <w:rFonts w:cstheme="minorHAnsi"/>
                <w:color w:val="55575A"/>
              </w:rPr>
            </w:pPr>
            <w:r w:rsidRPr="008D50B5">
              <w:rPr>
                <w:rFonts w:cstheme="minorHAnsi"/>
                <w:color w:val="55575A"/>
              </w:rPr>
              <w:t>3.700</w:t>
            </w:r>
          </w:p>
        </w:tc>
        <w:tc>
          <w:tcPr>
            <w:tcW w:w="764" w:type="dxa"/>
          </w:tcPr>
          <w:p w14:paraId="6CA74A13" w14:textId="77777777" w:rsidR="00994A34" w:rsidRPr="008D50B5" w:rsidRDefault="00994A34" w:rsidP="00994A34">
            <w:pPr>
              <w:rPr>
                <w:rFonts w:cstheme="minorHAnsi"/>
                <w:color w:val="55575A"/>
              </w:rPr>
            </w:pPr>
            <w:r w:rsidRPr="008D50B5">
              <w:rPr>
                <w:rFonts w:cstheme="minorHAnsi"/>
                <w:color w:val="55575A"/>
              </w:rPr>
              <w:t>4.150</w:t>
            </w:r>
          </w:p>
        </w:tc>
        <w:tc>
          <w:tcPr>
            <w:tcW w:w="843" w:type="dxa"/>
          </w:tcPr>
          <w:p w14:paraId="68D1A91F" w14:textId="77777777" w:rsidR="00994A34" w:rsidRPr="008D50B5" w:rsidRDefault="00994A34" w:rsidP="00994A34">
            <w:pPr>
              <w:rPr>
                <w:rFonts w:cstheme="minorHAnsi"/>
                <w:color w:val="55575A"/>
              </w:rPr>
            </w:pPr>
            <w:r w:rsidRPr="008D50B5">
              <w:rPr>
                <w:rFonts w:eastAsia="Times New Roman" w:cstheme="minorHAnsi"/>
                <w:color w:val="55575A"/>
                <w:szCs w:val="18"/>
                <w:lang w:eastAsia="nl-NL"/>
              </w:rPr>
              <w:t>450</w:t>
            </w:r>
          </w:p>
        </w:tc>
        <w:tc>
          <w:tcPr>
            <w:tcW w:w="1811" w:type="dxa"/>
          </w:tcPr>
          <w:p w14:paraId="4E51EB98" w14:textId="77777777" w:rsidR="00994A34" w:rsidRPr="008D50B5" w:rsidRDefault="00994A34" w:rsidP="00994A34">
            <w:pPr>
              <w:rPr>
                <w:rFonts w:cstheme="minorHAnsi"/>
                <w:color w:val="55575A"/>
              </w:rPr>
            </w:pPr>
            <w:r w:rsidRPr="008D50B5">
              <w:rPr>
                <w:rFonts w:cstheme="minorHAnsi"/>
                <w:color w:val="55575A"/>
              </w:rPr>
              <w:t>&gt;20</w:t>
            </w:r>
          </w:p>
        </w:tc>
        <w:tc>
          <w:tcPr>
            <w:tcW w:w="2128" w:type="dxa"/>
          </w:tcPr>
          <w:p w14:paraId="37C7FE2F" w14:textId="77777777" w:rsidR="00994A34" w:rsidRPr="008D50B5" w:rsidRDefault="00994A34" w:rsidP="00994A34">
            <w:pPr>
              <w:rPr>
                <w:rFonts w:cstheme="minorHAnsi"/>
                <w:color w:val="55575A"/>
              </w:rPr>
            </w:pPr>
            <w:r w:rsidRPr="008D50B5">
              <w:rPr>
                <w:rFonts w:cstheme="minorHAnsi"/>
                <w:color w:val="55575A"/>
              </w:rPr>
              <w:t>0</w:t>
            </w:r>
          </w:p>
        </w:tc>
      </w:tr>
      <w:tr w:rsidR="00994A34" w:rsidRPr="002D7338" w14:paraId="10899C52" w14:textId="77777777" w:rsidTr="00994A34">
        <w:tc>
          <w:tcPr>
            <w:tcW w:w="1671" w:type="dxa"/>
            <w:gridSpan w:val="2"/>
            <w:vAlign w:val="top"/>
          </w:tcPr>
          <w:p w14:paraId="5B385462" w14:textId="77777777" w:rsidR="00994A34" w:rsidRPr="008D50B5" w:rsidRDefault="00994A34" w:rsidP="00994A34">
            <w:pPr>
              <w:rPr>
                <w:rFonts w:cstheme="minorHAnsi"/>
                <w:b/>
                <w:bCs/>
                <w:color w:val="55575A"/>
              </w:rPr>
            </w:pPr>
            <w:r w:rsidRPr="008D50B5">
              <w:rPr>
                <w:rFonts w:cstheme="minorHAnsi"/>
                <w:b/>
                <w:bCs/>
                <w:color w:val="55575A"/>
              </w:rPr>
              <w:t>Uitschieters</w:t>
            </w:r>
          </w:p>
        </w:tc>
        <w:tc>
          <w:tcPr>
            <w:tcW w:w="869" w:type="dxa"/>
            <w:vAlign w:val="top"/>
          </w:tcPr>
          <w:p w14:paraId="1B0A1ED4" w14:textId="77777777" w:rsidR="00994A34" w:rsidRPr="008D50B5" w:rsidRDefault="00994A34" w:rsidP="00994A34">
            <w:pPr>
              <w:rPr>
                <w:rFonts w:cstheme="minorHAnsi"/>
                <w:color w:val="55575A"/>
              </w:rPr>
            </w:pPr>
          </w:p>
        </w:tc>
        <w:tc>
          <w:tcPr>
            <w:tcW w:w="986" w:type="dxa"/>
          </w:tcPr>
          <w:p w14:paraId="6E4D5BB7" w14:textId="77777777" w:rsidR="00994A34" w:rsidRPr="008D50B5" w:rsidRDefault="00994A34" w:rsidP="00994A34">
            <w:pPr>
              <w:rPr>
                <w:rFonts w:cstheme="minorHAnsi"/>
                <w:color w:val="55575A"/>
              </w:rPr>
            </w:pPr>
          </w:p>
        </w:tc>
        <w:tc>
          <w:tcPr>
            <w:tcW w:w="764" w:type="dxa"/>
          </w:tcPr>
          <w:p w14:paraId="28C47E3B" w14:textId="77777777" w:rsidR="00994A34" w:rsidRPr="008D50B5" w:rsidRDefault="00994A34" w:rsidP="00994A34">
            <w:pPr>
              <w:rPr>
                <w:rFonts w:cstheme="minorHAnsi"/>
                <w:color w:val="55575A"/>
              </w:rPr>
            </w:pPr>
          </w:p>
        </w:tc>
        <w:tc>
          <w:tcPr>
            <w:tcW w:w="843" w:type="dxa"/>
          </w:tcPr>
          <w:p w14:paraId="152B75ED" w14:textId="77777777" w:rsidR="00994A34" w:rsidRPr="008D50B5" w:rsidRDefault="00994A34" w:rsidP="00994A34">
            <w:pPr>
              <w:rPr>
                <w:rFonts w:cstheme="minorHAnsi"/>
                <w:color w:val="55575A"/>
              </w:rPr>
            </w:pPr>
          </w:p>
        </w:tc>
        <w:tc>
          <w:tcPr>
            <w:tcW w:w="1811" w:type="dxa"/>
          </w:tcPr>
          <w:p w14:paraId="3F57CC6E" w14:textId="77777777" w:rsidR="00994A34" w:rsidRPr="008D50B5" w:rsidRDefault="00994A34" w:rsidP="00994A34">
            <w:pPr>
              <w:rPr>
                <w:rFonts w:cstheme="minorHAnsi"/>
                <w:color w:val="55575A"/>
              </w:rPr>
            </w:pPr>
          </w:p>
        </w:tc>
        <w:tc>
          <w:tcPr>
            <w:tcW w:w="2128" w:type="dxa"/>
          </w:tcPr>
          <w:p w14:paraId="264A6ECE" w14:textId="77777777" w:rsidR="00994A34" w:rsidRPr="008D50B5" w:rsidRDefault="00994A34" w:rsidP="00994A34">
            <w:pPr>
              <w:rPr>
                <w:rFonts w:cstheme="minorHAnsi"/>
                <w:color w:val="55575A"/>
              </w:rPr>
            </w:pPr>
          </w:p>
        </w:tc>
      </w:tr>
      <w:tr w:rsidR="00994A34" w:rsidRPr="002D7338" w14:paraId="37E6868B" w14:textId="77777777" w:rsidTr="00994A34">
        <w:tc>
          <w:tcPr>
            <w:tcW w:w="693" w:type="dxa"/>
            <w:vAlign w:val="top"/>
          </w:tcPr>
          <w:p w14:paraId="0A3EB435" w14:textId="77777777" w:rsidR="00994A34" w:rsidRPr="008D50B5" w:rsidRDefault="00994A34" w:rsidP="00994A34">
            <w:pPr>
              <w:rPr>
                <w:rFonts w:cstheme="minorHAnsi"/>
                <w:color w:val="55575A"/>
              </w:rPr>
            </w:pPr>
            <w:r w:rsidRPr="008D50B5">
              <w:rPr>
                <w:rFonts w:cstheme="minorHAnsi"/>
                <w:color w:val="55575A"/>
              </w:rPr>
              <w:t>A79</w:t>
            </w:r>
          </w:p>
        </w:tc>
        <w:tc>
          <w:tcPr>
            <w:tcW w:w="978" w:type="dxa"/>
          </w:tcPr>
          <w:p w14:paraId="2294147F" w14:textId="77777777" w:rsidR="00994A34" w:rsidRPr="008D50B5" w:rsidRDefault="00994A34" w:rsidP="00994A34">
            <w:pPr>
              <w:rPr>
                <w:rFonts w:eastAsia="Times New Roman" w:cstheme="minorHAnsi"/>
                <w:color w:val="55575A"/>
                <w:szCs w:val="18"/>
                <w:lang w:eastAsia="nl-NL"/>
              </w:rPr>
            </w:pPr>
            <w:r w:rsidRPr="008D50B5">
              <w:rPr>
                <w:rFonts w:eastAsia="Times New Roman" w:cstheme="minorHAnsi"/>
                <w:color w:val="55575A"/>
                <w:szCs w:val="18"/>
                <w:lang w:eastAsia="nl-NL"/>
              </w:rPr>
              <w:t>VWa</w:t>
            </w:r>
          </w:p>
        </w:tc>
        <w:tc>
          <w:tcPr>
            <w:tcW w:w="869" w:type="dxa"/>
            <w:vAlign w:val="top"/>
          </w:tcPr>
          <w:p w14:paraId="25E30B4E" w14:textId="77777777" w:rsidR="00994A34" w:rsidRPr="008D50B5" w:rsidRDefault="00994A34" w:rsidP="00994A34">
            <w:pPr>
              <w:rPr>
                <w:rFonts w:cstheme="minorHAnsi"/>
                <w:color w:val="55575A"/>
              </w:rPr>
            </w:pPr>
            <w:r w:rsidRPr="008D50B5">
              <w:rPr>
                <w:rFonts w:cstheme="minorHAnsi"/>
                <w:color w:val="55575A"/>
              </w:rPr>
              <w:t>1R-R</w:t>
            </w:r>
          </w:p>
        </w:tc>
        <w:tc>
          <w:tcPr>
            <w:tcW w:w="986" w:type="dxa"/>
          </w:tcPr>
          <w:p w14:paraId="12356789" w14:textId="77777777" w:rsidR="00994A34" w:rsidRPr="008D50B5" w:rsidRDefault="00994A34" w:rsidP="00994A34">
            <w:pPr>
              <w:rPr>
                <w:rFonts w:eastAsia="Times New Roman" w:cstheme="minorHAnsi"/>
                <w:color w:val="55575A"/>
                <w:szCs w:val="18"/>
                <w:lang w:eastAsia="nl-NL"/>
              </w:rPr>
            </w:pPr>
            <w:r w:rsidRPr="008D50B5">
              <w:rPr>
                <w:rFonts w:eastAsia="Times New Roman" w:cstheme="minorHAnsi"/>
                <w:color w:val="55575A"/>
                <w:szCs w:val="18"/>
                <w:lang w:eastAsia="nl-NL"/>
              </w:rPr>
              <w:t>3.741</w:t>
            </w:r>
          </w:p>
        </w:tc>
        <w:tc>
          <w:tcPr>
            <w:tcW w:w="764" w:type="dxa"/>
          </w:tcPr>
          <w:p w14:paraId="25D1AF17" w14:textId="77777777" w:rsidR="00994A34" w:rsidRPr="008D50B5" w:rsidRDefault="00994A34" w:rsidP="00994A34">
            <w:pPr>
              <w:rPr>
                <w:rFonts w:eastAsia="Times New Roman" w:cstheme="minorHAnsi"/>
                <w:color w:val="55575A"/>
                <w:szCs w:val="18"/>
                <w:lang w:eastAsia="nl-NL"/>
              </w:rPr>
            </w:pPr>
            <w:r w:rsidRPr="008D50B5">
              <w:rPr>
                <w:rFonts w:eastAsia="Times New Roman" w:cstheme="minorHAnsi"/>
                <w:color w:val="55575A"/>
                <w:szCs w:val="18"/>
                <w:lang w:eastAsia="nl-NL"/>
              </w:rPr>
              <w:t>3.741</w:t>
            </w:r>
          </w:p>
        </w:tc>
        <w:tc>
          <w:tcPr>
            <w:tcW w:w="843" w:type="dxa"/>
          </w:tcPr>
          <w:p w14:paraId="7836C14C" w14:textId="77777777" w:rsidR="00994A34" w:rsidRPr="008D50B5" w:rsidRDefault="00994A34" w:rsidP="00994A34">
            <w:pPr>
              <w:rPr>
                <w:rFonts w:eastAsia="Times New Roman" w:cstheme="minorHAnsi"/>
                <w:color w:val="55575A"/>
                <w:szCs w:val="18"/>
                <w:lang w:eastAsia="nl-NL"/>
              </w:rPr>
            </w:pPr>
            <w:r w:rsidRPr="008D50B5">
              <w:rPr>
                <w:rFonts w:eastAsia="Times New Roman" w:cstheme="minorHAnsi"/>
                <w:color w:val="55575A"/>
                <w:szCs w:val="18"/>
                <w:lang w:eastAsia="nl-NL"/>
              </w:rPr>
              <w:t>0</w:t>
            </w:r>
          </w:p>
        </w:tc>
        <w:tc>
          <w:tcPr>
            <w:tcW w:w="1811" w:type="dxa"/>
          </w:tcPr>
          <w:p w14:paraId="67A2666F" w14:textId="77777777" w:rsidR="00994A34" w:rsidRPr="008D50B5" w:rsidRDefault="00994A34" w:rsidP="00994A34">
            <w:pPr>
              <w:rPr>
                <w:rFonts w:cstheme="minorHAnsi"/>
                <w:color w:val="55575A"/>
              </w:rPr>
            </w:pPr>
            <w:r w:rsidRPr="008D50B5">
              <w:rPr>
                <w:rFonts w:cstheme="minorHAnsi"/>
                <w:color w:val="55575A"/>
              </w:rPr>
              <w:t>7</w:t>
            </w:r>
          </w:p>
        </w:tc>
        <w:tc>
          <w:tcPr>
            <w:tcW w:w="2128" w:type="dxa"/>
          </w:tcPr>
          <w:p w14:paraId="5C40AAD5" w14:textId="77777777" w:rsidR="00994A34" w:rsidRPr="008D50B5" w:rsidRDefault="00994A34" w:rsidP="00994A34">
            <w:pPr>
              <w:rPr>
                <w:rFonts w:cstheme="minorHAnsi"/>
                <w:color w:val="55575A"/>
              </w:rPr>
            </w:pPr>
            <w:r w:rsidRPr="008D50B5">
              <w:rPr>
                <w:rFonts w:cstheme="minorHAnsi"/>
                <w:color w:val="55575A"/>
              </w:rPr>
              <w:t>56</w:t>
            </w:r>
          </w:p>
        </w:tc>
      </w:tr>
    </w:tbl>
    <w:p w14:paraId="21C4622F" w14:textId="77777777" w:rsidR="00994A34" w:rsidRPr="002D7338" w:rsidRDefault="00994A34" w:rsidP="00994A34"/>
    <w:p w14:paraId="01883A8B" w14:textId="4FFF693A" w:rsidR="00994A34" w:rsidRDefault="00994A34" w:rsidP="00994A34">
      <w:pPr>
        <w:pStyle w:val="Kop4"/>
      </w:pPr>
      <w:bookmarkStart w:id="3420" w:name="_Toc14871140"/>
      <w:bookmarkStart w:id="3421" w:name="_Toc14949375"/>
      <w:bookmarkStart w:id="3422" w:name="_Toc17212213"/>
      <w:bookmarkStart w:id="3423" w:name="_Toc17269587"/>
      <w:bookmarkStart w:id="3424" w:name="_Toc17380189"/>
      <w:bookmarkStart w:id="3425" w:name="_Toc17452659"/>
      <w:bookmarkStart w:id="3426" w:name="_Toc17818524"/>
      <w:bookmarkStart w:id="3427" w:name="_Toc21002904"/>
      <w:bookmarkStart w:id="3428" w:name="_Toc21419890"/>
      <w:bookmarkStart w:id="3429" w:name="_Toc21420588"/>
      <w:bookmarkStart w:id="3430" w:name="_Toc21427234"/>
      <w:bookmarkStart w:id="3431" w:name="_Toc21596376"/>
      <w:bookmarkStart w:id="3432" w:name="_Toc22728832"/>
      <w:bookmarkStart w:id="3433" w:name="_Toc22738019"/>
      <w:r>
        <w:t>VWb 4,100 tot 4,780</w:t>
      </w:r>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tbl>
      <w:tblPr>
        <w:tblStyle w:val="Tabelraster"/>
        <w:tblW w:w="9072" w:type="dxa"/>
        <w:tblLook w:val="0620" w:firstRow="1" w:lastRow="0" w:firstColumn="0" w:lastColumn="0" w:noHBand="1" w:noVBand="1"/>
      </w:tblPr>
      <w:tblGrid>
        <w:gridCol w:w="693"/>
        <w:gridCol w:w="978"/>
        <w:gridCol w:w="869"/>
        <w:gridCol w:w="986"/>
        <w:gridCol w:w="764"/>
        <w:gridCol w:w="843"/>
        <w:gridCol w:w="1811"/>
        <w:gridCol w:w="2128"/>
      </w:tblGrid>
      <w:tr w:rsidR="00994A34" w:rsidRPr="002D7338" w14:paraId="19173AA1" w14:textId="77777777" w:rsidTr="00994A34">
        <w:trPr>
          <w:cnfStyle w:val="100000000000" w:firstRow="1" w:lastRow="0" w:firstColumn="0" w:lastColumn="0" w:oddVBand="0" w:evenVBand="0" w:oddHBand="0" w:evenHBand="0" w:firstRowFirstColumn="0" w:firstRowLastColumn="0" w:lastRowFirstColumn="0" w:lastRowLastColumn="0"/>
          <w:tblHeader/>
        </w:trPr>
        <w:tc>
          <w:tcPr>
            <w:tcW w:w="693" w:type="dxa"/>
          </w:tcPr>
          <w:p w14:paraId="5B035586" w14:textId="77777777" w:rsidR="00994A34" w:rsidRPr="002D7338" w:rsidRDefault="00994A34" w:rsidP="00994A34">
            <w:pPr>
              <w:rPr>
                <w:sz w:val="18"/>
              </w:rPr>
            </w:pPr>
            <w:r w:rsidRPr="002D7338">
              <w:rPr>
                <w:sz w:val="18"/>
              </w:rPr>
              <w:t>Weg</w:t>
            </w:r>
          </w:p>
        </w:tc>
        <w:tc>
          <w:tcPr>
            <w:tcW w:w="978" w:type="dxa"/>
          </w:tcPr>
          <w:p w14:paraId="29F4D511" w14:textId="77777777" w:rsidR="00994A34" w:rsidRPr="002D7338" w:rsidRDefault="00994A34" w:rsidP="00994A34">
            <w:pPr>
              <w:rPr>
                <w:sz w:val="18"/>
              </w:rPr>
            </w:pPr>
            <w:r w:rsidRPr="002D7338">
              <w:rPr>
                <w:sz w:val="18"/>
              </w:rPr>
              <w:t>Rijbaan</w:t>
            </w:r>
          </w:p>
        </w:tc>
        <w:tc>
          <w:tcPr>
            <w:tcW w:w="869" w:type="dxa"/>
          </w:tcPr>
          <w:p w14:paraId="309EA96B" w14:textId="77777777" w:rsidR="00994A34" w:rsidRPr="002D7338" w:rsidRDefault="00994A34" w:rsidP="00994A34">
            <w:pPr>
              <w:rPr>
                <w:sz w:val="18"/>
              </w:rPr>
            </w:pPr>
            <w:r w:rsidRPr="002D7338">
              <w:rPr>
                <w:sz w:val="18"/>
              </w:rPr>
              <w:t>Strook</w:t>
            </w:r>
          </w:p>
        </w:tc>
        <w:tc>
          <w:tcPr>
            <w:tcW w:w="986" w:type="dxa"/>
          </w:tcPr>
          <w:p w14:paraId="51D64935" w14:textId="77777777" w:rsidR="00994A34" w:rsidRPr="002D7338" w:rsidRDefault="00994A34" w:rsidP="00994A34">
            <w:pPr>
              <w:rPr>
                <w:sz w:val="18"/>
              </w:rPr>
            </w:pPr>
            <w:r w:rsidRPr="002D7338">
              <w:rPr>
                <w:sz w:val="18"/>
              </w:rPr>
              <w:t>Van [m]</w:t>
            </w:r>
          </w:p>
        </w:tc>
        <w:tc>
          <w:tcPr>
            <w:tcW w:w="764" w:type="dxa"/>
          </w:tcPr>
          <w:p w14:paraId="24C36034" w14:textId="77777777" w:rsidR="00994A34" w:rsidRPr="002D7338" w:rsidRDefault="00994A34" w:rsidP="00994A34">
            <w:pPr>
              <w:rPr>
                <w:sz w:val="18"/>
              </w:rPr>
            </w:pPr>
            <w:r w:rsidRPr="002D7338">
              <w:rPr>
                <w:sz w:val="18"/>
              </w:rPr>
              <w:t>Tot [m]</w:t>
            </w:r>
          </w:p>
        </w:tc>
        <w:tc>
          <w:tcPr>
            <w:tcW w:w="843" w:type="dxa"/>
          </w:tcPr>
          <w:p w14:paraId="764E7E95" w14:textId="77777777" w:rsidR="00994A34" w:rsidRPr="002D7338" w:rsidRDefault="00994A34" w:rsidP="00994A34">
            <w:pPr>
              <w:rPr>
                <w:sz w:val="18"/>
              </w:rPr>
            </w:pPr>
            <w:r w:rsidRPr="002D7338">
              <w:rPr>
                <w:sz w:val="18"/>
              </w:rPr>
              <w:t>Lengte [m]</w:t>
            </w:r>
          </w:p>
        </w:tc>
        <w:tc>
          <w:tcPr>
            <w:tcW w:w="1811" w:type="dxa"/>
          </w:tcPr>
          <w:p w14:paraId="3C5B1636" w14:textId="77777777" w:rsidR="00994A34" w:rsidRPr="002D7338" w:rsidRDefault="00994A34" w:rsidP="00994A34">
            <w:pPr>
              <w:rPr>
                <w:sz w:val="18"/>
              </w:rPr>
            </w:pPr>
            <w:r w:rsidRPr="002D7338">
              <w:rPr>
                <w:sz w:val="18"/>
              </w:rPr>
              <w:t>Restlevensduur [jaar]</w:t>
            </w:r>
          </w:p>
        </w:tc>
        <w:tc>
          <w:tcPr>
            <w:tcW w:w="2128" w:type="dxa"/>
          </w:tcPr>
          <w:p w14:paraId="0D6FE7AB" w14:textId="77777777" w:rsidR="00994A34" w:rsidRPr="002D7338" w:rsidRDefault="00994A34" w:rsidP="00994A34">
            <w:pPr>
              <w:rPr>
                <w:sz w:val="18"/>
              </w:rPr>
            </w:pPr>
            <w:r w:rsidRPr="002D7338">
              <w:rPr>
                <w:sz w:val="18"/>
              </w:rPr>
              <w:t>Structurele maatregel [mm]</w:t>
            </w:r>
          </w:p>
        </w:tc>
      </w:tr>
      <w:tr w:rsidR="00994A34" w:rsidRPr="002D7338" w14:paraId="03774810" w14:textId="77777777" w:rsidTr="00994A34">
        <w:tc>
          <w:tcPr>
            <w:tcW w:w="693" w:type="dxa"/>
            <w:vAlign w:val="top"/>
          </w:tcPr>
          <w:p w14:paraId="2B30EC1C" w14:textId="77777777" w:rsidR="00994A34" w:rsidRPr="008D50B5" w:rsidRDefault="00994A34" w:rsidP="00994A34">
            <w:pPr>
              <w:rPr>
                <w:rFonts w:cstheme="minorHAnsi"/>
                <w:color w:val="55575A"/>
              </w:rPr>
            </w:pPr>
            <w:r w:rsidRPr="008D50B5">
              <w:rPr>
                <w:rFonts w:cstheme="minorHAnsi"/>
                <w:color w:val="55575A"/>
              </w:rPr>
              <w:t>A79</w:t>
            </w:r>
          </w:p>
        </w:tc>
        <w:tc>
          <w:tcPr>
            <w:tcW w:w="978" w:type="dxa"/>
          </w:tcPr>
          <w:p w14:paraId="0EDEBBCD" w14:textId="77777777" w:rsidR="00994A34" w:rsidRPr="008D50B5" w:rsidRDefault="00994A34" w:rsidP="00994A34">
            <w:pPr>
              <w:rPr>
                <w:rFonts w:cstheme="minorHAnsi"/>
                <w:color w:val="55575A"/>
              </w:rPr>
            </w:pPr>
            <w:r w:rsidRPr="008D50B5">
              <w:rPr>
                <w:rFonts w:eastAsia="Times New Roman" w:cstheme="minorHAnsi"/>
                <w:color w:val="55575A"/>
                <w:szCs w:val="18"/>
                <w:lang w:eastAsia="nl-NL"/>
              </w:rPr>
              <w:t>VWb</w:t>
            </w:r>
          </w:p>
        </w:tc>
        <w:tc>
          <w:tcPr>
            <w:tcW w:w="869" w:type="dxa"/>
            <w:vAlign w:val="top"/>
          </w:tcPr>
          <w:p w14:paraId="11D761D8" w14:textId="77777777" w:rsidR="00994A34" w:rsidRPr="008D50B5" w:rsidRDefault="00994A34" w:rsidP="00994A34">
            <w:pPr>
              <w:rPr>
                <w:rFonts w:cstheme="minorHAnsi"/>
                <w:color w:val="55575A"/>
              </w:rPr>
            </w:pPr>
            <w:r w:rsidRPr="008D50B5">
              <w:rPr>
                <w:rFonts w:cstheme="minorHAnsi"/>
                <w:color w:val="55575A"/>
              </w:rPr>
              <w:t>1R-R</w:t>
            </w:r>
          </w:p>
        </w:tc>
        <w:tc>
          <w:tcPr>
            <w:tcW w:w="986" w:type="dxa"/>
          </w:tcPr>
          <w:p w14:paraId="0ED1620E" w14:textId="77777777" w:rsidR="00994A34" w:rsidRPr="008D50B5" w:rsidRDefault="00994A34" w:rsidP="00994A34">
            <w:pPr>
              <w:rPr>
                <w:rFonts w:cstheme="minorHAnsi"/>
                <w:color w:val="55575A"/>
              </w:rPr>
            </w:pPr>
            <w:r w:rsidRPr="008D50B5">
              <w:rPr>
                <w:rFonts w:cstheme="minorHAnsi"/>
                <w:color w:val="55575A"/>
              </w:rPr>
              <w:t>4.100</w:t>
            </w:r>
          </w:p>
        </w:tc>
        <w:tc>
          <w:tcPr>
            <w:tcW w:w="764" w:type="dxa"/>
          </w:tcPr>
          <w:p w14:paraId="11AB6A9C" w14:textId="77777777" w:rsidR="00994A34" w:rsidRPr="008D50B5" w:rsidRDefault="00994A34" w:rsidP="00994A34">
            <w:pPr>
              <w:rPr>
                <w:rFonts w:cstheme="minorHAnsi"/>
                <w:color w:val="55575A"/>
              </w:rPr>
            </w:pPr>
            <w:r w:rsidRPr="008D50B5">
              <w:rPr>
                <w:rFonts w:cstheme="minorHAnsi"/>
                <w:color w:val="55575A"/>
              </w:rPr>
              <w:t>4.850</w:t>
            </w:r>
          </w:p>
        </w:tc>
        <w:tc>
          <w:tcPr>
            <w:tcW w:w="843" w:type="dxa"/>
          </w:tcPr>
          <w:p w14:paraId="7825ACFF" w14:textId="77777777" w:rsidR="00994A34" w:rsidRPr="008D50B5" w:rsidRDefault="00994A34" w:rsidP="00994A34">
            <w:pPr>
              <w:rPr>
                <w:rFonts w:cstheme="minorHAnsi"/>
                <w:color w:val="55575A"/>
              </w:rPr>
            </w:pPr>
            <w:r w:rsidRPr="008D50B5">
              <w:rPr>
                <w:rFonts w:eastAsia="Times New Roman" w:cstheme="minorHAnsi"/>
                <w:color w:val="55575A"/>
                <w:szCs w:val="18"/>
                <w:lang w:eastAsia="nl-NL"/>
              </w:rPr>
              <w:t>750</w:t>
            </w:r>
          </w:p>
        </w:tc>
        <w:tc>
          <w:tcPr>
            <w:tcW w:w="1811" w:type="dxa"/>
          </w:tcPr>
          <w:p w14:paraId="586ABA08" w14:textId="77777777" w:rsidR="00994A34" w:rsidRPr="008D50B5" w:rsidRDefault="00994A34" w:rsidP="00994A34">
            <w:pPr>
              <w:rPr>
                <w:rFonts w:cstheme="minorHAnsi"/>
                <w:color w:val="55575A"/>
              </w:rPr>
            </w:pPr>
            <w:r w:rsidRPr="008D50B5">
              <w:rPr>
                <w:rFonts w:cstheme="minorHAnsi"/>
                <w:color w:val="55575A"/>
              </w:rPr>
              <w:t>0</w:t>
            </w:r>
          </w:p>
        </w:tc>
        <w:tc>
          <w:tcPr>
            <w:tcW w:w="2128" w:type="dxa"/>
          </w:tcPr>
          <w:p w14:paraId="116FA771" w14:textId="77777777" w:rsidR="00994A34" w:rsidRPr="008D50B5" w:rsidRDefault="00994A34" w:rsidP="00994A34">
            <w:pPr>
              <w:rPr>
                <w:rFonts w:cstheme="minorHAnsi"/>
                <w:color w:val="55575A"/>
              </w:rPr>
            </w:pPr>
            <w:r w:rsidRPr="008D50B5">
              <w:rPr>
                <w:rFonts w:cstheme="minorHAnsi"/>
                <w:color w:val="55575A"/>
              </w:rPr>
              <w:t>Reconstructie</w:t>
            </w:r>
          </w:p>
        </w:tc>
      </w:tr>
      <w:tr w:rsidR="00994A34" w:rsidRPr="002D7338" w14:paraId="1FEDE716" w14:textId="77777777" w:rsidTr="00994A34">
        <w:tc>
          <w:tcPr>
            <w:tcW w:w="1671" w:type="dxa"/>
            <w:gridSpan w:val="2"/>
            <w:vAlign w:val="top"/>
          </w:tcPr>
          <w:p w14:paraId="12142F29" w14:textId="77777777" w:rsidR="00994A34" w:rsidRPr="008D50B5" w:rsidRDefault="00994A34" w:rsidP="00994A34">
            <w:pPr>
              <w:rPr>
                <w:rFonts w:cstheme="minorHAnsi"/>
                <w:b/>
                <w:bCs/>
                <w:color w:val="55575A"/>
              </w:rPr>
            </w:pPr>
            <w:r w:rsidRPr="008D50B5">
              <w:rPr>
                <w:rFonts w:cstheme="minorHAnsi"/>
                <w:b/>
                <w:bCs/>
                <w:color w:val="55575A"/>
              </w:rPr>
              <w:t>Uitschieters</w:t>
            </w:r>
          </w:p>
        </w:tc>
        <w:tc>
          <w:tcPr>
            <w:tcW w:w="869" w:type="dxa"/>
            <w:vAlign w:val="top"/>
          </w:tcPr>
          <w:p w14:paraId="2B61E4DA" w14:textId="77777777" w:rsidR="00994A34" w:rsidRPr="008D50B5" w:rsidRDefault="00994A34" w:rsidP="00994A34">
            <w:pPr>
              <w:rPr>
                <w:rFonts w:cstheme="minorHAnsi"/>
                <w:color w:val="55575A"/>
              </w:rPr>
            </w:pPr>
          </w:p>
        </w:tc>
        <w:tc>
          <w:tcPr>
            <w:tcW w:w="986" w:type="dxa"/>
          </w:tcPr>
          <w:p w14:paraId="6595586F" w14:textId="77777777" w:rsidR="00994A34" w:rsidRPr="008D50B5" w:rsidRDefault="00994A34" w:rsidP="00994A34">
            <w:pPr>
              <w:rPr>
                <w:rFonts w:cstheme="minorHAnsi"/>
                <w:color w:val="55575A"/>
              </w:rPr>
            </w:pPr>
          </w:p>
        </w:tc>
        <w:tc>
          <w:tcPr>
            <w:tcW w:w="764" w:type="dxa"/>
          </w:tcPr>
          <w:p w14:paraId="2D6E80FA" w14:textId="77777777" w:rsidR="00994A34" w:rsidRPr="008D50B5" w:rsidRDefault="00994A34" w:rsidP="00994A34">
            <w:pPr>
              <w:rPr>
                <w:rFonts w:cstheme="minorHAnsi"/>
                <w:color w:val="55575A"/>
              </w:rPr>
            </w:pPr>
          </w:p>
        </w:tc>
        <w:tc>
          <w:tcPr>
            <w:tcW w:w="843" w:type="dxa"/>
          </w:tcPr>
          <w:p w14:paraId="0356CAD2" w14:textId="77777777" w:rsidR="00994A34" w:rsidRPr="008D50B5" w:rsidRDefault="00994A34" w:rsidP="00994A34">
            <w:pPr>
              <w:rPr>
                <w:rFonts w:cstheme="minorHAnsi"/>
                <w:color w:val="55575A"/>
              </w:rPr>
            </w:pPr>
          </w:p>
        </w:tc>
        <w:tc>
          <w:tcPr>
            <w:tcW w:w="1811" w:type="dxa"/>
          </w:tcPr>
          <w:p w14:paraId="33AF7F28" w14:textId="77777777" w:rsidR="00994A34" w:rsidRPr="008D50B5" w:rsidRDefault="00994A34" w:rsidP="00994A34">
            <w:pPr>
              <w:rPr>
                <w:rFonts w:cstheme="minorHAnsi"/>
                <w:color w:val="55575A"/>
              </w:rPr>
            </w:pPr>
          </w:p>
        </w:tc>
        <w:tc>
          <w:tcPr>
            <w:tcW w:w="2128" w:type="dxa"/>
          </w:tcPr>
          <w:p w14:paraId="6EADE317" w14:textId="77777777" w:rsidR="00994A34" w:rsidRPr="008D50B5" w:rsidRDefault="00994A34" w:rsidP="00994A34">
            <w:pPr>
              <w:rPr>
                <w:rFonts w:cstheme="minorHAnsi"/>
                <w:color w:val="55575A"/>
              </w:rPr>
            </w:pPr>
          </w:p>
        </w:tc>
      </w:tr>
      <w:tr w:rsidR="00994A34" w:rsidRPr="002D7338" w14:paraId="280C079D" w14:textId="77777777" w:rsidTr="00994A34">
        <w:tc>
          <w:tcPr>
            <w:tcW w:w="693" w:type="dxa"/>
            <w:vAlign w:val="top"/>
          </w:tcPr>
          <w:p w14:paraId="04C7090B" w14:textId="77777777" w:rsidR="00994A34" w:rsidRPr="008D50B5" w:rsidRDefault="00994A34" w:rsidP="00994A34">
            <w:pPr>
              <w:rPr>
                <w:rFonts w:cstheme="minorHAnsi"/>
                <w:color w:val="55575A"/>
              </w:rPr>
            </w:pPr>
            <w:r w:rsidRPr="008D50B5">
              <w:rPr>
                <w:rFonts w:cstheme="minorHAnsi"/>
                <w:color w:val="55575A"/>
              </w:rPr>
              <w:t>A79</w:t>
            </w:r>
          </w:p>
        </w:tc>
        <w:tc>
          <w:tcPr>
            <w:tcW w:w="978" w:type="dxa"/>
          </w:tcPr>
          <w:p w14:paraId="62B29A80" w14:textId="77777777" w:rsidR="00994A34" w:rsidRPr="008D50B5" w:rsidRDefault="00994A34" w:rsidP="00994A34">
            <w:pPr>
              <w:rPr>
                <w:rFonts w:eastAsia="Times New Roman" w:cstheme="minorHAnsi"/>
                <w:color w:val="55575A"/>
                <w:szCs w:val="18"/>
                <w:lang w:eastAsia="nl-NL"/>
              </w:rPr>
            </w:pPr>
            <w:r w:rsidRPr="008D50B5">
              <w:rPr>
                <w:rFonts w:eastAsia="Times New Roman" w:cstheme="minorHAnsi"/>
                <w:color w:val="55575A"/>
                <w:szCs w:val="18"/>
                <w:lang w:eastAsia="nl-NL"/>
              </w:rPr>
              <w:t>VWb</w:t>
            </w:r>
          </w:p>
        </w:tc>
        <w:tc>
          <w:tcPr>
            <w:tcW w:w="869" w:type="dxa"/>
            <w:vAlign w:val="top"/>
          </w:tcPr>
          <w:p w14:paraId="78DE007B" w14:textId="77777777" w:rsidR="00994A34" w:rsidRPr="008D50B5" w:rsidRDefault="00994A34" w:rsidP="00994A34">
            <w:pPr>
              <w:rPr>
                <w:rFonts w:cstheme="minorHAnsi"/>
                <w:color w:val="55575A"/>
              </w:rPr>
            </w:pPr>
            <w:r w:rsidRPr="008D50B5">
              <w:rPr>
                <w:rFonts w:cstheme="minorHAnsi"/>
                <w:color w:val="55575A"/>
              </w:rPr>
              <w:t>1R-R</w:t>
            </w:r>
          </w:p>
        </w:tc>
        <w:tc>
          <w:tcPr>
            <w:tcW w:w="986" w:type="dxa"/>
          </w:tcPr>
          <w:p w14:paraId="77C562AB" w14:textId="77777777" w:rsidR="00994A34" w:rsidRPr="008D50B5" w:rsidRDefault="00994A34" w:rsidP="00994A34">
            <w:pPr>
              <w:rPr>
                <w:rFonts w:eastAsia="Times New Roman" w:cstheme="minorHAnsi"/>
                <w:color w:val="55575A"/>
                <w:szCs w:val="18"/>
                <w:lang w:eastAsia="nl-NL"/>
              </w:rPr>
            </w:pPr>
            <w:r w:rsidRPr="008D50B5">
              <w:rPr>
                <w:rFonts w:eastAsia="Times New Roman" w:cstheme="minorHAnsi"/>
                <w:color w:val="55575A"/>
                <w:szCs w:val="18"/>
                <w:lang w:eastAsia="nl-NL"/>
              </w:rPr>
              <w:t>4.600</w:t>
            </w:r>
          </w:p>
        </w:tc>
        <w:tc>
          <w:tcPr>
            <w:tcW w:w="764" w:type="dxa"/>
          </w:tcPr>
          <w:p w14:paraId="6A674137" w14:textId="77777777" w:rsidR="00994A34" w:rsidRPr="008D50B5" w:rsidRDefault="00994A34" w:rsidP="00994A34">
            <w:pPr>
              <w:rPr>
                <w:rFonts w:eastAsia="Times New Roman" w:cstheme="minorHAnsi"/>
                <w:color w:val="55575A"/>
                <w:szCs w:val="18"/>
                <w:lang w:eastAsia="nl-NL"/>
              </w:rPr>
            </w:pPr>
            <w:r w:rsidRPr="008D50B5">
              <w:rPr>
                <w:rFonts w:eastAsia="Times New Roman" w:cstheme="minorHAnsi"/>
                <w:color w:val="55575A"/>
                <w:szCs w:val="18"/>
                <w:lang w:eastAsia="nl-NL"/>
              </w:rPr>
              <w:t>4.600</w:t>
            </w:r>
          </w:p>
        </w:tc>
        <w:tc>
          <w:tcPr>
            <w:tcW w:w="843" w:type="dxa"/>
          </w:tcPr>
          <w:p w14:paraId="163DC801" w14:textId="77777777" w:rsidR="00994A34" w:rsidRPr="008D50B5" w:rsidRDefault="00994A34" w:rsidP="00994A34">
            <w:pPr>
              <w:rPr>
                <w:rFonts w:eastAsia="Times New Roman" w:cstheme="minorHAnsi"/>
                <w:color w:val="55575A"/>
                <w:szCs w:val="18"/>
                <w:lang w:eastAsia="nl-NL"/>
              </w:rPr>
            </w:pPr>
            <w:r w:rsidRPr="008D50B5">
              <w:rPr>
                <w:rFonts w:eastAsia="Times New Roman" w:cstheme="minorHAnsi"/>
                <w:color w:val="55575A"/>
                <w:szCs w:val="18"/>
                <w:lang w:eastAsia="nl-NL"/>
              </w:rPr>
              <w:t>0</w:t>
            </w:r>
          </w:p>
        </w:tc>
        <w:tc>
          <w:tcPr>
            <w:tcW w:w="1811" w:type="dxa"/>
          </w:tcPr>
          <w:p w14:paraId="5B2E8CDA" w14:textId="77777777" w:rsidR="00994A34" w:rsidRPr="008D50B5" w:rsidRDefault="00994A34" w:rsidP="00994A34">
            <w:pPr>
              <w:rPr>
                <w:rFonts w:cstheme="minorHAnsi"/>
                <w:color w:val="55575A"/>
              </w:rPr>
            </w:pPr>
            <w:r w:rsidRPr="008D50B5">
              <w:rPr>
                <w:rFonts w:cstheme="minorHAnsi"/>
                <w:color w:val="55575A"/>
              </w:rPr>
              <w:t>0</w:t>
            </w:r>
          </w:p>
        </w:tc>
        <w:tc>
          <w:tcPr>
            <w:tcW w:w="2128" w:type="dxa"/>
          </w:tcPr>
          <w:p w14:paraId="23DE73C5" w14:textId="77777777" w:rsidR="00994A34" w:rsidRPr="008D50B5" w:rsidRDefault="00994A34" w:rsidP="00994A34">
            <w:pPr>
              <w:rPr>
                <w:rFonts w:cstheme="minorHAnsi"/>
                <w:color w:val="55575A"/>
              </w:rPr>
            </w:pPr>
            <w:r w:rsidRPr="008D50B5">
              <w:rPr>
                <w:rFonts w:cstheme="minorHAnsi"/>
                <w:color w:val="55575A"/>
              </w:rPr>
              <w:t>Reconstructie*</w:t>
            </w:r>
          </w:p>
        </w:tc>
      </w:tr>
      <w:tr w:rsidR="00994A34" w:rsidRPr="002D7338" w14:paraId="739B0E5F" w14:textId="77777777" w:rsidTr="00994A34">
        <w:tc>
          <w:tcPr>
            <w:tcW w:w="693" w:type="dxa"/>
            <w:vAlign w:val="top"/>
          </w:tcPr>
          <w:p w14:paraId="708CCA9A" w14:textId="77777777" w:rsidR="00994A34" w:rsidRPr="008D50B5" w:rsidRDefault="00994A34" w:rsidP="00994A34">
            <w:pPr>
              <w:rPr>
                <w:rFonts w:cstheme="minorHAnsi"/>
                <w:color w:val="55575A"/>
              </w:rPr>
            </w:pPr>
            <w:r w:rsidRPr="008D50B5">
              <w:rPr>
                <w:rFonts w:cstheme="minorHAnsi"/>
                <w:color w:val="55575A"/>
              </w:rPr>
              <w:t>A79</w:t>
            </w:r>
          </w:p>
        </w:tc>
        <w:tc>
          <w:tcPr>
            <w:tcW w:w="978" w:type="dxa"/>
          </w:tcPr>
          <w:p w14:paraId="64457B77" w14:textId="77777777" w:rsidR="00994A34" w:rsidRPr="008D50B5" w:rsidRDefault="00994A34" w:rsidP="00994A34">
            <w:pPr>
              <w:rPr>
                <w:rFonts w:eastAsia="Times New Roman" w:cstheme="minorHAnsi"/>
                <w:color w:val="55575A"/>
                <w:szCs w:val="18"/>
                <w:lang w:eastAsia="nl-NL"/>
              </w:rPr>
            </w:pPr>
            <w:r w:rsidRPr="008D50B5">
              <w:rPr>
                <w:rFonts w:eastAsia="Times New Roman" w:cstheme="minorHAnsi"/>
                <w:color w:val="55575A"/>
                <w:szCs w:val="18"/>
                <w:lang w:eastAsia="nl-NL"/>
              </w:rPr>
              <w:t>VWb</w:t>
            </w:r>
          </w:p>
        </w:tc>
        <w:tc>
          <w:tcPr>
            <w:tcW w:w="869" w:type="dxa"/>
            <w:vAlign w:val="top"/>
          </w:tcPr>
          <w:p w14:paraId="589E7871" w14:textId="77777777" w:rsidR="00994A34" w:rsidRPr="008D50B5" w:rsidRDefault="00994A34" w:rsidP="00994A34">
            <w:pPr>
              <w:rPr>
                <w:rFonts w:cstheme="minorHAnsi"/>
                <w:color w:val="55575A"/>
              </w:rPr>
            </w:pPr>
            <w:r w:rsidRPr="008D50B5">
              <w:rPr>
                <w:rFonts w:cstheme="minorHAnsi"/>
                <w:color w:val="55575A"/>
              </w:rPr>
              <w:t>1R-R</w:t>
            </w:r>
          </w:p>
        </w:tc>
        <w:tc>
          <w:tcPr>
            <w:tcW w:w="986" w:type="dxa"/>
          </w:tcPr>
          <w:p w14:paraId="527F7CB0" w14:textId="77777777" w:rsidR="00994A34" w:rsidRPr="008D50B5" w:rsidRDefault="00994A34" w:rsidP="00994A34">
            <w:pPr>
              <w:rPr>
                <w:rFonts w:eastAsia="Times New Roman" w:cstheme="minorHAnsi"/>
                <w:color w:val="55575A"/>
                <w:szCs w:val="18"/>
                <w:lang w:eastAsia="nl-NL"/>
              </w:rPr>
            </w:pPr>
            <w:r w:rsidRPr="008D50B5">
              <w:rPr>
                <w:rFonts w:eastAsia="Times New Roman" w:cstheme="minorHAnsi"/>
                <w:color w:val="55575A"/>
                <w:szCs w:val="18"/>
                <w:lang w:eastAsia="nl-NL"/>
              </w:rPr>
              <w:t>4.701</w:t>
            </w:r>
          </w:p>
        </w:tc>
        <w:tc>
          <w:tcPr>
            <w:tcW w:w="764" w:type="dxa"/>
          </w:tcPr>
          <w:p w14:paraId="7FDF4C84" w14:textId="77777777" w:rsidR="00994A34" w:rsidRPr="008D50B5" w:rsidRDefault="00994A34" w:rsidP="00994A34">
            <w:pPr>
              <w:rPr>
                <w:rFonts w:eastAsia="Times New Roman" w:cstheme="minorHAnsi"/>
                <w:color w:val="55575A"/>
                <w:szCs w:val="18"/>
                <w:lang w:eastAsia="nl-NL"/>
              </w:rPr>
            </w:pPr>
            <w:r w:rsidRPr="008D50B5">
              <w:rPr>
                <w:rFonts w:eastAsia="Times New Roman" w:cstheme="minorHAnsi"/>
                <w:color w:val="55575A"/>
                <w:szCs w:val="18"/>
                <w:lang w:eastAsia="nl-NL"/>
              </w:rPr>
              <w:t>4.701</w:t>
            </w:r>
          </w:p>
        </w:tc>
        <w:tc>
          <w:tcPr>
            <w:tcW w:w="843" w:type="dxa"/>
          </w:tcPr>
          <w:p w14:paraId="34876954" w14:textId="77777777" w:rsidR="00994A34" w:rsidRPr="008D50B5" w:rsidRDefault="00994A34" w:rsidP="00994A34">
            <w:pPr>
              <w:rPr>
                <w:rFonts w:eastAsia="Times New Roman" w:cstheme="minorHAnsi"/>
                <w:color w:val="55575A"/>
                <w:szCs w:val="18"/>
                <w:lang w:eastAsia="nl-NL"/>
              </w:rPr>
            </w:pPr>
            <w:r w:rsidRPr="008D50B5">
              <w:rPr>
                <w:rFonts w:eastAsia="Times New Roman" w:cstheme="minorHAnsi"/>
                <w:color w:val="55575A"/>
                <w:szCs w:val="18"/>
                <w:lang w:eastAsia="nl-NL"/>
              </w:rPr>
              <w:t>0</w:t>
            </w:r>
          </w:p>
        </w:tc>
        <w:tc>
          <w:tcPr>
            <w:tcW w:w="1811" w:type="dxa"/>
          </w:tcPr>
          <w:p w14:paraId="49E07B48" w14:textId="77777777" w:rsidR="00994A34" w:rsidRPr="008D50B5" w:rsidRDefault="00994A34" w:rsidP="00994A34">
            <w:pPr>
              <w:rPr>
                <w:rFonts w:cstheme="minorHAnsi"/>
                <w:color w:val="55575A"/>
              </w:rPr>
            </w:pPr>
            <w:r w:rsidRPr="008D50B5">
              <w:rPr>
                <w:rFonts w:cstheme="minorHAnsi"/>
                <w:color w:val="55575A"/>
              </w:rPr>
              <w:t>0</w:t>
            </w:r>
          </w:p>
        </w:tc>
        <w:tc>
          <w:tcPr>
            <w:tcW w:w="2128" w:type="dxa"/>
          </w:tcPr>
          <w:p w14:paraId="43E642BC" w14:textId="77777777" w:rsidR="00994A34" w:rsidRPr="008D50B5" w:rsidRDefault="00994A34" w:rsidP="00994A34">
            <w:pPr>
              <w:rPr>
                <w:rFonts w:cstheme="minorHAnsi"/>
                <w:color w:val="55575A"/>
              </w:rPr>
            </w:pPr>
            <w:r w:rsidRPr="008D50B5">
              <w:rPr>
                <w:rFonts w:cstheme="minorHAnsi"/>
                <w:color w:val="55575A"/>
              </w:rPr>
              <w:t>Reconstructie*</w:t>
            </w:r>
          </w:p>
        </w:tc>
      </w:tr>
    </w:tbl>
    <w:p w14:paraId="1E8337D1" w14:textId="77777777" w:rsidR="00994A34" w:rsidRPr="002D7338" w:rsidRDefault="00994A34" w:rsidP="00994A34">
      <w:r w:rsidRPr="002D7338">
        <w:rPr>
          <w:i/>
          <w:sz w:val="18"/>
          <w:szCs w:val="18"/>
        </w:rPr>
        <w:t>*Ter plaatse van enkele meetpunten (uitschieters) wordt geen reconstructie maar een zwaardere maatregel geadviseerd aangezien een reconstructie op een dergelijk klein vlak niet realiseerbaar is.</w:t>
      </w:r>
    </w:p>
    <w:p w14:paraId="2B011695" w14:textId="77777777" w:rsidR="00994A34" w:rsidRPr="002D7338" w:rsidRDefault="00994A34" w:rsidP="00994A34">
      <w:r w:rsidRPr="002D7338">
        <w:rPr>
          <w:b/>
        </w:rPr>
        <w:br w:type="page"/>
      </w:r>
    </w:p>
    <w:p w14:paraId="1474AC51" w14:textId="77777777" w:rsidR="00994A34" w:rsidRPr="00994A34" w:rsidRDefault="00994A34" w:rsidP="00994A34"/>
    <w:p w14:paraId="185B2592" w14:textId="1C54FC2E" w:rsidR="00994A34" w:rsidRDefault="00994A34" w:rsidP="00994A34">
      <w:pPr>
        <w:pStyle w:val="Kop4"/>
      </w:pPr>
      <w:bookmarkStart w:id="3434" w:name="_Toc14871141"/>
      <w:bookmarkStart w:id="3435" w:name="_Toc14949376"/>
      <w:bookmarkStart w:id="3436" w:name="_Toc17212214"/>
      <w:bookmarkStart w:id="3437" w:name="_Toc17269588"/>
      <w:bookmarkStart w:id="3438" w:name="_Toc17380190"/>
      <w:bookmarkStart w:id="3439" w:name="_Toc17452660"/>
      <w:bookmarkStart w:id="3440" w:name="_Toc17818525"/>
      <w:bookmarkStart w:id="3441" w:name="_Toc21002905"/>
      <w:bookmarkStart w:id="3442" w:name="_Toc21419891"/>
      <w:bookmarkStart w:id="3443" w:name="_Toc21420589"/>
      <w:bookmarkStart w:id="3444" w:name="_Toc21427235"/>
      <w:bookmarkStart w:id="3445" w:name="_Toc21596377"/>
      <w:bookmarkStart w:id="3446" w:name="_Toc22728833"/>
      <w:bookmarkStart w:id="3447" w:name="_Toc22738020"/>
      <w:r>
        <w:t>VWc 4,800 tot 4,150</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p>
    <w:tbl>
      <w:tblPr>
        <w:tblStyle w:val="Tabelraster"/>
        <w:tblW w:w="9072" w:type="dxa"/>
        <w:tblLook w:val="0620" w:firstRow="1" w:lastRow="0" w:firstColumn="0" w:lastColumn="0" w:noHBand="1" w:noVBand="1"/>
      </w:tblPr>
      <w:tblGrid>
        <w:gridCol w:w="693"/>
        <w:gridCol w:w="978"/>
        <w:gridCol w:w="869"/>
        <w:gridCol w:w="986"/>
        <w:gridCol w:w="764"/>
        <w:gridCol w:w="843"/>
        <w:gridCol w:w="1811"/>
        <w:gridCol w:w="2128"/>
      </w:tblGrid>
      <w:tr w:rsidR="00994A34" w:rsidRPr="002D7338" w14:paraId="2A9C2CA8" w14:textId="77777777" w:rsidTr="00994A34">
        <w:trPr>
          <w:cnfStyle w:val="100000000000" w:firstRow="1" w:lastRow="0" w:firstColumn="0" w:lastColumn="0" w:oddVBand="0" w:evenVBand="0" w:oddHBand="0" w:evenHBand="0" w:firstRowFirstColumn="0" w:firstRowLastColumn="0" w:lastRowFirstColumn="0" w:lastRowLastColumn="0"/>
          <w:tblHeader/>
        </w:trPr>
        <w:tc>
          <w:tcPr>
            <w:tcW w:w="693" w:type="dxa"/>
          </w:tcPr>
          <w:p w14:paraId="5AA7B5AF" w14:textId="77777777" w:rsidR="00994A34" w:rsidRPr="002D7338" w:rsidRDefault="00994A34" w:rsidP="00994A34">
            <w:pPr>
              <w:rPr>
                <w:sz w:val="18"/>
              </w:rPr>
            </w:pPr>
            <w:r w:rsidRPr="002D7338">
              <w:rPr>
                <w:sz w:val="18"/>
              </w:rPr>
              <w:t>Weg</w:t>
            </w:r>
          </w:p>
        </w:tc>
        <w:tc>
          <w:tcPr>
            <w:tcW w:w="978" w:type="dxa"/>
          </w:tcPr>
          <w:p w14:paraId="6EF1F35B" w14:textId="77777777" w:rsidR="00994A34" w:rsidRPr="002D7338" w:rsidRDefault="00994A34" w:rsidP="00994A34">
            <w:pPr>
              <w:rPr>
                <w:sz w:val="18"/>
              </w:rPr>
            </w:pPr>
            <w:r w:rsidRPr="002D7338">
              <w:rPr>
                <w:sz w:val="18"/>
              </w:rPr>
              <w:t>Rijbaan</w:t>
            </w:r>
          </w:p>
        </w:tc>
        <w:tc>
          <w:tcPr>
            <w:tcW w:w="869" w:type="dxa"/>
          </w:tcPr>
          <w:p w14:paraId="5311E2C4" w14:textId="77777777" w:rsidR="00994A34" w:rsidRPr="002D7338" w:rsidRDefault="00994A34" w:rsidP="00994A34">
            <w:pPr>
              <w:rPr>
                <w:sz w:val="18"/>
              </w:rPr>
            </w:pPr>
            <w:r w:rsidRPr="002D7338">
              <w:rPr>
                <w:sz w:val="18"/>
              </w:rPr>
              <w:t>Strook</w:t>
            </w:r>
          </w:p>
        </w:tc>
        <w:tc>
          <w:tcPr>
            <w:tcW w:w="986" w:type="dxa"/>
          </w:tcPr>
          <w:p w14:paraId="70356B04" w14:textId="77777777" w:rsidR="00994A34" w:rsidRPr="002D7338" w:rsidRDefault="00994A34" w:rsidP="00994A34">
            <w:pPr>
              <w:rPr>
                <w:sz w:val="18"/>
              </w:rPr>
            </w:pPr>
            <w:r w:rsidRPr="002D7338">
              <w:rPr>
                <w:sz w:val="18"/>
              </w:rPr>
              <w:t>Van [m]</w:t>
            </w:r>
          </w:p>
        </w:tc>
        <w:tc>
          <w:tcPr>
            <w:tcW w:w="764" w:type="dxa"/>
          </w:tcPr>
          <w:p w14:paraId="4C577549" w14:textId="77777777" w:rsidR="00994A34" w:rsidRPr="002D7338" w:rsidRDefault="00994A34" w:rsidP="00994A34">
            <w:pPr>
              <w:rPr>
                <w:sz w:val="18"/>
              </w:rPr>
            </w:pPr>
            <w:r w:rsidRPr="002D7338">
              <w:rPr>
                <w:sz w:val="18"/>
              </w:rPr>
              <w:t>Tot [m]</w:t>
            </w:r>
          </w:p>
        </w:tc>
        <w:tc>
          <w:tcPr>
            <w:tcW w:w="843" w:type="dxa"/>
          </w:tcPr>
          <w:p w14:paraId="523B3CAC" w14:textId="77777777" w:rsidR="00994A34" w:rsidRPr="002D7338" w:rsidRDefault="00994A34" w:rsidP="00994A34">
            <w:pPr>
              <w:rPr>
                <w:sz w:val="18"/>
              </w:rPr>
            </w:pPr>
            <w:r w:rsidRPr="002D7338">
              <w:rPr>
                <w:sz w:val="18"/>
              </w:rPr>
              <w:t>Lengte [m]</w:t>
            </w:r>
          </w:p>
        </w:tc>
        <w:tc>
          <w:tcPr>
            <w:tcW w:w="1811" w:type="dxa"/>
          </w:tcPr>
          <w:p w14:paraId="45937371" w14:textId="77777777" w:rsidR="00994A34" w:rsidRPr="002D7338" w:rsidRDefault="00994A34" w:rsidP="00994A34">
            <w:pPr>
              <w:rPr>
                <w:sz w:val="18"/>
              </w:rPr>
            </w:pPr>
            <w:r w:rsidRPr="002D7338">
              <w:rPr>
                <w:sz w:val="18"/>
              </w:rPr>
              <w:t>Restlevensduur [jaar]</w:t>
            </w:r>
          </w:p>
        </w:tc>
        <w:tc>
          <w:tcPr>
            <w:tcW w:w="2128" w:type="dxa"/>
          </w:tcPr>
          <w:p w14:paraId="44C0918A" w14:textId="77777777" w:rsidR="00994A34" w:rsidRPr="002D7338" w:rsidRDefault="00994A34" w:rsidP="00994A34">
            <w:pPr>
              <w:rPr>
                <w:sz w:val="18"/>
              </w:rPr>
            </w:pPr>
            <w:r w:rsidRPr="002D7338">
              <w:rPr>
                <w:sz w:val="18"/>
              </w:rPr>
              <w:t>Structurele maatregel [mm]</w:t>
            </w:r>
          </w:p>
        </w:tc>
      </w:tr>
      <w:tr w:rsidR="00994A34" w:rsidRPr="002D7338" w14:paraId="21FD617D" w14:textId="77777777" w:rsidTr="00994A34">
        <w:tc>
          <w:tcPr>
            <w:tcW w:w="693" w:type="dxa"/>
            <w:vAlign w:val="top"/>
          </w:tcPr>
          <w:p w14:paraId="4469F47C" w14:textId="77777777" w:rsidR="00994A34" w:rsidRPr="008D50B5" w:rsidRDefault="00994A34" w:rsidP="00994A34">
            <w:pPr>
              <w:rPr>
                <w:rFonts w:cstheme="minorHAnsi"/>
                <w:color w:val="55575A"/>
              </w:rPr>
            </w:pPr>
            <w:r w:rsidRPr="008D50B5">
              <w:rPr>
                <w:rFonts w:cstheme="minorHAnsi"/>
                <w:color w:val="55575A"/>
              </w:rPr>
              <w:t>A79</w:t>
            </w:r>
          </w:p>
        </w:tc>
        <w:tc>
          <w:tcPr>
            <w:tcW w:w="978" w:type="dxa"/>
          </w:tcPr>
          <w:p w14:paraId="2FD50F84" w14:textId="77777777" w:rsidR="00994A34" w:rsidRPr="008D50B5" w:rsidRDefault="00994A34" w:rsidP="00994A34">
            <w:pPr>
              <w:rPr>
                <w:rFonts w:cstheme="minorHAnsi"/>
                <w:color w:val="55575A"/>
              </w:rPr>
            </w:pPr>
            <w:r w:rsidRPr="008D50B5">
              <w:rPr>
                <w:rFonts w:eastAsia="Times New Roman" w:cstheme="minorHAnsi"/>
                <w:color w:val="55575A"/>
                <w:szCs w:val="18"/>
                <w:lang w:eastAsia="nl-NL"/>
              </w:rPr>
              <w:t>VWc</w:t>
            </w:r>
          </w:p>
        </w:tc>
        <w:tc>
          <w:tcPr>
            <w:tcW w:w="869" w:type="dxa"/>
            <w:vAlign w:val="top"/>
          </w:tcPr>
          <w:p w14:paraId="1BC105F5" w14:textId="77777777" w:rsidR="00994A34" w:rsidRPr="008D50B5" w:rsidRDefault="00994A34" w:rsidP="00994A34">
            <w:pPr>
              <w:rPr>
                <w:rFonts w:cstheme="minorHAnsi"/>
                <w:color w:val="55575A"/>
              </w:rPr>
            </w:pPr>
            <w:r w:rsidRPr="008D50B5">
              <w:rPr>
                <w:rFonts w:cstheme="minorHAnsi"/>
                <w:color w:val="55575A"/>
              </w:rPr>
              <w:t>1R-L</w:t>
            </w:r>
          </w:p>
        </w:tc>
        <w:tc>
          <w:tcPr>
            <w:tcW w:w="986" w:type="dxa"/>
          </w:tcPr>
          <w:p w14:paraId="570E5B06" w14:textId="77777777" w:rsidR="00994A34" w:rsidRPr="008D50B5" w:rsidRDefault="00994A34" w:rsidP="00994A34">
            <w:pPr>
              <w:rPr>
                <w:rFonts w:cstheme="minorHAnsi"/>
                <w:color w:val="55575A"/>
              </w:rPr>
            </w:pPr>
            <w:r w:rsidRPr="008D50B5">
              <w:rPr>
                <w:rFonts w:eastAsia="Times New Roman" w:cstheme="minorHAnsi"/>
                <w:color w:val="55575A"/>
                <w:szCs w:val="18"/>
                <w:lang w:eastAsia="nl-NL"/>
              </w:rPr>
              <w:t>4.800</w:t>
            </w:r>
          </w:p>
        </w:tc>
        <w:tc>
          <w:tcPr>
            <w:tcW w:w="764" w:type="dxa"/>
          </w:tcPr>
          <w:p w14:paraId="5CC6D8E8" w14:textId="77777777" w:rsidR="00994A34" w:rsidRPr="008D50B5" w:rsidRDefault="00994A34" w:rsidP="00994A34">
            <w:pPr>
              <w:rPr>
                <w:rFonts w:cstheme="minorHAnsi"/>
                <w:color w:val="55575A"/>
              </w:rPr>
            </w:pPr>
            <w:r w:rsidRPr="008D50B5">
              <w:rPr>
                <w:rFonts w:eastAsia="Times New Roman" w:cstheme="minorHAnsi"/>
                <w:color w:val="55575A"/>
                <w:szCs w:val="18"/>
                <w:lang w:eastAsia="nl-NL"/>
              </w:rPr>
              <w:t>4.150</w:t>
            </w:r>
          </w:p>
        </w:tc>
        <w:tc>
          <w:tcPr>
            <w:tcW w:w="843" w:type="dxa"/>
          </w:tcPr>
          <w:p w14:paraId="537C336B" w14:textId="77777777" w:rsidR="00994A34" w:rsidRPr="008D50B5" w:rsidRDefault="00994A34" w:rsidP="00994A34">
            <w:pPr>
              <w:rPr>
                <w:rFonts w:cstheme="minorHAnsi"/>
                <w:color w:val="55575A"/>
              </w:rPr>
            </w:pPr>
            <w:r w:rsidRPr="008D50B5">
              <w:rPr>
                <w:rFonts w:eastAsia="Times New Roman" w:cstheme="minorHAnsi"/>
                <w:color w:val="55575A"/>
                <w:szCs w:val="18"/>
                <w:lang w:eastAsia="nl-NL"/>
              </w:rPr>
              <w:t>650</w:t>
            </w:r>
          </w:p>
        </w:tc>
        <w:tc>
          <w:tcPr>
            <w:tcW w:w="1811" w:type="dxa"/>
          </w:tcPr>
          <w:p w14:paraId="5ECD625E" w14:textId="77777777" w:rsidR="00994A34" w:rsidRPr="008D50B5" w:rsidRDefault="00994A34" w:rsidP="00994A34">
            <w:pPr>
              <w:rPr>
                <w:rFonts w:cstheme="minorHAnsi"/>
                <w:color w:val="55575A"/>
              </w:rPr>
            </w:pPr>
            <w:r w:rsidRPr="008D50B5">
              <w:rPr>
                <w:rFonts w:cstheme="minorHAnsi"/>
                <w:color w:val="55575A"/>
              </w:rPr>
              <w:t>&gt;20</w:t>
            </w:r>
          </w:p>
        </w:tc>
        <w:tc>
          <w:tcPr>
            <w:tcW w:w="2128" w:type="dxa"/>
          </w:tcPr>
          <w:p w14:paraId="08438977" w14:textId="77777777" w:rsidR="00994A34" w:rsidRPr="008D50B5" w:rsidRDefault="00994A34" w:rsidP="00994A34">
            <w:pPr>
              <w:rPr>
                <w:rFonts w:cstheme="minorHAnsi"/>
                <w:color w:val="55575A"/>
              </w:rPr>
            </w:pPr>
            <w:r w:rsidRPr="008D50B5">
              <w:rPr>
                <w:rFonts w:cstheme="minorHAnsi"/>
                <w:color w:val="55575A"/>
              </w:rPr>
              <w:t>0</w:t>
            </w:r>
          </w:p>
        </w:tc>
      </w:tr>
      <w:tr w:rsidR="00994A34" w:rsidRPr="002D7338" w14:paraId="16A355E3" w14:textId="77777777" w:rsidTr="00994A34">
        <w:tc>
          <w:tcPr>
            <w:tcW w:w="1671" w:type="dxa"/>
            <w:gridSpan w:val="2"/>
            <w:vAlign w:val="top"/>
          </w:tcPr>
          <w:p w14:paraId="1091C849" w14:textId="77777777" w:rsidR="00994A34" w:rsidRPr="008D50B5" w:rsidRDefault="00994A34" w:rsidP="00994A34">
            <w:pPr>
              <w:rPr>
                <w:rFonts w:cstheme="minorHAnsi"/>
                <w:b/>
                <w:bCs/>
                <w:color w:val="55575A"/>
              </w:rPr>
            </w:pPr>
            <w:r w:rsidRPr="008D50B5">
              <w:rPr>
                <w:rFonts w:cstheme="minorHAnsi"/>
                <w:b/>
                <w:bCs/>
                <w:color w:val="55575A"/>
              </w:rPr>
              <w:t>Uitschieters</w:t>
            </w:r>
          </w:p>
        </w:tc>
        <w:tc>
          <w:tcPr>
            <w:tcW w:w="869" w:type="dxa"/>
            <w:vAlign w:val="top"/>
          </w:tcPr>
          <w:p w14:paraId="43BD641F" w14:textId="77777777" w:rsidR="00994A34" w:rsidRPr="008D50B5" w:rsidRDefault="00994A34" w:rsidP="00994A34">
            <w:pPr>
              <w:rPr>
                <w:rFonts w:cstheme="minorHAnsi"/>
                <w:color w:val="55575A"/>
              </w:rPr>
            </w:pPr>
          </w:p>
        </w:tc>
        <w:tc>
          <w:tcPr>
            <w:tcW w:w="986" w:type="dxa"/>
          </w:tcPr>
          <w:p w14:paraId="53B6DDAA" w14:textId="77777777" w:rsidR="00994A34" w:rsidRPr="008D50B5" w:rsidRDefault="00994A34" w:rsidP="00994A34">
            <w:pPr>
              <w:rPr>
                <w:rFonts w:cstheme="minorHAnsi"/>
                <w:color w:val="55575A"/>
              </w:rPr>
            </w:pPr>
          </w:p>
        </w:tc>
        <w:tc>
          <w:tcPr>
            <w:tcW w:w="764" w:type="dxa"/>
          </w:tcPr>
          <w:p w14:paraId="2962ABE2" w14:textId="77777777" w:rsidR="00994A34" w:rsidRPr="008D50B5" w:rsidRDefault="00994A34" w:rsidP="00994A34">
            <w:pPr>
              <w:rPr>
                <w:rFonts w:cstheme="minorHAnsi"/>
                <w:color w:val="55575A"/>
              </w:rPr>
            </w:pPr>
          </w:p>
        </w:tc>
        <w:tc>
          <w:tcPr>
            <w:tcW w:w="843" w:type="dxa"/>
          </w:tcPr>
          <w:p w14:paraId="4968D0DF" w14:textId="77777777" w:rsidR="00994A34" w:rsidRPr="008D50B5" w:rsidRDefault="00994A34" w:rsidP="00994A34">
            <w:pPr>
              <w:rPr>
                <w:rFonts w:cstheme="minorHAnsi"/>
                <w:color w:val="55575A"/>
              </w:rPr>
            </w:pPr>
          </w:p>
        </w:tc>
        <w:tc>
          <w:tcPr>
            <w:tcW w:w="1811" w:type="dxa"/>
          </w:tcPr>
          <w:p w14:paraId="5521D7B2" w14:textId="77777777" w:rsidR="00994A34" w:rsidRPr="008D50B5" w:rsidRDefault="00994A34" w:rsidP="00994A34">
            <w:pPr>
              <w:rPr>
                <w:rFonts w:cstheme="minorHAnsi"/>
                <w:color w:val="55575A"/>
              </w:rPr>
            </w:pPr>
          </w:p>
        </w:tc>
        <w:tc>
          <w:tcPr>
            <w:tcW w:w="2128" w:type="dxa"/>
          </w:tcPr>
          <w:p w14:paraId="0E5CBBF5" w14:textId="77777777" w:rsidR="00994A34" w:rsidRPr="008D50B5" w:rsidRDefault="00994A34" w:rsidP="00994A34">
            <w:pPr>
              <w:rPr>
                <w:rFonts w:cstheme="minorHAnsi"/>
                <w:color w:val="55575A"/>
              </w:rPr>
            </w:pPr>
          </w:p>
        </w:tc>
      </w:tr>
      <w:tr w:rsidR="00994A34" w:rsidRPr="002D7338" w14:paraId="5754B6FD" w14:textId="77777777" w:rsidTr="00994A34">
        <w:tc>
          <w:tcPr>
            <w:tcW w:w="693" w:type="dxa"/>
            <w:vAlign w:val="top"/>
          </w:tcPr>
          <w:p w14:paraId="13229B91" w14:textId="77777777" w:rsidR="00994A34" w:rsidRPr="008D50B5" w:rsidRDefault="00994A34" w:rsidP="00994A34">
            <w:pPr>
              <w:rPr>
                <w:rFonts w:cstheme="minorHAnsi"/>
                <w:color w:val="55575A"/>
              </w:rPr>
            </w:pPr>
            <w:r w:rsidRPr="008D50B5">
              <w:rPr>
                <w:rFonts w:cstheme="minorHAnsi"/>
                <w:color w:val="55575A"/>
              </w:rPr>
              <w:t>A79</w:t>
            </w:r>
          </w:p>
        </w:tc>
        <w:tc>
          <w:tcPr>
            <w:tcW w:w="978" w:type="dxa"/>
          </w:tcPr>
          <w:p w14:paraId="31B6C2B3" w14:textId="77777777" w:rsidR="00994A34" w:rsidRPr="008D50B5" w:rsidRDefault="00994A34" w:rsidP="00994A34">
            <w:pPr>
              <w:rPr>
                <w:rFonts w:eastAsia="Times New Roman" w:cstheme="minorHAnsi"/>
                <w:color w:val="55575A"/>
                <w:szCs w:val="18"/>
                <w:lang w:eastAsia="nl-NL"/>
              </w:rPr>
            </w:pPr>
            <w:r w:rsidRPr="008D50B5">
              <w:rPr>
                <w:rFonts w:eastAsia="Times New Roman" w:cstheme="minorHAnsi"/>
                <w:color w:val="55575A"/>
                <w:szCs w:val="18"/>
                <w:lang w:eastAsia="nl-NL"/>
              </w:rPr>
              <w:t>VWc</w:t>
            </w:r>
          </w:p>
        </w:tc>
        <w:tc>
          <w:tcPr>
            <w:tcW w:w="869" w:type="dxa"/>
            <w:vAlign w:val="top"/>
          </w:tcPr>
          <w:p w14:paraId="4B580945" w14:textId="77777777" w:rsidR="00994A34" w:rsidRPr="008D50B5" w:rsidRDefault="00994A34" w:rsidP="00994A34">
            <w:pPr>
              <w:rPr>
                <w:rFonts w:cstheme="minorHAnsi"/>
                <w:color w:val="55575A"/>
              </w:rPr>
            </w:pPr>
            <w:r w:rsidRPr="008D50B5">
              <w:rPr>
                <w:rFonts w:cstheme="minorHAnsi"/>
                <w:color w:val="55575A"/>
              </w:rPr>
              <w:t>1R-L</w:t>
            </w:r>
          </w:p>
        </w:tc>
        <w:tc>
          <w:tcPr>
            <w:tcW w:w="986" w:type="dxa"/>
          </w:tcPr>
          <w:p w14:paraId="0B687768" w14:textId="77777777" w:rsidR="00994A34" w:rsidRPr="008D50B5" w:rsidRDefault="00994A34" w:rsidP="00994A34">
            <w:pPr>
              <w:rPr>
                <w:rFonts w:eastAsia="Times New Roman" w:cstheme="minorHAnsi"/>
                <w:color w:val="55575A"/>
                <w:szCs w:val="18"/>
                <w:lang w:eastAsia="nl-NL"/>
              </w:rPr>
            </w:pPr>
            <w:r w:rsidRPr="008D50B5">
              <w:rPr>
                <w:rFonts w:eastAsia="Times New Roman" w:cstheme="minorHAnsi"/>
                <w:color w:val="55575A"/>
                <w:szCs w:val="18"/>
                <w:lang w:eastAsia="nl-NL"/>
              </w:rPr>
              <w:t>4.375</w:t>
            </w:r>
          </w:p>
        </w:tc>
        <w:tc>
          <w:tcPr>
            <w:tcW w:w="764" w:type="dxa"/>
          </w:tcPr>
          <w:p w14:paraId="41B9945E" w14:textId="77777777" w:rsidR="00994A34" w:rsidRPr="008D50B5" w:rsidRDefault="00994A34" w:rsidP="00994A34">
            <w:pPr>
              <w:rPr>
                <w:rFonts w:eastAsia="Times New Roman" w:cstheme="minorHAnsi"/>
                <w:color w:val="55575A"/>
                <w:szCs w:val="18"/>
                <w:lang w:eastAsia="nl-NL"/>
              </w:rPr>
            </w:pPr>
            <w:r w:rsidRPr="008D50B5">
              <w:rPr>
                <w:rFonts w:eastAsia="Times New Roman" w:cstheme="minorHAnsi"/>
                <w:color w:val="55575A"/>
                <w:szCs w:val="18"/>
                <w:lang w:eastAsia="nl-NL"/>
              </w:rPr>
              <w:t>4.375</w:t>
            </w:r>
          </w:p>
        </w:tc>
        <w:tc>
          <w:tcPr>
            <w:tcW w:w="843" w:type="dxa"/>
          </w:tcPr>
          <w:p w14:paraId="077DADD9" w14:textId="77777777" w:rsidR="00994A34" w:rsidRPr="008D50B5" w:rsidRDefault="00994A34" w:rsidP="00994A34">
            <w:pPr>
              <w:rPr>
                <w:rFonts w:eastAsia="Times New Roman" w:cstheme="minorHAnsi"/>
                <w:color w:val="55575A"/>
                <w:szCs w:val="18"/>
                <w:lang w:eastAsia="nl-NL"/>
              </w:rPr>
            </w:pPr>
            <w:r w:rsidRPr="008D50B5">
              <w:rPr>
                <w:rFonts w:eastAsia="Times New Roman" w:cstheme="minorHAnsi"/>
                <w:color w:val="55575A"/>
                <w:szCs w:val="18"/>
                <w:lang w:eastAsia="nl-NL"/>
              </w:rPr>
              <w:t>0</w:t>
            </w:r>
          </w:p>
        </w:tc>
        <w:tc>
          <w:tcPr>
            <w:tcW w:w="1811" w:type="dxa"/>
          </w:tcPr>
          <w:p w14:paraId="7B830D2F" w14:textId="77777777" w:rsidR="00994A34" w:rsidRPr="008D50B5" w:rsidRDefault="00994A34" w:rsidP="00994A34">
            <w:pPr>
              <w:rPr>
                <w:rFonts w:cstheme="minorHAnsi"/>
                <w:color w:val="55575A"/>
              </w:rPr>
            </w:pPr>
            <w:r w:rsidRPr="008D50B5">
              <w:rPr>
                <w:rFonts w:cstheme="minorHAnsi"/>
                <w:color w:val="55575A"/>
              </w:rPr>
              <w:t>0</w:t>
            </w:r>
          </w:p>
        </w:tc>
        <w:tc>
          <w:tcPr>
            <w:tcW w:w="2128" w:type="dxa"/>
          </w:tcPr>
          <w:p w14:paraId="6D9DBC7B" w14:textId="77777777" w:rsidR="00994A34" w:rsidRPr="008D50B5" w:rsidRDefault="00994A34" w:rsidP="00994A34">
            <w:pPr>
              <w:rPr>
                <w:rFonts w:cstheme="minorHAnsi"/>
                <w:color w:val="55575A"/>
              </w:rPr>
            </w:pPr>
            <w:r w:rsidRPr="008D50B5">
              <w:rPr>
                <w:rFonts w:cstheme="minorHAnsi"/>
                <w:color w:val="55575A"/>
              </w:rPr>
              <w:t>Reconstructie*</w:t>
            </w:r>
          </w:p>
        </w:tc>
      </w:tr>
    </w:tbl>
    <w:p w14:paraId="67FCEEEF" w14:textId="77777777" w:rsidR="00994A34" w:rsidRPr="002D7338" w:rsidRDefault="00994A34" w:rsidP="00994A34">
      <w:r w:rsidRPr="002D7338">
        <w:rPr>
          <w:i/>
          <w:sz w:val="18"/>
          <w:szCs w:val="18"/>
        </w:rPr>
        <w:t>*Ter plaatse van enkele meetpunten (uitschieters) wordt geen reconstructie maar een zwaardere maatregel geadviseerd aangezien een reconstructie op een dergelijk klein vlak niet realiseerbaar is.</w:t>
      </w:r>
    </w:p>
    <w:p w14:paraId="214F3F2C" w14:textId="0FAB847B" w:rsidR="00994A34" w:rsidRDefault="00994A34" w:rsidP="00994A34">
      <w:pPr>
        <w:pStyle w:val="Kop4"/>
      </w:pPr>
      <w:bookmarkStart w:id="3448" w:name="_Toc14871142"/>
      <w:bookmarkStart w:id="3449" w:name="_Toc14949377"/>
      <w:bookmarkStart w:id="3450" w:name="_Toc17212215"/>
      <w:bookmarkStart w:id="3451" w:name="_Toc17269589"/>
      <w:bookmarkStart w:id="3452" w:name="_Toc17380191"/>
      <w:bookmarkStart w:id="3453" w:name="_Toc17452661"/>
      <w:bookmarkStart w:id="3454" w:name="_Toc17818526"/>
      <w:bookmarkStart w:id="3455" w:name="_Toc21002906"/>
      <w:bookmarkStart w:id="3456" w:name="_Toc21419892"/>
      <w:bookmarkStart w:id="3457" w:name="_Toc21420590"/>
      <w:bookmarkStart w:id="3458" w:name="_Toc21427236"/>
      <w:bookmarkStart w:id="3459" w:name="_Toc21596378"/>
      <w:bookmarkStart w:id="3460" w:name="_Toc22728834"/>
      <w:bookmarkStart w:id="3461" w:name="_Toc22738021"/>
      <w:r>
        <w:t>VWd 3,870 tot 3,750</w:t>
      </w:r>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tbl>
      <w:tblPr>
        <w:tblStyle w:val="Tabelraster"/>
        <w:tblW w:w="9072" w:type="dxa"/>
        <w:tblLook w:val="0620" w:firstRow="1" w:lastRow="0" w:firstColumn="0" w:lastColumn="0" w:noHBand="1" w:noVBand="1"/>
      </w:tblPr>
      <w:tblGrid>
        <w:gridCol w:w="693"/>
        <w:gridCol w:w="978"/>
        <w:gridCol w:w="869"/>
        <w:gridCol w:w="986"/>
        <w:gridCol w:w="764"/>
        <w:gridCol w:w="843"/>
        <w:gridCol w:w="1811"/>
        <w:gridCol w:w="2128"/>
      </w:tblGrid>
      <w:tr w:rsidR="00994A34" w:rsidRPr="002D7338" w14:paraId="491B2013" w14:textId="77777777" w:rsidTr="00994A34">
        <w:trPr>
          <w:cnfStyle w:val="100000000000" w:firstRow="1" w:lastRow="0" w:firstColumn="0" w:lastColumn="0" w:oddVBand="0" w:evenVBand="0" w:oddHBand="0" w:evenHBand="0" w:firstRowFirstColumn="0" w:firstRowLastColumn="0" w:lastRowFirstColumn="0" w:lastRowLastColumn="0"/>
          <w:tblHeader/>
        </w:trPr>
        <w:tc>
          <w:tcPr>
            <w:tcW w:w="693" w:type="dxa"/>
          </w:tcPr>
          <w:p w14:paraId="00D19A72" w14:textId="77777777" w:rsidR="00994A34" w:rsidRPr="002D7338" w:rsidRDefault="00994A34" w:rsidP="00994A34">
            <w:pPr>
              <w:rPr>
                <w:sz w:val="18"/>
              </w:rPr>
            </w:pPr>
            <w:r w:rsidRPr="002D7338">
              <w:rPr>
                <w:sz w:val="18"/>
              </w:rPr>
              <w:t>Weg</w:t>
            </w:r>
          </w:p>
        </w:tc>
        <w:tc>
          <w:tcPr>
            <w:tcW w:w="978" w:type="dxa"/>
          </w:tcPr>
          <w:p w14:paraId="041EC5FC" w14:textId="77777777" w:rsidR="00994A34" w:rsidRPr="002D7338" w:rsidRDefault="00994A34" w:rsidP="00994A34">
            <w:pPr>
              <w:rPr>
                <w:sz w:val="18"/>
              </w:rPr>
            </w:pPr>
            <w:r w:rsidRPr="002D7338">
              <w:rPr>
                <w:sz w:val="18"/>
              </w:rPr>
              <w:t>Rijbaan</w:t>
            </w:r>
          </w:p>
        </w:tc>
        <w:tc>
          <w:tcPr>
            <w:tcW w:w="869" w:type="dxa"/>
          </w:tcPr>
          <w:p w14:paraId="2B9DFB5D" w14:textId="77777777" w:rsidR="00994A34" w:rsidRPr="002D7338" w:rsidRDefault="00994A34" w:rsidP="00994A34">
            <w:pPr>
              <w:rPr>
                <w:sz w:val="18"/>
              </w:rPr>
            </w:pPr>
            <w:r w:rsidRPr="002D7338">
              <w:rPr>
                <w:sz w:val="18"/>
              </w:rPr>
              <w:t>Strook</w:t>
            </w:r>
          </w:p>
        </w:tc>
        <w:tc>
          <w:tcPr>
            <w:tcW w:w="986" w:type="dxa"/>
          </w:tcPr>
          <w:p w14:paraId="66C0E134" w14:textId="77777777" w:rsidR="00994A34" w:rsidRPr="002D7338" w:rsidRDefault="00994A34" w:rsidP="00994A34">
            <w:pPr>
              <w:rPr>
                <w:sz w:val="18"/>
              </w:rPr>
            </w:pPr>
            <w:r w:rsidRPr="002D7338">
              <w:rPr>
                <w:sz w:val="18"/>
              </w:rPr>
              <w:t>Van [m]</w:t>
            </w:r>
          </w:p>
        </w:tc>
        <w:tc>
          <w:tcPr>
            <w:tcW w:w="764" w:type="dxa"/>
          </w:tcPr>
          <w:p w14:paraId="108C6E35" w14:textId="77777777" w:rsidR="00994A34" w:rsidRPr="002D7338" w:rsidRDefault="00994A34" w:rsidP="00994A34">
            <w:pPr>
              <w:rPr>
                <w:sz w:val="18"/>
              </w:rPr>
            </w:pPr>
            <w:r w:rsidRPr="002D7338">
              <w:rPr>
                <w:sz w:val="18"/>
              </w:rPr>
              <w:t>Tot [m]</w:t>
            </w:r>
          </w:p>
        </w:tc>
        <w:tc>
          <w:tcPr>
            <w:tcW w:w="843" w:type="dxa"/>
          </w:tcPr>
          <w:p w14:paraId="766CAF08" w14:textId="77777777" w:rsidR="00994A34" w:rsidRPr="002D7338" w:rsidRDefault="00994A34" w:rsidP="00994A34">
            <w:pPr>
              <w:rPr>
                <w:sz w:val="18"/>
              </w:rPr>
            </w:pPr>
            <w:r w:rsidRPr="002D7338">
              <w:rPr>
                <w:sz w:val="18"/>
              </w:rPr>
              <w:t>Lengte [m]</w:t>
            </w:r>
          </w:p>
        </w:tc>
        <w:tc>
          <w:tcPr>
            <w:tcW w:w="1811" w:type="dxa"/>
          </w:tcPr>
          <w:p w14:paraId="4283C68F" w14:textId="77777777" w:rsidR="00994A34" w:rsidRPr="002D7338" w:rsidRDefault="00994A34" w:rsidP="00994A34">
            <w:pPr>
              <w:rPr>
                <w:sz w:val="18"/>
              </w:rPr>
            </w:pPr>
            <w:r w:rsidRPr="002D7338">
              <w:rPr>
                <w:sz w:val="18"/>
              </w:rPr>
              <w:t>Restlevensduur [jaar]</w:t>
            </w:r>
          </w:p>
        </w:tc>
        <w:tc>
          <w:tcPr>
            <w:tcW w:w="2128" w:type="dxa"/>
          </w:tcPr>
          <w:p w14:paraId="54653124" w14:textId="77777777" w:rsidR="00994A34" w:rsidRPr="002D7338" w:rsidRDefault="00994A34" w:rsidP="00994A34">
            <w:pPr>
              <w:rPr>
                <w:sz w:val="18"/>
              </w:rPr>
            </w:pPr>
            <w:r w:rsidRPr="002D7338">
              <w:rPr>
                <w:sz w:val="18"/>
              </w:rPr>
              <w:t>Structurele maatregel [mm]</w:t>
            </w:r>
          </w:p>
        </w:tc>
      </w:tr>
      <w:tr w:rsidR="00994A34" w:rsidRPr="002D7338" w14:paraId="63B58A4E" w14:textId="77777777" w:rsidTr="00994A34">
        <w:tc>
          <w:tcPr>
            <w:tcW w:w="693" w:type="dxa"/>
            <w:vAlign w:val="top"/>
          </w:tcPr>
          <w:p w14:paraId="30AA4541" w14:textId="77777777" w:rsidR="00994A34" w:rsidRPr="008D50B5" w:rsidRDefault="00994A34" w:rsidP="00994A34">
            <w:pPr>
              <w:rPr>
                <w:rFonts w:cstheme="minorHAnsi"/>
                <w:color w:val="55575A"/>
              </w:rPr>
            </w:pPr>
            <w:r w:rsidRPr="008D50B5">
              <w:rPr>
                <w:rFonts w:cstheme="minorHAnsi"/>
                <w:color w:val="55575A"/>
              </w:rPr>
              <w:t>A79</w:t>
            </w:r>
          </w:p>
        </w:tc>
        <w:tc>
          <w:tcPr>
            <w:tcW w:w="978" w:type="dxa"/>
          </w:tcPr>
          <w:p w14:paraId="0F2FABFA" w14:textId="77777777" w:rsidR="00994A34" w:rsidRPr="008D50B5" w:rsidRDefault="00994A34" w:rsidP="00994A34">
            <w:pPr>
              <w:rPr>
                <w:rFonts w:cstheme="minorHAnsi"/>
                <w:color w:val="55575A"/>
              </w:rPr>
            </w:pPr>
            <w:r w:rsidRPr="008D50B5">
              <w:rPr>
                <w:rFonts w:eastAsia="Times New Roman" w:cstheme="minorHAnsi"/>
                <w:color w:val="55575A"/>
                <w:szCs w:val="18"/>
                <w:lang w:eastAsia="nl-NL"/>
              </w:rPr>
              <w:t>VWd</w:t>
            </w:r>
          </w:p>
        </w:tc>
        <w:tc>
          <w:tcPr>
            <w:tcW w:w="869" w:type="dxa"/>
            <w:vAlign w:val="top"/>
          </w:tcPr>
          <w:p w14:paraId="32E555BC" w14:textId="77777777" w:rsidR="00994A34" w:rsidRPr="008D50B5" w:rsidRDefault="00994A34" w:rsidP="00994A34">
            <w:pPr>
              <w:rPr>
                <w:rFonts w:cstheme="minorHAnsi"/>
                <w:color w:val="55575A"/>
              </w:rPr>
            </w:pPr>
            <w:r w:rsidRPr="008D50B5">
              <w:rPr>
                <w:rFonts w:cstheme="minorHAnsi"/>
                <w:color w:val="55575A"/>
              </w:rPr>
              <w:t>1R-L</w:t>
            </w:r>
          </w:p>
        </w:tc>
        <w:tc>
          <w:tcPr>
            <w:tcW w:w="986" w:type="dxa"/>
          </w:tcPr>
          <w:p w14:paraId="2316E4D1" w14:textId="77777777" w:rsidR="00994A34" w:rsidRPr="008D50B5" w:rsidRDefault="00994A34" w:rsidP="00994A34">
            <w:pPr>
              <w:rPr>
                <w:rFonts w:cstheme="minorHAnsi"/>
                <w:color w:val="55575A"/>
              </w:rPr>
            </w:pPr>
            <w:r w:rsidRPr="008D50B5">
              <w:rPr>
                <w:rFonts w:eastAsia="Times New Roman" w:cstheme="minorHAnsi"/>
                <w:color w:val="55575A"/>
                <w:szCs w:val="18"/>
                <w:lang w:eastAsia="nl-NL"/>
              </w:rPr>
              <w:t>3.870</w:t>
            </w:r>
          </w:p>
        </w:tc>
        <w:tc>
          <w:tcPr>
            <w:tcW w:w="764" w:type="dxa"/>
          </w:tcPr>
          <w:p w14:paraId="4054DF65" w14:textId="77777777" w:rsidR="00994A34" w:rsidRPr="008D50B5" w:rsidRDefault="00994A34" w:rsidP="00994A34">
            <w:pPr>
              <w:rPr>
                <w:rFonts w:cstheme="minorHAnsi"/>
                <w:color w:val="55575A"/>
              </w:rPr>
            </w:pPr>
            <w:r w:rsidRPr="008D50B5">
              <w:rPr>
                <w:rFonts w:eastAsia="Times New Roman" w:cstheme="minorHAnsi"/>
                <w:color w:val="55575A"/>
                <w:szCs w:val="18"/>
                <w:lang w:eastAsia="nl-NL"/>
              </w:rPr>
              <w:t>3.650</w:t>
            </w:r>
          </w:p>
        </w:tc>
        <w:tc>
          <w:tcPr>
            <w:tcW w:w="843" w:type="dxa"/>
          </w:tcPr>
          <w:p w14:paraId="130B0BBF" w14:textId="77777777" w:rsidR="00994A34" w:rsidRPr="008D50B5" w:rsidRDefault="00994A34" w:rsidP="00994A34">
            <w:pPr>
              <w:rPr>
                <w:rFonts w:cstheme="minorHAnsi"/>
                <w:color w:val="55575A"/>
              </w:rPr>
            </w:pPr>
            <w:r w:rsidRPr="008D50B5">
              <w:rPr>
                <w:rFonts w:eastAsia="Times New Roman" w:cstheme="minorHAnsi"/>
                <w:color w:val="55575A"/>
                <w:szCs w:val="18"/>
                <w:lang w:eastAsia="nl-NL"/>
              </w:rPr>
              <w:t>220</w:t>
            </w:r>
          </w:p>
        </w:tc>
        <w:tc>
          <w:tcPr>
            <w:tcW w:w="1811" w:type="dxa"/>
          </w:tcPr>
          <w:p w14:paraId="29CE6100" w14:textId="77777777" w:rsidR="00994A34" w:rsidRPr="008D50B5" w:rsidRDefault="00994A34" w:rsidP="00994A34">
            <w:pPr>
              <w:rPr>
                <w:rFonts w:cstheme="minorHAnsi"/>
                <w:color w:val="55575A"/>
              </w:rPr>
            </w:pPr>
            <w:r w:rsidRPr="008D50B5">
              <w:rPr>
                <w:rFonts w:cstheme="minorHAnsi"/>
                <w:color w:val="55575A"/>
              </w:rPr>
              <w:t>&gt;20</w:t>
            </w:r>
          </w:p>
        </w:tc>
        <w:tc>
          <w:tcPr>
            <w:tcW w:w="2128" w:type="dxa"/>
          </w:tcPr>
          <w:p w14:paraId="6D6C02D5" w14:textId="77777777" w:rsidR="00994A34" w:rsidRPr="008D50B5" w:rsidRDefault="00994A34" w:rsidP="00994A34">
            <w:pPr>
              <w:rPr>
                <w:rFonts w:cstheme="minorHAnsi"/>
                <w:color w:val="55575A"/>
              </w:rPr>
            </w:pPr>
            <w:r w:rsidRPr="008D50B5">
              <w:rPr>
                <w:rFonts w:cstheme="minorHAnsi"/>
                <w:color w:val="55575A"/>
              </w:rPr>
              <w:t>0</w:t>
            </w:r>
          </w:p>
        </w:tc>
      </w:tr>
      <w:tr w:rsidR="00994A34" w:rsidRPr="002D7338" w14:paraId="29C38DA5" w14:textId="77777777" w:rsidTr="00994A34">
        <w:tc>
          <w:tcPr>
            <w:tcW w:w="1671" w:type="dxa"/>
            <w:gridSpan w:val="2"/>
            <w:vAlign w:val="top"/>
          </w:tcPr>
          <w:p w14:paraId="4687C5F3" w14:textId="77777777" w:rsidR="00994A34" w:rsidRPr="008D50B5" w:rsidRDefault="00994A34" w:rsidP="00994A34">
            <w:pPr>
              <w:rPr>
                <w:rFonts w:cstheme="minorHAnsi"/>
                <w:b/>
                <w:bCs/>
                <w:color w:val="55575A"/>
              </w:rPr>
            </w:pPr>
            <w:r w:rsidRPr="008D50B5">
              <w:rPr>
                <w:rFonts w:cstheme="minorHAnsi"/>
                <w:b/>
                <w:bCs/>
                <w:color w:val="55575A"/>
              </w:rPr>
              <w:t>Uitschieters</w:t>
            </w:r>
          </w:p>
        </w:tc>
        <w:tc>
          <w:tcPr>
            <w:tcW w:w="869" w:type="dxa"/>
            <w:vAlign w:val="top"/>
          </w:tcPr>
          <w:p w14:paraId="61C1DF88" w14:textId="77777777" w:rsidR="00994A34" w:rsidRPr="008D50B5" w:rsidRDefault="00994A34" w:rsidP="00994A34">
            <w:pPr>
              <w:rPr>
                <w:rFonts w:cstheme="minorHAnsi"/>
                <w:color w:val="55575A"/>
              </w:rPr>
            </w:pPr>
          </w:p>
        </w:tc>
        <w:tc>
          <w:tcPr>
            <w:tcW w:w="986" w:type="dxa"/>
          </w:tcPr>
          <w:p w14:paraId="65A93F98" w14:textId="77777777" w:rsidR="00994A34" w:rsidRPr="008D50B5" w:rsidRDefault="00994A34" w:rsidP="00994A34">
            <w:pPr>
              <w:rPr>
                <w:rFonts w:cstheme="minorHAnsi"/>
                <w:color w:val="55575A"/>
              </w:rPr>
            </w:pPr>
          </w:p>
        </w:tc>
        <w:tc>
          <w:tcPr>
            <w:tcW w:w="764" w:type="dxa"/>
          </w:tcPr>
          <w:p w14:paraId="28F9863C" w14:textId="77777777" w:rsidR="00994A34" w:rsidRPr="008D50B5" w:rsidRDefault="00994A34" w:rsidP="00994A34">
            <w:pPr>
              <w:rPr>
                <w:rFonts w:cstheme="minorHAnsi"/>
                <w:color w:val="55575A"/>
              </w:rPr>
            </w:pPr>
          </w:p>
        </w:tc>
        <w:tc>
          <w:tcPr>
            <w:tcW w:w="843" w:type="dxa"/>
          </w:tcPr>
          <w:p w14:paraId="079F6160" w14:textId="77777777" w:rsidR="00994A34" w:rsidRPr="008D50B5" w:rsidRDefault="00994A34" w:rsidP="00994A34">
            <w:pPr>
              <w:rPr>
                <w:rFonts w:cstheme="minorHAnsi"/>
                <w:color w:val="55575A"/>
              </w:rPr>
            </w:pPr>
          </w:p>
        </w:tc>
        <w:tc>
          <w:tcPr>
            <w:tcW w:w="1811" w:type="dxa"/>
          </w:tcPr>
          <w:p w14:paraId="08674E7C" w14:textId="77777777" w:rsidR="00994A34" w:rsidRPr="008D50B5" w:rsidRDefault="00994A34" w:rsidP="00994A34">
            <w:pPr>
              <w:rPr>
                <w:rFonts w:cstheme="minorHAnsi"/>
                <w:color w:val="55575A"/>
              </w:rPr>
            </w:pPr>
          </w:p>
        </w:tc>
        <w:tc>
          <w:tcPr>
            <w:tcW w:w="2128" w:type="dxa"/>
          </w:tcPr>
          <w:p w14:paraId="7E3A9DC5" w14:textId="77777777" w:rsidR="00994A34" w:rsidRPr="008D50B5" w:rsidRDefault="00994A34" w:rsidP="00994A34">
            <w:pPr>
              <w:rPr>
                <w:rFonts w:cstheme="minorHAnsi"/>
                <w:color w:val="55575A"/>
              </w:rPr>
            </w:pPr>
          </w:p>
        </w:tc>
      </w:tr>
      <w:tr w:rsidR="00994A34" w:rsidRPr="002D7338" w14:paraId="0542DB85" w14:textId="77777777" w:rsidTr="00994A34">
        <w:tc>
          <w:tcPr>
            <w:tcW w:w="693" w:type="dxa"/>
            <w:vAlign w:val="top"/>
          </w:tcPr>
          <w:p w14:paraId="4E1DCF2D" w14:textId="77777777" w:rsidR="00994A34" w:rsidRPr="008D50B5" w:rsidRDefault="00994A34" w:rsidP="00994A34">
            <w:pPr>
              <w:rPr>
                <w:rFonts w:cstheme="minorHAnsi"/>
                <w:color w:val="55575A"/>
              </w:rPr>
            </w:pPr>
            <w:r w:rsidRPr="008D50B5">
              <w:rPr>
                <w:rFonts w:cstheme="minorHAnsi"/>
                <w:color w:val="55575A"/>
              </w:rPr>
              <w:t>A79</w:t>
            </w:r>
          </w:p>
        </w:tc>
        <w:tc>
          <w:tcPr>
            <w:tcW w:w="978" w:type="dxa"/>
          </w:tcPr>
          <w:p w14:paraId="68A1E230" w14:textId="77777777" w:rsidR="00994A34" w:rsidRPr="008D50B5" w:rsidRDefault="00994A34" w:rsidP="00994A34">
            <w:pPr>
              <w:rPr>
                <w:rFonts w:eastAsia="Times New Roman" w:cstheme="minorHAnsi"/>
                <w:color w:val="55575A"/>
                <w:szCs w:val="18"/>
                <w:lang w:eastAsia="nl-NL"/>
              </w:rPr>
            </w:pPr>
            <w:r w:rsidRPr="008D50B5">
              <w:rPr>
                <w:rFonts w:eastAsia="Times New Roman" w:cstheme="minorHAnsi"/>
                <w:color w:val="55575A"/>
                <w:szCs w:val="18"/>
                <w:lang w:eastAsia="nl-NL"/>
              </w:rPr>
              <w:t>VWd</w:t>
            </w:r>
          </w:p>
        </w:tc>
        <w:tc>
          <w:tcPr>
            <w:tcW w:w="869" w:type="dxa"/>
            <w:vAlign w:val="top"/>
          </w:tcPr>
          <w:p w14:paraId="256F3A69" w14:textId="77777777" w:rsidR="00994A34" w:rsidRPr="008D50B5" w:rsidRDefault="00994A34" w:rsidP="00994A34">
            <w:pPr>
              <w:rPr>
                <w:rFonts w:cstheme="minorHAnsi"/>
                <w:color w:val="55575A"/>
              </w:rPr>
            </w:pPr>
            <w:r w:rsidRPr="008D50B5">
              <w:rPr>
                <w:rFonts w:cstheme="minorHAnsi"/>
                <w:color w:val="55575A"/>
              </w:rPr>
              <w:t>1R-L</w:t>
            </w:r>
          </w:p>
        </w:tc>
        <w:tc>
          <w:tcPr>
            <w:tcW w:w="986" w:type="dxa"/>
          </w:tcPr>
          <w:p w14:paraId="372081FF" w14:textId="77777777" w:rsidR="00994A34" w:rsidRPr="008D50B5" w:rsidRDefault="00994A34" w:rsidP="00994A34">
            <w:pPr>
              <w:rPr>
                <w:rFonts w:eastAsia="Times New Roman" w:cstheme="minorHAnsi"/>
                <w:color w:val="55575A"/>
                <w:szCs w:val="18"/>
                <w:lang w:eastAsia="nl-NL"/>
              </w:rPr>
            </w:pPr>
            <w:r w:rsidRPr="008D50B5">
              <w:rPr>
                <w:rFonts w:eastAsia="Times New Roman" w:cstheme="minorHAnsi"/>
                <w:color w:val="55575A"/>
                <w:szCs w:val="18"/>
                <w:lang w:eastAsia="nl-NL"/>
              </w:rPr>
              <w:t>3.699</w:t>
            </w:r>
          </w:p>
        </w:tc>
        <w:tc>
          <w:tcPr>
            <w:tcW w:w="764" w:type="dxa"/>
          </w:tcPr>
          <w:p w14:paraId="7527E1C9" w14:textId="77777777" w:rsidR="00994A34" w:rsidRPr="008D50B5" w:rsidRDefault="00994A34" w:rsidP="00994A34">
            <w:pPr>
              <w:rPr>
                <w:rFonts w:eastAsia="Times New Roman" w:cstheme="minorHAnsi"/>
                <w:color w:val="55575A"/>
                <w:szCs w:val="18"/>
                <w:lang w:eastAsia="nl-NL"/>
              </w:rPr>
            </w:pPr>
            <w:r w:rsidRPr="008D50B5">
              <w:rPr>
                <w:rFonts w:eastAsia="Times New Roman" w:cstheme="minorHAnsi"/>
                <w:color w:val="55575A"/>
                <w:szCs w:val="18"/>
                <w:lang w:eastAsia="nl-NL"/>
              </w:rPr>
              <w:t>3.699</w:t>
            </w:r>
          </w:p>
        </w:tc>
        <w:tc>
          <w:tcPr>
            <w:tcW w:w="843" w:type="dxa"/>
          </w:tcPr>
          <w:p w14:paraId="160DC72B" w14:textId="77777777" w:rsidR="00994A34" w:rsidRPr="008D50B5" w:rsidRDefault="00994A34" w:rsidP="00994A34">
            <w:pPr>
              <w:rPr>
                <w:rFonts w:eastAsia="Times New Roman" w:cstheme="minorHAnsi"/>
                <w:color w:val="55575A"/>
                <w:szCs w:val="18"/>
                <w:lang w:eastAsia="nl-NL"/>
              </w:rPr>
            </w:pPr>
            <w:r w:rsidRPr="008D50B5">
              <w:rPr>
                <w:rFonts w:eastAsia="Times New Roman" w:cstheme="minorHAnsi"/>
                <w:color w:val="55575A"/>
                <w:szCs w:val="18"/>
                <w:lang w:eastAsia="nl-NL"/>
              </w:rPr>
              <w:t>0</w:t>
            </w:r>
          </w:p>
        </w:tc>
        <w:tc>
          <w:tcPr>
            <w:tcW w:w="1811" w:type="dxa"/>
          </w:tcPr>
          <w:p w14:paraId="299E8CDF" w14:textId="77777777" w:rsidR="00994A34" w:rsidRPr="008D50B5" w:rsidRDefault="00994A34" w:rsidP="00994A34">
            <w:pPr>
              <w:rPr>
                <w:rFonts w:cstheme="minorHAnsi"/>
                <w:color w:val="55575A"/>
              </w:rPr>
            </w:pPr>
            <w:r w:rsidRPr="008D50B5">
              <w:rPr>
                <w:rFonts w:cstheme="minorHAnsi"/>
                <w:color w:val="55575A"/>
              </w:rPr>
              <w:t>0</w:t>
            </w:r>
          </w:p>
        </w:tc>
        <w:tc>
          <w:tcPr>
            <w:tcW w:w="2128" w:type="dxa"/>
          </w:tcPr>
          <w:p w14:paraId="428F0F18" w14:textId="77777777" w:rsidR="00994A34" w:rsidRPr="008D50B5" w:rsidRDefault="00994A34" w:rsidP="00994A34">
            <w:pPr>
              <w:rPr>
                <w:rFonts w:cstheme="minorHAnsi"/>
                <w:color w:val="55575A"/>
              </w:rPr>
            </w:pPr>
            <w:r w:rsidRPr="008D50B5">
              <w:rPr>
                <w:rFonts w:cstheme="minorHAnsi"/>
                <w:color w:val="55575A"/>
              </w:rPr>
              <w:t>Reconstructie*</w:t>
            </w:r>
          </w:p>
        </w:tc>
      </w:tr>
    </w:tbl>
    <w:p w14:paraId="70EC41F3" w14:textId="77777777" w:rsidR="00994A34" w:rsidRPr="0043783D" w:rsidRDefault="00994A34" w:rsidP="00994A34">
      <w:r w:rsidRPr="002D7338">
        <w:rPr>
          <w:i/>
          <w:sz w:val="18"/>
          <w:szCs w:val="18"/>
        </w:rPr>
        <w:t>*Ter plaatse van enkele meetpunten (uitschieters) wordt geen reconstructie maar een zwaardere maatregel geadviseerd aangezien een reconstructie op een dergelijk klein vlak niet r</w:t>
      </w:r>
      <w:r w:rsidRPr="0043783D">
        <w:rPr>
          <w:i/>
          <w:sz w:val="18"/>
          <w:szCs w:val="18"/>
        </w:rPr>
        <w:t>ealiseerbaar is.</w:t>
      </w:r>
    </w:p>
    <w:p w14:paraId="7D287B0C" w14:textId="20D88EA9" w:rsidR="00994A34" w:rsidRDefault="00994A34" w:rsidP="00994A34">
      <w:pPr>
        <w:pStyle w:val="Kop4"/>
      </w:pPr>
      <w:bookmarkStart w:id="3462" w:name="_Toc14871143"/>
      <w:bookmarkStart w:id="3463" w:name="_Toc14949378"/>
      <w:bookmarkStart w:id="3464" w:name="_Toc17212216"/>
      <w:bookmarkStart w:id="3465" w:name="_Toc17269590"/>
      <w:bookmarkStart w:id="3466" w:name="_Toc17380192"/>
      <w:bookmarkStart w:id="3467" w:name="_Toc17452662"/>
      <w:bookmarkStart w:id="3468" w:name="_Toc17818527"/>
      <w:bookmarkStart w:id="3469" w:name="_Toc21002907"/>
      <w:bookmarkStart w:id="3470" w:name="_Toc21419893"/>
      <w:bookmarkStart w:id="3471" w:name="_Toc21420591"/>
      <w:bookmarkStart w:id="3472" w:name="_Toc21427237"/>
      <w:bookmarkStart w:id="3473" w:name="_Toc21596379"/>
      <w:bookmarkStart w:id="3474" w:name="_Toc22728835"/>
      <w:bookmarkStart w:id="3475" w:name="_Toc22738022"/>
      <w:r>
        <w:t>VWa 6,000 tot 6,740</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p>
    <w:tbl>
      <w:tblPr>
        <w:tblStyle w:val="Tabelraster"/>
        <w:tblW w:w="9072" w:type="dxa"/>
        <w:tblLook w:val="0620" w:firstRow="1" w:lastRow="0" w:firstColumn="0" w:lastColumn="0" w:noHBand="1" w:noVBand="1"/>
      </w:tblPr>
      <w:tblGrid>
        <w:gridCol w:w="693"/>
        <w:gridCol w:w="978"/>
        <w:gridCol w:w="869"/>
        <w:gridCol w:w="986"/>
        <w:gridCol w:w="764"/>
        <w:gridCol w:w="843"/>
        <w:gridCol w:w="1811"/>
        <w:gridCol w:w="2128"/>
      </w:tblGrid>
      <w:tr w:rsidR="00994A34" w:rsidRPr="0043783D" w14:paraId="37B5AAD8" w14:textId="77777777" w:rsidTr="00994A34">
        <w:trPr>
          <w:cnfStyle w:val="100000000000" w:firstRow="1" w:lastRow="0" w:firstColumn="0" w:lastColumn="0" w:oddVBand="0" w:evenVBand="0" w:oddHBand="0" w:evenHBand="0" w:firstRowFirstColumn="0" w:firstRowLastColumn="0" w:lastRowFirstColumn="0" w:lastRowLastColumn="0"/>
          <w:tblHeader/>
        </w:trPr>
        <w:tc>
          <w:tcPr>
            <w:tcW w:w="693" w:type="dxa"/>
          </w:tcPr>
          <w:p w14:paraId="3E8B5176" w14:textId="77777777" w:rsidR="00994A34" w:rsidRPr="0043783D" w:rsidRDefault="00994A34" w:rsidP="00994A34">
            <w:pPr>
              <w:rPr>
                <w:sz w:val="18"/>
              </w:rPr>
            </w:pPr>
            <w:r>
              <w:rPr>
                <w:sz w:val="18"/>
              </w:rPr>
              <w:t>Weg</w:t>
            </w:r>
          </w:p>
        </w:tc>
        <w:tc>
          <w:tcPr>
            <w:tcW w:w="978" w:type="dxa"/>
          </w:tcPr>
          <w:p w14:paraId="01C0FA48" w14:textId="77777777" w:rsidR="00994A34" w:rsidRPr="0043783D" w:rsidRDefault="00994A34" w:rsidP="00994A34">
            <w:pPr>
              <w:rPr>
                <w:sz w:val="18"/>
              </w:rPr>
            </w:pPr>
            <w:r w:rsidRPr="0043783D">
              <w:rPr>
                <w:sz w:val="18"/>
              </w:rPr>
              <w:t>Rijbaan</w:t>
            </w:r>
          </w:p>
        </w:tc>
        <w:tc>
          <w:tcPr>
            <w:tcW w:w="869" w:type="dxa"/>
          </w:tcPr>
          <w:p w14:paraId="634E4A89" w14:textId="77777777" w:rsidR="00994A34" w:rsidRPr="0043783D" w:rsidRDefault="00994A34" w:rsidP="00994A34">
            <w:pPr>
              <w:rPr>
                <w:sz w:val="18"/>
              </w:rPr>
            </w:pPr>
            <w:r w:rsidRPr="0043783D">
              <w:rPr>
                <w:sz w:val="18"/>
              </w:rPr>
              <w:t>Strook</w:t>
            </w:r>
          </w:p>
        </w:tc>
        <w:tc>
          <w:tcPr>
            <w:tcW w:w="986" w:type="dxa"/>
          </w:tcPr>
          <w:p w14:paraId="4D8E5452" w14:textId="77777777" w:rsidR="00994A34" w:rsidRPr="0043783D" w:rsidRDefault="00994A34" w:rsidP="00994A34">
            <w:pPr>
              <w:rPr>
                <w:sz w:val="18"/>
              </w:rPr>
            </w:pPr>
            <w:r w:rsidRPr="0043783D">
              <w:rPr>
                <w:sz w:val="18"/>
              </w:rPr>
              <w:t>Van [m]</w:t>
            </w:r>
          </w:p>
        </w:tc>
        <w:tc>
          <w:tcPr>
            <w:tcW w:w="764" w:type="dxa"/>
          </w:tcPr>
          <w:p w14:paraId="6845A381" w14:textId="77777777" w:rsidR="00994A34" w:rsidRPr="0043783D" w:rsidRDefault="00994A34" w:rsidP="00994A34">
            <w:pPr>
              <w:rPr>
                <w:sz w:val="18"/>
              </w:rPr>
            </w:pPr>
            <w:r w:rsidRPr="0043783D">
              <w:rPr>
                <w:sz w:val="18"/>
              </w:rPr>
              <w:t>Tot [m]</w:t>
            </w:r>
          </w:p>
        </w:tc>
        <w:tc>
          <w:tcPr>
            <w:tcW w:w="843" w:type="dxa"/>
          </w:tcPr>
          <w:p w14:paraId="529E8446" w14:textId="77777777" w:rsidR="00994A34" w:rsidRPr="0043783D" w:rsidRDefault="00994A34" w:rsidP="00994A34">
            <w:pPr>
              <w:rPr>
                <w:sz w:val="18"/>
              </w:rPr>
            </w:pPr>
            <w:r w:rsidRPr="0043783D">
              <w:rPr>
                <w:sz w:val="18"/>
              </w:rPr>
              <w:t>Lengte [m]</w:t>
            </w:r>
          </w:p>
        </w:tc>
        <w:tc>
          <w:tcPr>
            <w:tcW w:w="1811" w:type="dxa"/>
          </w:tcPr>
          <w:p w14:paraId="2645474D" w14:textId="77777777" w:rsidR="00994A34" w:rsidRPr="0043783D" w:rsidRDefault="00994A34" w:rsidP="00994A34">
            <w:pPr>
              <w:rPr>
                <w:sz w:val="18"/>
              </w:rPr>
            </w:pPr>
            <w:r w:rsidRPr="0043783D">
              <w:rPr>
                <w:sz w:val="18"/>
              </w:rPr>
              <w:t>Restlevensduur [jaar]</w:t>
            </w:r>
          </w:p>
        </w:tc>
        <w:tc>
          <w:tcPr>
            <w:tcW w:w="2128" w:type="dxa"/>
          </w:tcPr>
          <w:p w14:paraId="4ACD0E98" w14:textId="77777777" w:rsidR="00994A34" w:rsidRPr="0043783D" w:rsidRDefault="00994A34" w:rsidP="00994A34">
            <w:pPr>
              <w:rPr>
                <w:sz w:val="18"/>
              </w:rPr>
            </w:pPr>
            <w:r w:rsidRPr="0043783D">
              <w:rPr>
                <w:sz w:val="18"/>
              </w:rPr>
              <w:t>Structurele maatregel [mm]</w:t>
            </w:r>
          </w:p>
        </w:tc>
      </w:tr>
      <w:tr w:rsidR="00994A34" w:rsidRPr="0043783D" w14:paraId="717E4D60" w14:textId="77777777" w:rsidTr="00994A34">
        <w:tc>
          <w:tcPr>
            <w:tcW w:w="693" w:type="dxa"/>
            <w:vAlign w:val="top"/>
          </w:tcPr>
          <w:p w14:paraId="4F680133" w14:textId="77777777" w:rsidR="00994A34" w:rsidRPr="008D50B5" w:rsidRDefault="00994A34" w:rsidP="00994A34">
            <w:pPr>
              <w:rPr>
                <w:rFonts w:cstheme="minorHAnsi"/>
                <w:color w:val="55575A"/>
              </w:rPr>
            </w:pPr>
            <w:r w:rsidRPr="008D50B5">
              <w:rPr>
                <w:rFonts w:cstheme="minorHAnsi"/>
                <w:color w:val="55575A"/>
              </w:rPr>
              <w:t>A79</w:t>
            </w:r>
          </w:p>
        </w:tc>
        <w:tc>
          <w:tcPr>
            <w:tcW w:w="978" w:type="dxa"/>
          </w:tcPr>
          <w:p w14:paraId="6402EE79" w14:textId="77777777" w:rsidR="00994A34" w:rsidRPr="008D50B5" w:rsidRDefault="00994A34" w:rsidP="00994A34">
            <w:pPr>
              <w:rPr>
                <w:rFonts w:cstheme="minorHAnsi"/>
                <w:color w:val="55575A"/>
              </w:rPr>
            </w:pPr>
            <w:r w:rsidRPr="008D50B5">
              <w:rPr>
                <w:rFonts w:eastAsia="Times New Roman" w:cstheme="minorHAnsi"/>
                <w:color w:val="55575A"/>
                <w:szCs w:val="18"/>
                <w:lang w:eastAsia="nl-NL"/>
              </w:rPr>
              <w:t>VWa</w:t>
            </w:r>
          </w:p>
        </w:tc>
        <w:tc>
          <w:tcPr>
            <w:tcW w:w="869" w:type="dxa"/>
            <w:vAlign w:val="top"/>
          </w:tcPr>
          <w:p w14:paraId="5F8375D7" w14:textId="77777777" w:rsidR="00994A34" w:rsidRPr="008D50B5" w:rsidRDefault="00994A34" w:rsidP="00994A34">
            <w:pPr>
              <w:rPr>
                <w:rFonts w:cstheme="minorHAnsi"/>
                <w:color w:val="55575A"/>
              </w:rPr>
            </w:pPr>
            <w:r w:rsidRPr="008D50B5">
              <w:rPr>
                <w:rFonts w:cstheme="minorHAnsi"/>
                <w:color w:val="55575A"/>
              </w:rPr>
              <w:t>1R-R</w:t>
            </w:r>
          </w:p>
        </w:tc>
        <w:tc>
          <w:tcPr>
            <w:tcW w:w="986" w:type="dxa"/>
          </w:tcPr>
          <w:p w14:paraId="514CA9CC" w14:textId="77777777" w:rsidR="00994A34" w:rsidRPr="008D50B5" w:rsidRDefault="00994A34" w:rsidP="00994A34">
            <w:pPr>
              <w:rPr>
                <w:rFonts w:cstheme="minorHAnsi"/>
                <w:color w:val="55575A"/>
              </w:rPr>
            </w:pPr>
            <w:r w:rsidRPr="008D50B5">
              <w:rPr>
                <w:rFonts w:cstheme="minorHAnsi"/>
                <w:color w:val="55575A"/>
              </w:rPr>
              <w:t>5.970</w:t>
            </w:r>
          </w:p>
        </w:tc>
        <w:tc>
          <w:tcPr>
            <w:tcW w:w="764" w:type="dxa"/>
          </w:tcPr>
          <w:p w14:paraId="051AD825" w14:textId="77777777" w:rsidR="00994A34" w:rsidRPr="008D50B5" w:rsidRDefault="00994A34" w:rsidP="00994A34">
            <w:pPr>
              <w:rPr>
                <w:rFonts w:cstheme="minorHAnsi"/>
                <w:color w:val="55575A"/>
              </w:rPr>
            </w:pPr>
            <w:r w:rsidRPr="008D50B5">
              <w:rPr>
                <w:rFonts w:cstheme="minorHAnsi"/>
                <w:color w:val="55575A"/>
              </w:rPr>
              <w:t>6.740</w:t>
            </w:r>
          </w:p>
        </w:tc>
        <w:tc>
          <w:tcPr>
            <w:tcW w:w="843" w:type="dxa"/>
          </w:tcPr>
          <w:p w14:paraId="71E2BF88" w14:textId="77777777" w:rsidR="00994A34" w:rsidRPr="008D50B5" w:rsidRDefault="00994A34" w:rsidP="00994A34">
            <w:pPr>
              <w:rPr>
                <w:rFonts w:cstheme="minorHAnsi"/>
                <w:color w:val="55575A"/>
              </w:rPr>
            </w:pPr>
            <w:r w:rsidRPr="008D50B5">
              <w:rPr>
                <w:rFonts w:eastAsia="Times New Roman" w:cstheme="minorHAnsi"/>
                <w:color w:val="55575A"/>
                <w:szCs w:val="18"/>
                <w:lang w:eastAsia="nl-NL"/>
              </w:rPr>
              <w:t>770</w:t>
            </w:r>
          </w:p>
        </w:tc>
        <w:tc>
          <w:tcPr>
            <w:tcW w:w="1811" w:type="dxa"/>
          </w:tcPr>
          <w:p w14:paraId="22DAB82C" w14:textId="77777777" w:rsidR="00994A34" w:rsidRPr="008D50B5" w:rsidRDefault="00994A34" w:rsidP="00994A34">
            <w:pPr>
              <w:rPr>
                <w:rFonts w:cstheme="minorHAnsi"/>
                <w:color w:val="55575A"/>
              </w:rPr>
            </w:pPr>
            <w:r w:rsidRPr="008D50B5">
              <w:rPr>
                <w:rFonts w:cstheme="minorHAnsi"/>
                <w:color w:val="55575A"/>
              </w:rPr>
              <w:t>15,9</w:t>
            </w:r>
          </w:p>
        </w:tc>
        <w:tc>
          <w:tcPr>
            <w:tcW w:w="2128" w:type="dxa"/>
          </w:tcPr>
          <w:p w14:paraId="3BD83BE3" w14:textId="77777777" w:rsidR="00994A34" w:rsidRPr="008D50B5" w:rsidRDefault="00994A34" w:rsidP="00994A34">
            <w:pPr>
              <w:rPr>
                <w:rFonts w:cstheme="minorHAnsi"/>
                <w:color w:val="55575A"/>
              </w:rPr>
            </w:pPr>
            <w:r w:rsidRPr="008D50B5">
              <w:rPr>
                <w:rFonts w:cstheme="minorHAnsi"/>
                <w:color w:val="55575A"/>
              </w:rPr>
              <w:t>2</w:t>
            </w:r>
          </w:p>
        </w:tc>
      </w:tr>
      <w:tr w:rsidR="00994A34" w:rsidRPr="0043783D" w14:paraId="4542D86E" w14:textId="77777777" w:rsidTr="00994A34">
        <w:tc>
          <w:tcPr>
            <w:tcW w:w="1671" w:type="dxa"/>
            <w:gridSpan w:val="2"/>
            <w:vAlign w:val="top"/>
          </w:tcPr>
          <w:p w14:paraId="156B5AE2" w14:textId="77777777" w:rsidR="00994A34" w:rsidRPr="008D50B5" w:rsidRDefault="00994A34" w:rsidP="00994A34">
            <w:pPr>
              <w:rPr>
                <w:rFonts w:cstheme="minorHAnsi"/>
                <w:b/>
                <w:bCs/>
                <w:color w:val="55575A"/>
              </w:rPr>
            </w:pPr>
            <w:r w:rsidRPr="008D50B5">
              <w:rPr>
                <w:rFonts w:cstheme="minorHAnsi"/>
                <w:b/>
                <w:bCs/>
                <w:color w:val="55575A"/>
              </w:rPr>
              <w:t>Uitschieters</w:t>
            </w:r>
          </w:p>
        </w:tc>
        <w:tc>
          <w:tcPr>
            <w:tcW w:w="869" w:type="dxa"/>
            <w:vAlign w:val="top"/>
          </w:tcPr>
          <w:p w14:paraId="528A3F15" w14:textId="77777777" w:rsidR="00994A34" w:rsidRPr="008D50B5" w:rsidRDefault="00994A34" w:rsidP="00994A34">
            <w:pPr>
              <w:rPr>
                <w:rFonts w:cstheme="minorHAnsi"/>
                <w:color w:val="55575A"/>
              </w:rPr>
            </w:pPr>
          </w:p>
        </w:tc>
        <w:tc>
          <w:tcPr>
            <w:tcW w:w="986" w:type="dxa"/>
          </w:tcPr>
          <w:p w14:paraId="1CA2DE33" w14:textId="77777777" w:rsidR="00994A34" w:rsidRPr="008D50B5" w:rsidRDefault="00994A34" w:rsidP="00994A34">
            <w:pPr>
              <w:rPr>
                <w:rFonts w:cstheme="minorHAnsi"/>
                <w:color w:val="55575A"/>
              </w:rPr>
            </w:pPr>
          </w:p>
        </w:tc>
        <w:tc>
          <w:tcPr>
            <w:tcW w:w="764" w:type="dxa"/>
          </w:tcPr>
          <w:p w14:paraId="2F330EA3" w14:textId="77777777" w:rsidR="00994A34" w:rsidRPr="008D50B5" w:rsidRDefault="00994A34" w:rsidP="00994A34">
            <w:pPr>
              <w:rPr>
                <w:rFonts w:cstheme="minorHAnsi"/>
                <w:color w:val="55575A"/>
              </w:rPr>
            </w:pPr>
          </w:p>
        </w:tc>
        <w:tc>
          <w:tcPr>
            <w:tcW w:w="843" w:type="dxa"/>
          </w:tcPr>
          <w:p w14:paraId="54C56153" w14:textId="77777777" w:rsidR="00994A34" w:rsidRPr="008D50B5" w:rsidRDefault="00994A34" w:rsidP="00994A34">
            <w:pPr>
              <w:rPr>
                <w:rFonts w:cstheme="minorHAnsi"/>
                <w:color w:val="55575A"/>
              </w:rPr>
            </w:pPr>
          </w:p>
        </w:tc>
        <w:tc>
          <w:tcPr>
            <w:tcW w:w="1811" w:type="dxa"/>
          </w:tcPr>
          <w:p w14:paraId="33338C63" w14:textId="77777777" w:rsidR="00994A34" w:rsidRPr="008D50B5" w:rsidRDefault="00994A34" w:rsidP="00994A34">
            <w:pPr>
              <w:rPr>
                <w:rFonts w:cstheme="minorHAnsi"/>
                <w:color w:val="55575A"/>
              </w:rPr>
            </w:pPr>
          </w:p>
        </w:tc>
        <w:tc>
          <w:tcPr>
            <w:tcW w:w="2128" w:type="dxa"/>
          </w:tcPr>
          <w:p w14:paraId="5B9D86A2" w14:textId="77777777" w:rsidR="00994A34" w:rsidRPr="008D50B5" w:rsidRDefault="00994A34" w:rsidP="00994A34">
            <w:pPr>
              <w:rPr>
                <w:rFonts w:cstheme="minorHAnsi"/>
                <w:color w:val="55575A"/>
              </w:rPr>
            </w:pPr>
          </w:p>
        </w:tc>
      </w:tr>
      <w:tr w:rsidR="00994A34" w:rsidRPr="0043783D" w14:paraId="2F6F2EFB" w14:textId="77777777" w:rsidTr="00994A34">
        <w:tc>
          <w:tcPr>
            <w:tcW w:w="693" w:type="dxa"/>
            <w:vAlign w:val="top"/>
          </w:tcPr>
          <w:p w14:paraId="3075DD29" w14:textId="77777777" w:rsidR="00994A34" w:rsidRPr="008D50B5" w:rsidRDefault="00994A34" w:rsidP="00994A34">
            <w:pPr>
              <w:rPr>
                <w:rFonts w:cstheme="minorHAnsi"/>
                <w:color w:val="55575A"/>
              </w:rPr>
            </w:pPr>
            <w:r w:rsidRPr="008D50B5">
              <w:rPr>
                <w:rFonts w:cstheme="minorHAnsi"/>
                <w:color w:val="55575A"/>
              </w:rPr>
              <w:t>A79</w:t>
            </w:r>
          </w:p>
        </w:tc>
        <w:tc>
          <w:tcPr>
            <w:tcW w:w="978" w:type="dxa"/>
          </w:tcPr>
          <w:p w14:paraId="34B248A2" w14:textId="77777777" w:rsidR="00994A34" w:rsidRPr="008D50B5" w:rsidRDefault="00994A34" w:rsidP="00994A34">
            <w:pPr>
              <w:rPr>
                <w:rFonts w:eastAsia="Times New Roman" w:cstheme="minorHAnsi"/>
                <w:color w:val="55575A"/>
                <w:szCs w:val="18"/>
                <w:lang w:eastAsia="nl-NL"/>
              </w:rPr>
            </w:pPr>
            <w:r w:rsidRPr="008D50B5">
              <w:rPr>
                <w:rFonts w:eastAsia="Times New Roman" w:cstheme="minorHAnsi"/>
                <w:color w:val="55575A"/>
                <w:szCs w:val="18"/>
                <w:lang w:eastAsia="nl-NL"/>
              </w:rPr>
              <w:t>VWa</w:t>
            </w:r>
          </w:p>
        </w:tc>
        <w:tc>
          <w:tcPr>
            <w:tcW w:w="869" w:type="dxa"/>
            <w:vAlign w:val="top"/>
          </w:tcPr>
          <w:p w14:paraId="3699476B" w14:textId="77777777" w:rsidR="00994A34" w:rsidRPr="008D50B5" w:rsidRDefault="00994A34" w:rsidP="00994A34">
            <w:pPr>
              <w:rPr>
                <w:rFonts w:cstheme="minorHAnsi"/>
                <w:color w:val="55575A"/>
              </w:rPr>
            </w:pPr>
            <w:r w:rsidRPr="008D50B5">
              <w:rPr>
                <w:rFonts w:cstheme="minorHAnsi"/>
                <w:color w:val="55575A"/>
              </w:rPr>
              <w:t>1R-R</w:t>
            </w:r>
          </w:p>
        </w:tc>
        <w:tc>
          <w:tcPr>
            <w:tcW w:w="986" w:type="dxa"/>
          </w:tcPr>
          <w:p w14:paraId="3155A22C" w14:textId="77777777" w:rsidR="00994A34" w:rsidRPr="008D50B5" w:rsidRDefault="00994A34" w:rsidP="00994A34">
            <w:pPr>
              <w:rPr>
                <w:rFonts w:eastAsia="Times New Roman" w:cstheme="minorHAnsi"/>
                <w:color w:val="55575A"/>
                <w:szCs w:val="18"/>
                <w:lang w:eastAsia="nl-NL"/>
              </w:rPr>
            </w:pPr>
            <w:r w:rsidRPr="008D50B5">
              <w:rPr>
                <w:rFonts w:eastAsia="Times New Roman" w:cstheme="minorHAnsi"/>
                <w:color w:val="55575A"/>
                <w:szCs w:val="18"/>
                <w:lang w:eastAsia="nl-NL"/>
              </w:rPr>
              <w:t>6.150</w:t>
            </w:r>
          </w:p>
        </w:tc>
        <w:tc>
          <w:tcPr>
            <w:tcW w:w="764" w:type="dxa"/>
          </w:tcPr>
          <w:p w14:paraId="3D3B44B5" w14:textId="77777777" w:rsidR="00994A34" w:rsidRPr="008D50B5" w:rsidRDefault="00994A34" w:rsidP="00994A34">
            <w:pPr>
              <w:rPr>
                <w:rFonts w:eastAsia="Times New Roman" w:cstheme="minorHAnsi"/>
                <w:color w:val="55575A"/>
                <w:szCs w:val="18"/>
                <w:lang w:eastAsia="nl-NL"/>
              </w:rPr>
            </w:pPr>
            <w:r w:rsidRPr="008D50B5">
              <w:rPr>
                <w:rFonts w:eastAsia="Times New Roman" w:cstheme="minorHAnsi"/>
                <w:color w:val="55575A"/>
                <w:szCs w:val="18"/>
                <w:lang w:eastAsia="nl-NL"/>
              </w:rPr>
              <w:t>6.150</w:t>
            </w:r>
          </w:p>
        </w:tc>
        <w:tc>
          <w:tcPr>
            <w:tcW w:w="843" w:type="dxa"/>
          </w:tcPr>
          <w:p w14:paraId="25C79B9D" w14:textId="77777777" w:rsidR="00994A34" w:rsidRPr="008D50B5" w:rsidRDefault="00994A34" w:rsidP="00994A34">
            <w:pPr>
              <w:rPr>
                <w:rFonts w:eastAsia="Times New Roman" w:cstheme="minorHAnsi"/>
                <w:color w:val="55575A"/>
                <w:szCs w:val="18"/>
                <w:lang w:eastAsia="nl-NL"/>
              </w:rPr>
            </w:pPr>
            <w:r w:rsidRPr="008D50B5">
              <w:rPr>
                <w:rFonts w:eastAsia="Times New Roman" w:cstheme="minorHAnsi"/>
                <w:color w:val="55575A"/>
                <w:szCs w:val="18"/>
                <w:lang w:eastAsia="nl-NL"/>
              </w:rPr>
              <w:t>0</w:t>
            </w:r>
          </w:p>
        </w:tc>
        <w:tc>
          <w:tcPr>
            <w:tcW w:w="1811" w:type="dxa"/>
          </w:tcPr>
          <w:p w14:paraId="75A990ED" w14:textId="77777777" w:rsidR="00994A34" w:rsidRPr="008D50B5" w:rsidRDefault="00994A34" w:rsidP="00994A34">
            <w:pPr>
              <w:rPr>
                <w:rFonts w:cstheme="minorHAnsi"/>
                <w:color w:val="55575A"/>
              </w:rPr>
            </w:pPr>
            <w:r w:rsidRPr="008D50B5">
              <w:rPr>
                <w:rFonts w:cstheme="minorHAnsi"/>
                <w:color w:val="55575A"/>
              </w:rPr>
              <w:t>0</w:t>
            </w:r>
          </w:p>
        </w:tc>
        <w:tc>
          <w:tcPr>
            <w:tcW w:w="2128" w:type="dxa"/>
          </w:tcPr>
          <w:p w14:paraId="0529CB76" w14:textId="77777777" w:rsidR="00994A34" w:rsidRPr="008D50B5" w:rsidRDefault="00994A34" w:rsidP="00994A34">
            <w:pPr>
              <w:rPr>
                <w:rFonts w:cstheme="minorHAnsi"/>
                <w:color w:val="55575A"/>
              </w:rPr>
            </w:pPr>
            <w:r w:rsidRPr="008D50B5">
              <w:rPr>
                <w:rFonts w:cstheme="minorHAnsi"/>
                <w:color w:val="55575A"/>
              </w:rPr>
              <w:t>Reconstructie*</w:t>
            </w:r>
          </w:p>
        </w:tc>
      </w:tr>
    </w:tbl>
    <w:p w14:paraId="576A271A" w14:textId="77777777" w:rsidR="00994A34" w:rsidRPr="0043783D" w:rsidRDefault="00994A34" w:rsidP="00994A34">
      <w:r w:rsidRPr="0043783D">
        <w:rPr>
          <w:i/>
          <w:sz w:val="18"/>
          <w:szCs w:val="18"/>
        </w:rPr>
        <w:t>*Ter plaatse van enkele meetpunten (uitschieters) wordt geen reconstructie maar een zwaardere maatregel geadviseerd aangezien een reconstructie op een dergelijk klein vlak niet realiseerbaar is.</w:t>
      </w:r>
    </w:p>
    <w:p w14:paraId="5865686C" w14:textId="4032D0CE" w:rsidR="00994A34" w:rsidRDefault="00994A34" w:rsidP="00994A34">
      <w:pPr>
        <w:pStyle w:val="Kop4"/>
      </w:pPr>
      <w:bookmarkStart w:id="3476" w:name="_Toc14871144"/>
      <w:bookmarkStart w:id="3477" w:name="_Toc14949379"/>
      <w:bookmarkStart w:id="3478" w:name="_Toc17212217"/>
      <w:bookmarkStart w:id="3479" w:name="_Toc17269591"/>
      <w:bookmarkStart w:id="3480" w:name="_Toc17380193"/>
      <w:bookmarkStart w:id="3481" w:name="_Toc17452663"/>
      <w:bookmarkStart w:id="3482" w:name="_Toc17818528"/>
      <w:bookmarkStart w:id="3483" w:name="_Toc21002908"/>
      <w:bookmarkStart w:id="3484" w:name="_Toc21419894"/>
      <w:bookmarkStart w:id="3485" w:name="_Toc21420592"/>
      <w:bookmarkStart w:id="3486" w:name="_Toc21427238"/>
      <w:bookmarkStart w:id="3487" w:name="_Toc21596380"/>
      <w:bookmarkStart w:id="3488" w:name="_Toc22728836"/>
      <w:bookmarkStart w:id="3489" w:name="_Toc22738023"/>
      <w:r>
        <w:t>VWb 6,800 tot 7,100</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p>
    <w:tbl>
      <w:tblPr>
        <w:tblStyle w:val="Tabelraster"/>
        <w:tblW w:w="9072" w:type="dxa"/>
        <w:tblLook w:val="0620" w:firstRow="1" w:lastRow="0" w:firstColumn="0" w:lastColumn="0" w:noHBand="1" w:noVBand="1"/>
      </w:tblPr>
      <w:tblGrid>
        <w:gridCol w:w="693"/>
        <w:gridCol w:w="978"/>
        <w:gridCol w:w="869"/>
        <w:gridCol w:w="986"/>
        <w:gridCol w:w="764"/>
        <w:gridCol w:w="843"/>
        <w:gridCol w:w="1811"/>
        <w:gridCol w:w="2128"/>
      </w:tblGrid>
      <w:tr w:rsidR="00D55E83" w:rsidRPr="0043783D" w14:paraId="1E9D517F"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146BD3E6" w14:textId="77777777" w:rsidR="00D55E83" w:rsidRPr="0043783D" w:rsidRDefault="00D55E83" w:rsidP="00686DD9">
            <w:pPr>
              <w:rPr>
                <w:sz w:val="18"/>
              </w:rPr>
            </w:pPr>
            <w:r>
              <w:rPr>
                <w:sz w:val="18"/>
              </w:rPr>
              <w:t>Weg</w:t>
            </w:r>
          </w:p>
        </w:tc>
        <w:tc>
          <w:tcPr>
            <w:tcW w:w="978" w:type="dxa"/>
          </w:tcPr>
          <w:p w14:paraId="07ACE61D" w14:textId="77777777" w:rsidR="00D55E83" w:rsidRPr="0043783D" w:rsidRDefault="00D55E83" w:rsidP="00686DD9">
            <w:pPr>
              <w:rPr>
                <w:sz w:val="18"/>
              </w:rPr>
            </w:pPr>
            <w:r w:rsidRPr="0043783D">
              <w:rPr>
                <w:sz w:val="18"/>
              </w:rPr>
              <w:t>Rijbaan</w:t>
            </w:r>
          </w:p>
        </w:tc>
        <w:tc>
          <w:tcPr>
            <w:tcW w:w="869" w:type="dxa"/>
          </w:tcPr>
          <w:p w14:paraId="0F04ABEC" w14:textId="77777777" w:rsidR="00D55E83" w:rsidRPr="0043783D" w:rsidRDefault="00D55E83" w:rsidP="00686DD9">
            <w:pPr>
              <w:rPr>
                <w:sz w:val="18"/>
              </w:rPr>
            </w:pPr>
            <w:r w:rsidRPr="0043783D">
              <w:rPr>
                <w:sz w:val="18"/>
              </w:rPr>
              <w:t>Strook</w:t>
            </w:r>
          </w:p>
        </w:tc>
        <w:tc>
          <w:tcPr>
            <w:tcW w:w="986" w:type="dxa"/>
          </w:tcPr>
          <w:p w14:paraId="414437DA" w14:textId="77777777" w:rsidR="00D55E83" w:rsidRPr="0043783D" w:rsidRDefault="00D55E83" w:rsidP="00686DD9">
            <w:pPr>
              <w:rPr>
                <w:sz w:val="18"/>
              </w:rPr>
            </w:pPr>
            <w:r w:rsidRPr="0043783D">
              <w:rPr>
                <w:sz w:val="18"/>
              </w:rPr>
              <w:t>Van [m]</w:t>
            </w:r>
          </w:p>
        </w:tc>
        <w:tc>
          <w:tcPr>
            <w:tcW w:w="764" w:type="dxa"/>
          </w:tcPr>
          <w:p w14:paraId="711F8C18" w14:textId="77777777" w:rsidR="00D55E83" w:rsidRPr="0043783D" w:rsidRDefault="00D55E83" w:rsidP="00686DD9">
            <w:pPr>
              <w:rPr>
                <w:sz w:val="18"/>
              </w:rPr>
            </w:pPr>
            <w:r w:rsidRPr="0043783D">
              <w:rPr>
                <w:sz w:val="18"/>
              </w:rPr>
              <w:t>Tot [m]</w:t>
            </w:r>
          </w:p>
        </w:tc>
        <w:tc>
          <w:tcPr>
            <w:tcW w:w="843" w:type="dxa"/>
          </w:tcPr>
          <w:p w14:paraId="624E761E" w14:textId="77777777" w:rsidR="00D55E83" w:rsidRPr="0043783D" w:rsidRDefault="00D55E83" w:rsidP="00686DD9">
            <w:pPr>
              <w:rPr>
                <w:sz w:val="18"/>
              </w:rPr>
            </w:pPr>
            <w:r w:rsidRPr="0043783D">
              <w:rPr>
                <w:sz w:val="18"/>
              </w:rPr>
              <w:t>Lengte [m]</w:t>
            </w:r>
          </w:p>
        </w:tc>
        <w:tc>
          <w:tcPr>
            <w:tcW w:w="1811" w:type="dxa"/>
          </w:tcPr>
          <w:p w14:paraId="77165169" w14:textId="77777777" w:rsidR="00D55E83" w:rsidRPr="0043783D" w:rsidRDefault="00D55E83" w:rsidP="00686DD9">
            <w:pPr>
              <w:rPr>
                <w:sz w:val="18"/>
              </w:rPr>
            </w:pPr>
            <w:r w:rsidRPr="0043783D">
              <w:rPr>
                <w:sz w:val="18"/>
              </w:rPr>
              <w:t>Restlevensduur [jaar]</w:t>
            </w:r>
          </w:p>
        </w:tc>
        <w:tc>
          <w:tcPr>
            <w:tcW w:w="2128" w:type="dxa"/>
          </w:tcPr>
          <w:p w14:paraId="2E3E144B" w14:textId="77777777" w:rsidR="00D55E83" w:rsidRPr="0043783D" w:rsidRDefault="00D55E83" w:rsidP="00686DD9">
            <w:pPr>
              <w:rPr>
                <w:sz w:val="18"/>
              </w:rPr>
            </w:pPr>
            <w:r w:rsidRPr="0043783D">
              <w:rPr>
                <w:sz w:val="18"/>
              </w:rPr>
              <w:t>Structurele maatregel [mm]</w:t>
            </w:r>
          </w:p>
        </w:tc>
      </w:tr>
      <w:tr w:rsidR="00D55E83" w:rsidRPr="0043783D" w14:paraId="4194A1A4" w14:textId="77777777" w:rsidTr="00686DD9">
        <w:tc>
          <w:tcPr>
            <w:tcW w:w="693" w:type="dxa"/>
            <w:vAlign w:val="top"/>
          </w:tcPr>
          <w:p w14:paraId="144C3D39" w14:textId="77777777" w:rsidR="00D55E83" w:rsidRPr="008D50B5" w:rsidRDefault="00D55E83" w:rsidP="00686DD9">
            <w:pPr>
              <w:rPr>
                <w:rFonts w:cstheme="minorHAnsi"/>
                <w:color w:val="55575A"/>
              </w:rPr>
            </w:pPr>
            <w:r w:rsidRPr="008D50B5">
              <w:rPr>
                <w:rFonts w:cstheme="minorHAnsi"/>
                <w:color w:val="55575A"/>
              </w:rPr>
              <w:t>A79</w:t>
            </w:r>
          </w:p>
        </w:tc>
        <w:tc>
          <w:tcPr>
            <w:tcW w:w="978" w:type="dxa"/>
          </w:tcPr>
          <w:p w14:paraId="4BD55D24"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VWb</w:t>
            </w:r>
          </w:p>
        </w:tc>
        <w:tc>
          <w:tcPr>
            <w:tcW w:w="869" w:type="dxa"/>
            <w:vAlign w:val="top"/>
          </w:tcPr>
          <w:p w14:paraId="53631913" w14:textId="77777777" w:rsidR="00D55E83" w:rsidRPr="008D50B5" w:rsidRDefault="00D55E83" w:rsidP="00686DD9">
            <w:pPr>
              <w:rPr>
                <w:rFonts w:cstheme="minorHAnsi"/>
                <w:color w:val="55575A"/>
              </w:rPr>
            </w:pPr>
            <w:r w:rsidRPr="008D50B5">
              <w:rPr>
                <w:rFonts w:cstheme="minorHAnsi"/>
                <w:color w:val="55575A"/>
              </w:rPr>
              <w:t>1R-R</w:t>
            </w:r>
          </w:p>
        </w:tc>
        <w:tc>
          <w:tcPr>
            <w:tcW w:w="986" w:type="dxa"/>
          </w:tcPr>
          <w:p w14:paraId="1BC5D66E" w14:textId="77777777" w:rsidR="00D55E83" w:rsidRPr="008D50B5" w:rsidRDefault="00D55E83" w:rsidP="00686DD9">
            <w:pPr>
              <w:rPr>
                <w:rFonts w:cstheme="minorHAnsi"/>
                <w:color w:val="55575A"/>
              </w:rPr>
            </w:pPr>
            <w:r w:rsidRPr="008D50B5">
              <w:rPr>
                <w:rFonts w:cstheme="minorHAnsi"/>
                <w:color w:val="55575A"/>
              </w:rPr>
              <w:t>6.800</w:t>
            </w:r>
          </w:p>
        </w:tc>
        <w:tc>
          <w:tcPr>
            <w:tcW w:w="764" w:type="dxa"/>
          </w:tcPr>
          <w:p w14:paraId="0FBFFC5A" w14:textId="77777777" w:rsidR="00D55E83" w:rsidRPr="008D50B5" w:rsidRDefault="00D55E83" w:rsidP="00686DD9">
            <w:pPr>
              <w:rPr>
                <w:rFonts w:cstheme="minorHAnsi"/>
                <w:color w:val="55575A"/>
              </w:rPr>
            </w:pPr>
            <w:r w:rsidRPr="008D50B5">
              <w:rPr>
                <w:rFonts w:cstheme="minorHAnsi"/>
                <w:color w:val="55575A"/>
              </w:rPr>
              <w:t>7.200</w:t>
            </w:r>
          </w:p>
        </w:tc>
        <w:tc>
          <w:tcPr>
            <w:tcW w:w="843" w:type="dxa"/>
          </w:tcPr>
          <w:p w14:paraId="5340B99F"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400</w:t>
            </w:r>
          </w:p>
        </w:tc>
        <w:tc>
          <w:tcPr>
            <w:tcW w:w="1811" w:type="dxa"/>
          </w:tcPr>
          <w:p w14:paraId="751DFA0D" w14:textId="77777777" w:rsidR="00D55E83" w:rsidRPr="008D50B5" w:rsidRDefault="00D55E83" w:rsidP="00686DD9">
            <w:pPr>
              <w:rPr>
                <w:rFonts w:cstheme="minorHAnsi"/>
                <w:color w:val="55575A"/>
              </w:rPr>
            </w:pPr>
            <w:r w:rsidRPr="008D50B5">
              <w:rPr>
                <w:rFonts w:cstheme="minorHAnsi"/>
                <w:color w:val="55575A"/>
              </w:rPr>
              <w:t>&gt;20</w:t>
            </w:r>
          </w:p>
        </w:tc>
        <w:tc>
          <w:tcPr>
            <w:tcW w:w="2128" w:type="dxa"/>
          </w:tcPr>
          <w:p w14:paraId="1A0EB724" w14:textId="77777777" w:rsidR="00D55E83" w:rsidRPr="008D50B5" w:rsidRDefault="00D55E83" w:rsidP="00686DD9">
            <w:pPr>
              <w:rPr>
                <w:rFonts w:cstheme="minorHAnsi"/>
                <w:color w:val="55575A"/>
              </w:rPr>
            </w:pPr>
            <w:r w:rsidRPr="008D50B5">
              <w:rPr>
                <w:rFonts w:cstheme="minorHAnsi"/>
                <w:color w:val="55575A"/>
              </w:rPr>
              <w:t>0</w:t>
            </w:r>
          </w:p>
        </w:tc>
      </w:tr>
      <w:tr w:rsidR="00D55E83" w:rsidRPr="0043783D" w14:paraId="33F865A1" w14:textId="77777777" w:rsidTr="00686DD9">
        <w:tc>
          <w:tcPr>
            <w:tcW w:w="1671" w:type="dxa"/>
            <w:gridSpan w:val="2"/>
            <w:vAlign w:val="top"/>
          </w:tcPr>
          <w:p w14:paraId="7E09E7F1" w14:textId="77777777" w:rsidR="00D55E83" w:rsidRPr="008D50B5" w:rsidRDefault="00D55E83" w:rsidP="00686DD9">
            <w:pPr>
              <w:rPr>
                <w:rFonts w:cstheme="minorHAnsi"/>
                <w:b/>
                <w:bCs/>
                <w:color w:val="55575A"/>
              </w:rPr>
            </w:pPr>
            <w:r w:rsidRPr="008D50B5">
              <w:rPr>
                <w:rFonts w:cstheme="minorHAnsi"/>
                <w:b/>
                <w:bCs/>
                <w:color w:val="55575A"/>
              </w:rPr>
              <w:t>Uitschieters</w:t>
            </w:r>
          </w:p>
        </w:tc>
        <w:tc>
          <w:tcPr>
            <w:tcW w:w="869" w:type="dxa"/>
            <w:vAlign w:val="top"/>
          </w:tcPr>
          <w:p w14:paraId="5D1400CF" w14:textId="77777777" w:rsidR="00D55E83" w:rsidRPr="008D50B5" w:rsidRDefault="00D55E83" w:rsidP="00686DD9">
            <w:pPr>
              <w:rPr>
                <w:rFonts w:cstheme="minorHAnsi"/>
                <w:color w:val="55575A"/>
              </w:rPr>
            </w:pPr>
          </w:p>
        </w:tc>
        <w:tc>
          <w:tcPr>
            <w:tcW w:w="986" w:type="dxa"/>
          </w:tcPr>
          <w:p w14:paraId="636FF391" w14:textId="77777777" w:rsidR="00D55E83" w:rsidRPr="008D50B5" w:rsidRDefault="00D55E83" w:rsidP="00686DD9">
            <w:pPr>
              <w:rPr>
                <w:rFonts w:cstheme="minorHAnsi"/>
                <w:color w:val="55575A"/>
              </w:rPr>
            </w:pPr>
          </w:p>
        </w:tc>
        <w:tc>
          <w:tcPr>
            <w:tcW w:w="764" w:type="dxa"/>
          </w:tcPr>
          <w:p w14:paraId="58DFF0DE" w14:textId="77777777" w:rsidR="00D55E83" w:rsidRPr="008D50B5" w:rsidRDefault="00D55E83" w:rsidP="00686DD9">
            <w:pPr>
              <w:rPr>
                <w:rFonts w:cstheme="minorHAnsi"/>
                <w:color w:val="55575A"/>
              </w:rPr>
            </w:pPr>
          </w:p>
        </w:tc>
        <w:tc>
          <w:tcPr>
            <w:tcW w:w="843" w:type="dxa"/>
          </w:tcPr>
          <w:p w14:paraId="222863C5" w14:textId="77777777" w:rsidR="00D55E83" w:rsidRPr="008D50B5" w:rsidRDefault="00D55E83" w:rsidP="00686DD9">
            <w:pPr>
              <w:rPr>
                <w:rFonts w:cstheme="minorHAnsi"/>
                <w:color w:val="55575A"/>
              </w:rPr>
            </w:pPr>
          </w:p>
        </w:tc>
        <w:tc>
          <w:tcPr>
            <w:tcW w:w="1811" w:type="dxa"/>
          </w:tcPr>
          <w:p w14:paraId="02883E5C" w14:textId="77777777" w:rsidR="00D55E83" w:rsidRPr="008D50B5" w:rsidRDefault="00D55E83" w:rsidP="00686DD9">
            <w:pPr>
              <w:rPr>
                <w:rFonts w:cstheme="minorHAnsi"/>
                <w:color w:val="55575A"/>
              </w:rPr>
            </w:pPr>
          </w:p>
        </w:tc>
        <w:tc>
          <w:tcPr>
            <w:tcW w:w="2128" w:type="dxa"/>
          </w:tcPr>
          <w:p w14:paraId="3FCCEEF8" w14:textId="77777777" w:rsidR="00D55E83" w:rsidRPr="008D50B5" w:rsidRDefault="00D55E83" w:rsidP="00686DD9">
            <w:pPr>
              <w:rPr>
                <w:rFonts w:cstheme="minorHAnsi"/>
                <w:color w:val="55575A"/>
              </w:rPr>
            </w:pPr>
          </w:p>
        </w:tc>
      </w:tr>
      <w:tr w:rsidR="00D55E83" w:rsidRPr="0043783D" w14:paraId="437C2B9D" w14:textId="77777777" w:rsidTr="00686DD9">
        <w:tc>
          <w:tcPr>
            <w:tcW w:w="693" w:type="dxa"/>
            <w:vAlign w:val="top"/>
          </w:tcPr>
          <w:p w14:paraId="5B5FB18C" w14:textId="77777777" w:rsidR="00D55E83" w:rsidRPr="008D50B5" w:rsidRDefault="00D55E83" w:rsidP="00686DD9">
            <w:pPr>
              <w:rPr>
                <w:rFonts w:cstheme="minorHAnsi"/>
                <w:color w:val="55575A"/>
              </w:rPr>
            </w:pPr>
            <w:r w:rsidRPr="008D50B5">
              <w:rPr>
                <w:rFonts w:cstheme="minorHAnsi"/>
                <w:color w:val="55575A"/>
              </w:rPr>
              <w:t>A79</w:t>
            </w:r>
          </w:p>
        </w:tc>
        <w:tc>
          <w:tcPr>
            <w:tcW w:w="978" w:type="dxa"/>
          </w:tcPr>
          <w:p w14:paraId="012B1C75"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VWb</w:t>
            </w:r>
          </w:p>
        </w:tc>
        <w:tc>
          <w:tcPr>
            <w:tcW w:w="869" w:type="dxa"/>
            <w:vAlign w:val="top"/>
          </w:tcPr>
          <w:p w14:paraId="6DEF6AC0" w14:textId="77777777" w:rsidR="00D55E83" w:rsidRPr="008D50B5" w:rsidRDefault="00D55E83" w:rsidP="00686DD9">
            <w:pPr>
              <w:rPr>
                <w:rFonts w:cstheme="minorHAnsi"/>
                <w:color w:val="55575A"/>
              </w:rPr>
            </w:pPr>
            <w:r w:rsidRPr="008D50B5">
              <w:rPr>
                <w:rFonts w:cstheme="minorHAnsi"/>
                <w:color w:val="55575A"/>
              </w:rPr>
              <w:t>1R-R</w:t>
            </w:r>
          </w:p>
        </w:tc>
        <w:tc>
          <w:tcPr>
            <w:tcW w:w="986" w:type="dxa"/>
          </w:tcPr>
          <w:p w14:paraId="14DF3513"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7.116</w:t>
            </w:r>
          </w:p>
        </w:tc>
        <w:tc>
          <w:tcPr>
            <w:tcW w:w="764" w:type="dxa"/>
          </w:tcPr>
          <w:p w14:paraId="5203D984"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7.116</w:t>
            </w:r>
          </w:p>
        </w:tc>
        <w:tc>
          <w:tcPr>
            <w:tcW w:w="843" w:type="dxa"/>
          </w:tcPr>
          <w:p w14:paraId="78BC7EF5"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0</w:t>
            </w:r>
          </w:p>
        </w:tc>
        <w:tc>
          <w:tcPr>
            <w:tcW w:w="1811" w:type="dxa"/>
          </w:tcPr>
          <w:p w14:paraId="725F6D52" w14:textId="77777777" w:rsidR="00D55E83" w:rsidRPr="008D50B5" w:rsidRDefault="00D55E83" w:rsidP="00686DD9">
            <w:pPr>
              <w:rPr>
                <w:rFonts w:cstheme="minorHAnsi"/>
                <w:color w:val="55575A"/>
              </w:rPr>
            </w:pPr>
            <w:r w:rsidRPr="008D50B5">
              <w:rPr>
                <w:rFonts w:cstheme="minorHAnsi"/>
                <w:color w:val="55575A"/>
              </w:rPr>
              <w:t>0</w:t>
            </w:r>
          </w:p>
        </w:tc>
        <w:tc>
          <w:tcPr>
            <w:tcW w:w="2128" w:type="dxa"/>
          </w:tcPr>
          <w:p w14:paraId="51F1C76B" w14:textId="77777777" w:rsidR="00D55E83" w:rsidRPr="008D50B5" w:rsidRDefault="00D55E83" w:rsidP="00686DD9">
            <w:pPr>
              <w:rPr>
                <w:rFonts w:cstheme="minorHAnsi"/>
                <w:color w:val="55575A"/>
              </w:rPr>
            </w:pPr>
            <w:r w:rsidRPr="008D50B5">
              <w:rPr>
                <w:rFonts w:cstheme="minorHAnsi"/>
                <w:color w:val="55575A"/>
              </w:rPr>
              <w:t>Reconstructie*</w:t>
            </w:r>
          </w:p>
        </w:tc>
      </w:tr>
      <w:tr w:rsidR="00D55E83" w:rsidRPr="0043783D" w14:paraId="362C593C" w14:textId="77777777" w:rsidTr="00686DD9">
        <w:tc>
          <w:tcPr>
            <w:tcW w:w="693" w:type="dxa"/>
            <w:vAlign w:val="top"/>
          </w:tcPr>
          <w:p w14:paraId="0DA1F46A" w14:textId="77777777" w:rsidR="00D55E83" w:rsidRPr="008D50B5" w:rsidRDefault="00D55E83" w:rsidP="00686DD9">
            <w:pPr>
              <w:rPr>
                <w:rFonts w:cstheme="minorHAnsi"/>
                <w:color w:val="55575A"/>
              </w:rPr>
            </w:pPr>
            <w:r w:rsidRPr="008D50B5">
              <w:rPr>
                <w:rFonts w:cstheme="minorHAnsi"/>
                <w:color w:val="55575A"/>
              </w:rPr>
              <w:t>A79</w:t>
            </w:r>
          </w:p>
        </w:tc>
        <w:tc>
          <w:tcPr>
            <w:tcW w:w="978" w:type="dxa"/>
          </w:tcPr>
          <w:p w14:paraId="192A39D6"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VWb</w:t>
            </w:r>
          </w:p>
        </w:tc>
        <w:tc>
          <w:tcPr>
            <w:tcW w:w="869" w:type="dxa"/>
            <w:vAlign w:val="top"/>
          </w:tcPr>
          <w:p w14:paraId="03F98A7B" w14:textId="77777777" w:rsidR="00D55E83" w:rsidRPr="008D50B5" w:rsidRDefault="00D55E83" w:rsidP="00686DD9">
            <w:pPr>
              <w:rPr>
                <w:rFonts w:cstheme="minorHAnsi"/>
                <w:color w:val="55575A"/>
              </w:rPr>
            </w:pPr>
            <w:r w:rsidRPr="008D50B5">
              <w:rPr>
                <w:rFonts w:cstheme="minorHAnsi"/>
                <w:color w:val="55575A"/>
              </w:rPr>
              <w:t>1R-R</w:t>
            </w:r>
          </w:p>
        </w:tc>
        <w:tc>
          <w:tcPr>
            <w:tcW w:w="986" w:type="dxa"/>
          </w:tcPr>
          <w:p w14:paraId="17424BF4"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7.065</w:t>
            </w:r>
          </w:p>
        </w:tc>
        <w:tc>
          <w:tcPr>
            <w:tcW w:w="764" w:type="dxa"/>
          </w:tcPr>
          <w:p w14:paraId="65689D1D"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7.065</w:t>
            </w:r>
          </w:p>
        </w:tc>
        <w:tc>
          <w:tcPr>
            <w:tcW w:w="843" w:type="dxa"/>
          </w:tcPr>
          <w:p w14:paraId="79605AB1"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0</w:t>
            </w:r>
          </w:p>
        </w:tc>
        <w:tc>
          <w:tcPr>
            <w:tcW w:w="1811" w:type="dxa"/>
          </w:tcPr>
          <w:p w14:paraId="00842D7E" w14:textId="77777777" w:rsidR="00D55E83" w:rsidRPr="008D50B5" w:rsidRDefault="00D55E83" w:rsidP="00686DD9">
            <w:pPr>
              <w:rPr>
                <w:rFonts w:cstheme="minorHAnsi"/>
                <w:color w:val="55575A"/>
              </w:rPr>
            </w:pPr>
            <w:r w:rsidRPr="008D50B5">
              <w:rPr>
                <w:rFonts w:cstheme="minorHAnsi"/>
                <w:color w:val="55575A"/>
              </w:rPr>
              <w:t>0</w:t>
            </w:r>
          </w:p>
        </w:tc>
        <w:tc>
          <w:tcPr>
            <w:tcW w:w="2128" w:type="dxa"/>
          </w:tcPr>
          <w:p w14:paraId="69D1F18B" w14:textId="77777777" w:rsidR="00D55E83" w:rsidRPr="008D50B5" w:rsidRDefault="00D55E83" w:rsidP="00686DD9">
            <w:pPr>
              <w:rPr>
                <w:rFonts w:cstheme="minorHAnsi"/>
                <w:color w:val="55575A"/>
              </w:rPr>
            </w:pPr>
            <w:r w:rsidRPr="008D50B5">
              <w:rPr>
                <w:rFonts w:cstheme="minorHAnsi"/>
                <w:color w:val="55575A"/>
              </w:rPr>
              <w:t>Reconstructie*</w:t>
            </w:r>
          </w:p>
        </w:tc>
      </w:tr>
    </w:tbl>
    <w:p w14:paraId="5E681BC7" w14:textId="77777777" w:rsidR="00D55E83" w:rsidRPr="0043783D" w:rsidRDefault="00D55E83" w:rsidP="00D55E83">
      <w:r w:rsidRPr="0043783D">
        <w:rPr>
          <w:i/>
          <w:sz w:val="18"/>
          <w:szCs w:val="18"/>
        </w:rPr>
        <w:t>*Ter plaatse van enkele meetpunten (uitschieters) wordt geen reconstructie maar een zwaardere maatregel geadviseerd aangezien een reconstructie op een dergelijk klein vlak niet realiseerbaar is.</w:t>
      </w:r>
    </w:p>
    <w:p w14:paraId="5AFE77FC" w14:textId="77777777" w:rsidR="00D55E83" w:rsidRDefault="00D55E83" w:rsidP="00D55E83">
      <w:r>
        <w:rPr>
          <w:b/>
        </w:rPr>
        <w:br w:type="page"/>
      </w:r>
    </w:p>
    <w:p w14:paraId="78815376" w14:textId="77777777" w:rsidR="00D55E83" w:rsidRPr="00D55E83" w:rsidRDefault="00D55E83" w:rsidP="00D55E83"/>
    <w:p w14:paraId="241BB7C3" w14:textId="7C1D32DA" w:rsidR="00994A34" w:rsidRDefault="00994A34" w:rsidP="00994A34">
      <w:pPr>
        <w:pStyle w:val="Kop4"/>
      </w:pPr>
      <w:bookmarkStart w:id="3490" w:name="_Toc14871145"/>
      <w:bookmarkStart w:id="3491" w:name="_Toc14949380"/>
      <w:bookmarkStart w:id="3492" w:name="_Toc17212218"/>
      <w:bookmarkStart w:id="3493" w:name="_Toc17269592"/>
      <w:bookmarkStart w:id="3494" w:name="_Toc17380194"/>
      <w:bookmarkStart w:id="3495" w:name="_Toc17452664"/>
      <w:bookmarkStart w:id="3496" w:name="_Toc17818529"/>
      <w:bookmarkStart w:id="3497" w:name="_Toc21002909"/>
      <w:bookmarkStart w:id="3498" w:name="_Toc21419895"/>
      <w:bookmarkStart w:id="3499" w:name="_Toc21420593"/>
      <w:bookmarkStart w:id="3500" w:name="_Toc21427239"/>
      <w:bookmarkStart w:id="3501" w:name="_Toc21596381"/>
      <w:bookmarkStart w:id="3502" w:name="_Toc22728837"/>
      <w:bookmarkStart w:id="3503" w:name="_Toc22738024"/>
      <w:r>
        <w:t>VWc 7,200 tot 6,900</w:t>
      </w:r>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p>
    <w:tbl>
      <w:tblPr>
        <w:tblStyle w:val="Tabelraster"/>
        <w:tblW w:w="9072" w:type="dxa"/>
        <w:tblLook w:val="0620" w:firstRow="1" w:lastRow="0" w:firstColumn="0" w:lastColumn="0" w:noHBand="1" w:noVBand="1"/>
      </w:tblPr>
      <w:tblGrid>
        <w:gridCol w:w="693"/>
        <w:gridCol w:w="978"/>
        <w:gridCol w:w="869"/>
        <w:gridCol w:w="986"/>
        <w:gridCol w:w="764"/>
        <w:gridCol w:w="843"/>
        <w:gridCol w:w="1811"/>
        <w:gridCol w:w="2128"/>
      </w:tblGrid>
      <w:tr w:rsidR="00D55E83" w:rsidRPr="0043783D" w14:paraId="0E84EAE5"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128F28EC" w14:textId="77777777" w:rsidR="00D55E83" w:rsidRPr="0043783D" w:rsidRDefault="00D55E83" w:rsidP="00686DD9">
            <w:pPr>
              <w:rPr>
                <w:sz w:val="18"/>
              </w:rPr>
            </w:pPr>
            <w:r>
              <w:rPr>
                <w:sz w:val="18"/>
              </w:rPr>
              <w:t>Weg</w:t>
            </w:r>
          </w:p>
        </w:tc>
        <w:tc>
          <w:tcPr>
            <w:tcW w:w="978" w:type="dxa"/>
          </w:tcPr>
          <w:p w14:paraId="1921ABDF" w14:textId="77777777" w:rsidR="00D55E83" w:rsidRPr="0043783D" w:rsidRDefault="00D55E83" w:rsidP="00686DD9">
            <w:pPr>
              <w:rPr>
                <w:sz w:val="18"/>
              </w:rPr>
            </w:pPr>
            <w:r w:rsidRPr="0043783D">
              <w:rPr>
                <w:sz w:val="18"/>
              </w:rPr>
              <w:t>Rijbaan</w:t>
            </w:r>
          </w:p>
        </w:tc>
        <w:tc>
          <w:tcPr>
            <w:tcW w:w="869" w:type="dxa"/>
          </w:tcPr>
          <w:p w14:paraId="3BCB3E16" w14:textId="77777777" w:rsidR="00D55E83" w:rsidRPr="0043783D" w:rsidRDefault="00D55E83" w:rsidP="00686DD9">
            <w:pPr>
              <w:rPr>
                <w:sz w:val="18"/>
              </w:rPr>
            </w:pPr>
            <w:r w:rsidRPr="0043783D">
              <w:rPr>
                <w:sz w:val="18"/>
              </w:rPr>
              <w:t>Strook</w:t>
            </w:r>
          </w:p>
        </w:tc>
        <w:tc>
          <w:tcPr>
            <w:tcW w:w="986" w:type="dxa"/>
          </w:tcPr>
          <w:p w14:paraId="7F19B50B" w14:textId="77777777" w:rsidR="00D55E83" w:rsidRPr="0043783D" w:rsidRDefault="00D55E83" w:rsidP="00686DD9">
            <w:pPr>
              <w:rPr>
                <w:sz w:val="18"/>
              </w:rPr>
            </w:pPr>
            <w:r w:rsidRPr="0043783D">
              <w:rPr>
                <w:sz w:val="18"/>
              </w:rPr>
              <w:t>Van [m]</w:t>
            </w:r>
          </w:p>
        </w:tc>
        <w:tc>
          <w:tcPr>
            <w:tcW w:w="764" w:type="dxa"/>
          </w:tcPr>
          <w:p w14:paraId="18436C25" w14:textId="77777777" w:rsidR="00D55E83" w:rsidRPr="0043783D" w:rsidRDefault="00D55E83" w:rsidP="00686DD9">
            <w:pPr>
              <w:rPr>
                <w:sz w:val="18"/>
              </w:rPr>
            </w:pPr>
            <w:r w:rsidRPr="0043783D">
              <w:rPr>
                <w:sz w:val="18"/>
              </w:rPr>
              <w:t>Tot [m]</w:t>
            </w:r>
          </w:p>
        </w:tc>
        <w:tc>
          <w:tcPr>
            <w:tcW w:w="843" w:type="dxa"/>
          </w:tcPr>
          <w:p w14:paraId="6D9898BC" w14:textId="77777777" w:rsidR="00D55E83" w:rsidRPr="0043783D" w:rsidRDefault="00D55E83" w:rsidP="00686DD9">
            <w:pPr>
              <w:rPr>
                <w:sz w:val="18"/>
              </w:rPr>
            </w:pPr>
            <w:r w:rsidRPr="0043783D">
              <w:rPr>
                <w:sz w:val="18"/>
              </w:rPr>
              <w:t>Lengte [m]</w:t>
            </w:r>
          </w:p>
        </w:tc>
        <w:tc>
          <w:tcPr>
            <w:tcW w:w="1811" w:type="dxa"/>
          </w:tcPr>
          <w:p w14:paraId="12286793" w14:textId="77777777" w:rsidR="00D55E83" w:rsidRPr="0043783D" w:rsidRDefault="00D55E83" w:rsidP="00686DD9">
            <w:pPr>
              <w:rPr>
                <w:sz w:val="18"/>
              </w:rPr>
            </w:pPr>
            <w:r w:rsidRPr="0043783D">
              <w:rPr>
                <w:sz w:val="18"/>
              </w:rPr>
              <w:t>Restlevensduur [jaar]</w:t>
            </w:r>
          </w:p>
        </w:tc>
        <w:tc>
          <w:tcPr>
            <w:tcW w:w="2128" w:type="dxa"/>
          </w:tcPr>
          <w:p w14:paraId="331A2EDF" w14:textId="77777777" w:rsidR="00D55E83" w:rsidRPr="0043783D" w:rsidRDefault="00D55E83" w:rsidP="00686DD9">
            <w:pPr>
              <w:rPr>
                <w:sz w:val="18"/>
              </w:rPr>
            </w:pPr>
            <w:r w:rsidRPr="0043783D">
              <w:rPr>
                <w:sz w:val="18"/>
              </w:rPr>
              <w:t>Structurele maatregel [mm]</w:t>
            </w:r>
          </w:p>
        </w:tc>
      </w:tr>
      <w:tr w:rsidR="00D55E83" w:rsidRPr="0043783D" w14:paraId="58FB2002" w14:textId="77777777" w:rsidTr="00686DD9">
        <w:tc>
          <w:tcPr>
            <w:tcW w:w="693" w:type="dxa"/>
            <w:vAlign w:val="top"/>
          </w:tcPr>
          <w:p w14:paraId="1C340A6B" w14:textId="77777777" w:rsidR="00D55E83" w:rsidRPr="008D50B5" w:rsidRDefault="00D55E83" w:rsidP="00686DD9">
            <w:pPr>
              <w:rPr>
                <w:rFonts w:cstheme="minorHAnsi"/>
                <w:color w:val="55575A"/>
              </w:rPr>
            </w:pPr>
            <w:r w:rsidRPr="008D50B5">
              <w:rPr>
                <w:rFonts w:cstheme="minorHAnsi"/>
                <w:color w:val="55575A"/>
              </w:rPr>
              <w:t>A79</w:t>
            </w:r>
          </w:p>
        </w:tc>
        <w:tc>
          <w:tcPr>
            <w:tcW w:w="978" w:type="dxa"/>
          </w:tcPr>
          <w:p w14:paraId="13805954"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VWc</w:t>
            </w:r>
          </w:p>
        </w:tc>
        <w:tc>
          <w:tcPr>
            <w:tcW w:w="869" w:type="dxa"/>
            <w:vAlign w:val="top"/>
          </w:tcPr>
          <w:p w14:paraId="3DEFB6AB" w14:textId="77777777" w:rsidR="00D55E83" w:rsidRPr="008D50B5" w:rsidRDefault="00D55E83" w:rsidP="00686DD9">
            <w:pPr>
              <w:rPr>
                <w:rFonts w:cstheme="minorHAnsi"/>
                <w:color w:val="55575A"/>
              </w:rPr>
            </w:pPr>
            <w:r w:rsidRPr="008D50B5">
              <w:rPr>
                <w:rFonts w:cstheme="minorHAnsi"/>
                <w:color w:val="55575A"/>
              </w:rPr>
              <w:t>1R-L</w:t>
            </w:r>
          </w:p>
        </w:tc>
        <w:tc>
          <w:tcPr>
            <w:tcW w:w="986" w:type="dxa"/>
          </w:tcPr>
          <w:p w14:paraId="303F9F14"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7.300</w:t>
            </w:r>
          </w:p>
        </w:tc>
        <w:tc>
          <w:tcPr>
            <w:tcW w:w="764" w:type="dxa"/>
          </w:tcPr>
          <w:p w14:paraId="13C69DC2"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6.900</w:t>
            </w:r>
          </w:p>
        </w:tc>
        <w:tc>
          <w:tcPr>
            <w:tcW w:w="843" w:type="dxa"/>
          </w:tcPr>
          <w:p w14:paraId="459EC6A3"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400</w:t>
            </w:r>
          </w:p>
        </w:tc>
        <w:tc>
          <w:tcPr>
            <w:tcW w:w="1811" w:type="dxa"/>
          </w:tcPr>
          <w:p w14:paraId="773726AA" w14:textId="77777777" w:rsidR="00D55E83" w:rsidRPr="008D50B5" w:rsidRDefault="00D55E83" w:rsidP="00686DD9">
            <w:pPr>
              <w:rPr>
                <w:rFonts w:cstheme="minorHAnsi"/>
                <w:color w:val="55575A"/>
              </w:rPr>
            </w:pPr>
            <w:r w:rsidRPr="008D50B5">
              <w:rPr>
                <w:rFonts w:cstheme="minorHAnsi"/>
                <w:color w:val="55575A"/>
              </w:rPr>
              <w:t>&gt;20</w:t>
            </w:r>
          </w:p>
        </w:tc>
        <w:tc>
          <w:tcPr>
            <w:tcW w:w="2128" w:type="dxa"/>
          </w:tcPr>
          <w:p w14:paraId="19D34497" w14:textId="77777777" w:rsidR="00D55E83" w:rsidRPr="008D50B5" w:rsidRDefault="00D55E83" w:rsidP="00686DD9">
            <w:pPr>
              <w:rPr>
                <w:rFonts w:cstheme="minorHAnsi"/>
                <w:color w:val="55575A"/>
              </w:rPr>
            </w:pPr>
            <w:r w:rsidRPr="008D50B5">
              <w:rPr>
                <w:rFonts w:cstheme="minorHAnsi"/>
                <w:color w:val="55575A"/>
              </w:rPr>
              <w:t>0</w:t>
            </w:r>
          </w:p>
        </w:tc>
      </w:tr>
    </w:tbl>
    <w:p w14:paraId="3507CDAF" w14:textId="77777777" w:rsidR="00D55E83" w:rsidRDefault="00D55E83" w:rsidP="00D55E83"/>
    <w:p w14:paraId="0E753ADB" w14:textId="513168BA" w:rsidR="00994A34" w:rsidRDefault="00994A34" w:rsidP="00994A34">
      <w:pPr>
        <w:pStyle w:val="Kop4"/>
      </w:pPr>
      <w:bookmarkStart w:id="3504" w:name="_Toc14871146"/>
      <w:bookmarkStart w:id="3505" w:name="_Toc14949381"/>
      <w:bookmarkStart w:id="3506" w:name="_Toc17212219"/>
      <w:bookmarkStart w:id="3507" w:name="_Toc17269593"/>
      <w:bookmarkStart w:id="3508" w:name="_Toc17380195"/>
      <w:bookmarkStart w:id="3509" w:name="_Toc17452665"/>
      <w:bookmarkStart w:id="3510" w:name="_Toc17818530"/>
      <w:bookmarkStart w:id="3511" w:name="_Toc21002910"/>
      <w:bookmarkStart w:id="3512" w:name="_Toc21419896"/>
      <w:bookmarkStart w:id="3513" w:name="_Toc21420594"/>
      <w:bookmarkStart w:id="3514" w:name="_Toc21427240"/>
      <w:bookmarkStart w:id="3515" w:name="_Toc21596382"/>
      <w:bookmarkStart w:id="3516" w:name="_Toc22728838"/>
      <w:bookmarkStart w:id="3517" w:name="_Toc22738025"/>
      <w:r>
        <w:t>VWd 6,700 tot 6,000</w:t>
      </w:r>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p>
    <w:tbl>
      <w:tblPr>
        <w:tblStyle w:val="Tabelraster"/>
        <w:tblW w:w="9072" w:type="dxa"/>
        <w:tblLook w:val="0620" w:firstRow="1" w:lastRow="0" w:firstColumn="0" w:lastColumn="0" w:noHBand="1" w:noVBand="1"/>
      </w:tblPr>
      <w:tblGrid>
        <w:gridCol w:w="693"/>
        <w:gridCol w:w="978"/>
        <w:gridCol w:w="869"/>
        <w:gridCol w:w="986"/>
        <w:gridCol w:w="764"/>
        <w:gridCol w:w="843"/>
        <w:gridCol w:w="1811"/>
        <w:gridCol w:w="2128"/>
      </w:tblGrid>
      <w:tr w:rsidR="00D55E83" w:rsidRPr="0043783D" w14:paraId="42493D49"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55B6ED67" w14:textId="77777777" w:rsidR="00D55E83" w:rsidRPr="0043783D" w:rsidRDefault="00D55E83" w:rsidP="00686DD9">
            <w:pPr>
              <w:rPr>
                <w:sz w:val="18"/>
              </w:rPr>
            </w:pPr>
            <w:r>
              <w:rPr>
                <w:sz w:val="18"/>
              </w:rPr>
              <w:t>Weg</w:t>
            </w:r>
          </w:p>
        </w:tc>
        <w:tc>
          <w:tcPr>
            <w:tcW w:w="978" w:type="dxa"/>
          </w:tcPr>
          <w:p w14:paraId="65BE67A6" w14:textId="77777777" w:rsidR="00D55E83" w:rsidRPr="0043783D" w:rsidRDefault="00D55E83" w:rsidP="00686DD9">
            <w:pPr>
              <w:rPr>
                <w:sz w:val="18"/>
              </w:rPr>
            </w:pPr>
            <w:r w:rsidRPr="0043783D">
              <w:rPr>
                <w:sz w:val="18"/>
              </w:rPr>
              <w:t>Rijbaan</w:t>
            </w:r>
          </w:p>
        </w:tc>
        <w:tc>
          <w:tcPr>
            <w:tcW w:w="869" w:type="dxa"/>
          </w:tcPr>
          <w:p w14:paraId="549B4656" w14:textId="77777777" w:rsidR="00D55E83" w:rsidRPr="0043783D" w:rsidRDefault="00D55E83" w:rsidP="00686DD9">
            <w:pPr>
              <w:rPr>
                <w:sz w:val="18"/>
              </w:rPr>
            </w:pPr>
            <w:r w:rsidRPr="0043783D">
              <w:rPr>
                <w:sz w:val="18"/>
              </w:rPr>
              <w:t>Strook</w:t>
            </w:r>
          </w:p>
        </w:tc>
        <w:tc>
          <w:tcPr>
            <w:tcW w:w="986" w:type="dxa"/>
          </w:tcPr>
          <w:p w14:paraId="63E634D2" w14:textId="77777777" w:rsidR="00D55E83" w:rsidRPr="0043783D" w:rsidRDefault="00D55E83" w:rsidP="00686DD9">
            <w:pPr>
              <w:rPr>
                <w:sz w:val="18"/>
              </w:rPr>
            </w:pPr>
            <w:r w:rsidRPr="0043783D">
              <w:rPr>
                <w:sz w:val="18"/>
              </w:rPr>
              <w:t>Van [m]</w:t>
            </w:r>
          </w:p>
        </w:tc>
        <w:tc>
          <w:tcPr>
            <w:tcW w:w="764" w:type="dxa"/>
          </w:tcPr>
          <w:p w14:paraId="1185457E" w14:textId="77777777" w:rsidR="00D55E83" w:rsidRPr="0043783D" w:rsidRDefault="00D55E83" w:rsidP="00686DD9">
            <w:pPr>
              <w:rPr>
                <w:sz w:val="18"/>
              </w:rPr>
            </w:pPr>
            <w:r w:rsidRPr="0043783D">
              <w:rPr>
                <w:sz w:val="18"/>
              </w:rPr>
              <w:t>Tot [m]</w:t>
            </w:r>
          </w:p>
        </w:tc>
        <w:tc>
          <w:tcPr>
            <w:tcW w:w="843" w:type="dxa"/>
          </w:tcPr>
          <w:p w14:paraId="40C7A726" w14:textId="77777777" w:rsidR="00D55E83" w:rsidRPr="0043783D" w:rsidRDefault="00D55E83" w:rsidP="00686DD9">
            <w:pPr>
              <w:rPr>
                <w:sz w:val="18"/>
              </w:rPr>
            </w:pPr>
            <w:r w:rsidRPr="0043783D">
              <w:rPr>
                <w:sz w:val="18"/>
              </w:rPr>
              <w:t>Lengte [m]</w:t>
            </w:r>
          </w:p>
        </w:tc>
        <w:tc>
          <w:tcPr>
            <w:tcW w:w="1811" w:type="dxa"/>
          </w:tcPr>
          <w:p w14:paraId="4664355F" w14:textId="77777777" w:rsidR="00D55E83" w:rsidRPr="0043783D" w:rsidRDefault="00D55E83" w:rsidP="00686DD9">
            <w:pPr>
              <w:rPr>
                <w:sz w:val="18"/>
              </w:rPr>
            </w:pPr>
            <w:r w:rsidRPr="0043783D">
              <w:rPr>
                <w:sz w:val="18"/>
              </w:rPr>
              <w:t>Restlevensduur [jaar]</w:t>
            </w:r>
          </w:p>
        </w:tc>
        <w:tc>
          <w:tcPr>
            <w:tcW w:w="2128" w:type="dxa"/>
          </w:tcPr>
          <w:p w14:paraId="0D604BD1" w14:textId="77777777" w:rsidR="00D55E83" w:rsidRPr="0043783D" w:rsidRDefault="00D55E83" w:rsidP="00686DD9">
            <w:pPr>
              <w:rPr>
                <w:sz w:val="18"/>
              </w:rPr>
            </w:pPr>
            <w:r w:rsidRPr="0043783D">
              <w:rPr>
                <w:sz w:val="18"/>
              </w:rPr>
              <w:t>Structurele maatregel [mm]</w:t>
            </w:r>
          </w:p>
        </w:tc>
      </w:tr>
      <w:tr w:rsidR="00D55E83" w:rsidRPr="0043783D" w14:paraId="6A9E01CD" w14:textId="77777777" w:rsidTr="00686DD9">
        <w:tc>
          <w:tcPr>
            <w:tcW w:w="693" w:type="dxa"/>
            <w:vAlign w:val="top"/>
          </w:tcPr>
          <w:p w14:paraId="0EC0E161" w14:textId="77777777" w:rsidR="00D55E83" w:rsidRPr="008D50B5" w:rsidRDefault="00D55E83" w:rsidP="00686DD9">
            <w:pPr>
              <w:rPr>
                <w:rFonts w:cstheme="minorHAnsi"/>
                <w:color w:val="55575A"/>
              </w:rPr>
            </w:pPr>
            <w:r w:rsidRPr="008D50B5">
              <w:rPr>
                <w:rFonts w:cstheme="minorHAnsi"/>
                <w:color w:val="55575A"/>
              </w:rPr>
              <w:t>A79</w:t>
            </w:r>
          </w:p>
        </w:tc>
        <w:tc>
          <w:tcPr>
            <w:tcW w:w="978" w:type="dxa"/>
          </w:tcPr>
          <w:p w14:paraId="18930122"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VWd</w:t>
            </w:r>
          </w:p>
        </w:tc>
        <w:tc>
          <w:tcPr>
            <w:tcW w:w="869" w:type="dxa"/>
            <w:vAlign w:val="top"/>
          </w:tcPr>
          <w:p w14:paraId="5A9F4659" w14:textId="77777777" w:rsidR="00D55E83" w:rsidRPr="008D50B5" w:rsidRDefault="00D55E83" w:rsidP="00686DD9">
            <w:pPr>
              <w:rPr>
                <w:rFonts w:cstheme="minorHAnsi"/>
                <w:color w:val="55575A"/>
              </w:rPr>
            </w:pPr>
            <w:r w:rsidRPr="008D50B5">
              <w:rPr>
                <w:rFonts w:cstheme="minorHAnsi"/>
                <w:color w:val="55575A"/>
              </w:rPr>
              <w:t>1R-L</w:t>
            </w:r>
          </w:p>
        </w:tc>
        <w:tc>
          <w:tcPr>
            <w:tcW w:w="986" w:type="dxa"/>
          </w:tcPr>
          <w:p w14:paraId="2B5AABBC"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6.700</w:t>
            </w:r>
          </w:p>
        </w:tc>
        <w:tc>
          <w:tcPr>
            <w:tcW w:w="764" w:type="dxa"/>
          </w:tcPr>
          <w:p w14:paraId="507B183F"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6.000</w:t>
            </w:r>
          </w:p>
        </w:tc>
        <w:tc>
          <w:tcPr>
            <w:tcW w:w="843" w:type="dxa"/>
          </w:tcPr>
          <w:p w14:paraId="1D5E17A2"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700</w:t>
            </w:r>
          </w:p>
        </w:tc>
        <w:tc>
          <w:tcPr>
            <w:tcW w:w="1811" w:type="dxa"/>
          </w:tcPr>
          <w:p w14:paraId="3DBD6729" w14:textId="77777777" w:rsidR="00D55E83" w:rsidRPr="008D50B5" w:rsidRDefault="00D55E83" w:rsidP="00686DD9">
            <w:pPr>
              <w:rPr>
                <w:rFonts w:cstheme="minorHAnsi"/>
                <w:color w:val="55575A"/>
              </w:rPr>
            </w:pPr>
            <w:r w:rsidRPr="008D50B5">
              <w:rPr>
                <w:rFonts w:cstheme="minorHAnsi"/>
                <w:color w:val="55575A"/>
              </w:rPr>
              <w:t>2,3</w:t>
            </w:r>
          </w:p>
        </w:tc>
        <w:tc>
          <w:tcPr>
            <w:tcW w:w="2128" w:type="dxa"/>
          </w:tcPr>
          <w:p w14:paraId="262B6A69" w14:textId="77777777" w:rsidR="00D55E83" w:rsidRPr="008D50B5" w:rsidRDefault="00D55E83" w:rsidP="00686DD9">
            <w:pPr>
              <w:rPr>
                <w:rFonts w:cstheme="minorHAnsi"/>
                <w:color w:val="55575A"/>
              </w:rPr>
            </w:pPr>
            <w:r w:rsidRPr="008D50B5">
              <w:rPr>
                <w:rFonts w:cstheme="minorHAnsi"/>
                <w:color w:val="55575A"/>
              </w:rPr>
              <w:t>71</w:t>
            </w:r>
          </w:p>
        </w:tc>
      </w:tr>
      <w:tr w:rsidR="00D55E83" w:rsidRPr="0043783D" w14:paraId="0EE6C5C1" w14:textId="77777777" w:rsidTr="00686DD9">
        <w:tc>
          <w:tcPr>
            <w:tcW w:w="1671" w:type="dxa"/>
            <w:gridSpan w:val="2"/>
            <w:vAlign w:val="top"/>
          </w:tcPr>
          <w:p w14:paraId="4AB81680" w14:textId="77777777" w:rsidR="00D55E83" w:rsidRPr="008D50B5" w:rsidRDefault="00D55E83" w:rsidP="00686DD9">
            <w:pPr>
              <w:rPr>
                <w:rFonts w:cstheme="minorHAnsi"/>
                <w:b/>
                <w:bCs/>
                <w:color w:val="55575A"/>
              </w:rPr>
            </w:pPr>
            <w:r w:rsidRPr="008D50B5">
              <w:rPr>
                <w:rFonts w:cstheme="minorHAnsi"/>
                <w:b/>
                <w:bCs/>
                <w:color w:val="55575A"/>
              </w:rPr>
              <w:t>Uitschieters</w:t>
            </w:r>
          </w:p>
        </w:tc>
        <w:tc>
          <w:tcPr>
            <w:tcW w:w="869" w:type="dxa"/>
            <w:vAlign w:val="top"/>
          </w:tcPr>
          <w:p w14:paraId="1343FE1A" w14:textId="77777777" w:rsidR="00D55E83" w:rsidRPr="008D50B5" w:rsidRDefault="00D55E83" w:rsidP="00686DD9">
            <w:pPr>
              <w:rPr>
                <w:rFonts w:cstheme="minorHAnsi"/>
                <w:color w:val="55575A"/>
              </w:rPr>
            </w:pPr>
          </w:p>
        </w:tc>
        <w:tc>
          <w:tcPr>
            <w:tcW w:w="986" w:type="dxa"/>
          </w:tcPr>
          <w:p w14:paraId="3277D781" w14:textId="77777777" w:rsidR="00D55E83" w:rsidRPr="008D50B5" w:rsidRDefault="00D55E83" w:rsidP="00686DD9">
            <w:pPr>
              <w:rPr>
                <w:rFonts w:cstheme="minorHAnsi"/>
                <w:color w:val="55575A"/>
              </w:rPr>
            </w:pPr>
          </w:p>
        </w:tc>
        <w:tc>
          <w:tcPr>
            <w:tcW w:w="764" w:type="dxa"/>
          </w:tcPr>
          <w:p w14:paraId="3A934236" w14:textId="77777777" w:rsidR="00D55E83" w:rsidRPr="008D50B5" w:rsidRDefault="00D55E83" w:rsidP="00686DD9">
            <w:pPr>
              <w:rPr>
                <w:rFonts w:cstheme="minorHAnsi"/>
                <w:color w:val="55575A"/>
              </w:rPr>
            </w:pPr>
          </w:p>
        </w:tc>
        <w:tc>
          <w:tcPr>
            <w:tcW w:w="843" w:type="dxa"/>
          </w:tcPr>
          <w:p w14:paraId="3E5FDCFF" w14:textId="77777777" w:rsidR="00D55E83" w:rsidRPr="008D50B5" w:rsidRDefault="00D55E83" w:rsidP="00686DD9">
            <w:pPr>
              <w:rPr>
                <w:rFonts w:cstheme="minorHAnsi"/>
                <w:color w:val="55575A"/>
              </w:rPr>
            </w:pPr>
          </w:p>
        </w:tc>
        <w:tc>
          <w:tcPr>
            <w:tcW w:w="1811" w:type="dxa"/>
          </w:tcPr>
          <w:p w14:paraId="7EADF222" w14:textId="77777777" w:rsidR="00D55E83" w:rsidRPr="008D50B5" w:rsidRDefault="00D55E83" w:rsidP="00686DD9">
            <w:pPr>
              <w:rPr>
                <w:rFonts w:cstheme="minorHAnsi"/>
                <w:color w:val="55575A"/>
              </w:rPr>
            </w:pPr>
          </w:p>
        </w:tc>
        <w:tc>
          <w:tcPr>
            <w:tcW w:w="2128" w:type="dxa"/>
          </w:tcPr>
          <w:p w14:paraId="722EF7D6" w14:textId="77777777" w:rsidR="00D55E83" w:rsidRPr="008D50B5" w:rsidRDefault="00D55E83" w:rsidP="00686DD9">
            <w:pPr>
              <w:rPr>
                <w:rFonts w:cstheme="minorHAnsi"/>
                <w:color w:val="55575A"/>
              </w:rPr>
            </w:pPr>
          </w:p>
        </w:tc>
      </w:tr>
      <w:tr w:rsidR="00D55E83" w:rsidRPr="0043783D" w14:paraId="0DA29F34" w14:textId="77777777" w:rsidTr="00686DD9">
        <w:tc>
          <w:tcPr>
            <w:tcW w:w="693" w:type="dxa"/>
            <w:vAlign w:val="top"/>
          </w:tcPr>
          <w:p w14:paraId="463D3E13" w14:textId="77777777" w:rsidR="00D55E83" w:rsidRPr="008D50B5" w:rsidRDefault="00D55E83" w:rsidP="00686DD9">
            <w:pPr>
              <w:rPr>
                <w:rFonts w:cstheme="minorHAnsi"/>
                <w:color w:val="55575A"/>
              </w:rPr>
            </w:pPr>
            <w:r w:rsidRPr="008D50B5">
              <w:rPr>
                <w:rFonts w:cstheme="minorHAnsi"/>
                <w:color w:val="55575A"/>
              </w:rPr>
              <w:t>A79</w:t>
            </w:r>
          </w:p>
        </w:tc>
        <w:tc>
          <w:tcPr>
            <w:tcW w:w="978" w:type="dxa"/>
          </w:tcPr>
          <w:p w14:paraId="36834B40"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VWd</w:t>
            </w:r>
          </w:p>
        </w:tc>
        <w:tc>
          <w:tcPr>
            <w:tcW w:w="869" w:type="dxa"/>
            <w:vAlign w:val="top"/>
          </w:tcPr>
          <w:p w14:paraId="65EAA2C0" w14:textId="77777777" w:rsidR="00D55E83" w:rsidRPr="008D50B5" w:rsidRDefault="00D55E83" w:rsidP="00686DD9">
            <w:pPr>
              <w:rPr>
                <w:rFonts w:cstheme="minorHAnsi"/>
                <w:color w:val="55575A"/>
              </w:rPr>
            </w:pPr>
            <w:r w:rsidRPr="008D50B5">
              <w:rPr>
                <w:rFonts w:cstheme="minorHAnsi"/>
                <w:color w:val="55575A"/>
              </w:rPr>
              <w:t>1R-L</w:t>
            </w:r>
          </w:p>
        </w:tc>
        <w:tc>
          <w:tcPr>
            <w:tcW w:w="986" w:type="dxa"/>
          </w:tcPr>
          <w:p w14:paraId="75728B0B"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6.200</w:t>
            </w:r>
          </w:p>
        </w:tc>
        <w:tc>
          <w:tcPr>
            <w:tcW w:w="764" w:type="dxa"/>
          </w:tcPr>
          <w:p w14:paraId="464D2965"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6.200</w:t>
            </w:r>
          </w:p>
        </w:tc>
        <w:tc>
          <w:tcPr>
            <w:tcW w:w="843" w:type="dxa"/>
          </w:tcPr>
          <w:p w14:paraId="1939E009"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0</w:t>
            </w:r>
          </w:p>
        </w:tc>
        <w:tc>
          <w:tcPr>
            <w:tcW w:w="1811" w:type="dxa"/>
          </w:tcPr>
          <w:p w14:paraId="5C5472AA" w14:textId="77777777" w:rsidR="00D55E83" w:rsidRPr="008D50B5" w:rsidRDefault="00D55E83" w:rsidP="00686DD9">
            <w:pPr>
              <w:rPr>
                <w:rFonts w:cstheme="minorHAnsi"/>
                <w:color w:val="55575A"/>
              </w:rPr>
            </w:pPr>
            <w:r w:rsidRPr="008D50B5">
              <w:rPr>
                <w:rFonts w:cstheme="minorHAnsi"/>
                <w:color w:val="55575A"/>
              </w:rPr>
              <w:t>0</w:t>
            </w:r>
          </w:p>
        </w:tc>
        <w:tc>
          <w:tcPr>
            <w:tcW w:w="2128" w:type="dxa"/>
            <w:vAlign w:val="top"/>
          </w:tcPr>
          <w:p w14:paraId="2EBFC2D8" w14:textId="77777777" w:rsidR="00D55E83" w:rsidRPr="008D50B5" w:rsidRDefault="00D55E83" w:rsidP="00686DD9">
            <w:pPr>
              <w:rPr>
                <w:rFonts w:cstheme="minorHAnsi"/>
                <w:color w:val="55575A"/>
              </w:rPr>
            </w:pPr>
            <w:r w:rsidRPr="008D50B5">
              <w:rPr>
                <w:rFonts w:cstheme="minorHAnsi"/>
                <w:color w:val="55575A"/>
              </w:rPr>
              <w:t>Reconstructie*</w:t>
            </w:r>
          </w:p>
        </w:tc>
      </w:tr>
      <w:tr w:rsidR="00D55E83" w:rsidRPr="0043783D" w14:paraId="376EF039" w14:textId="77777777" w:rsidTr="00686DD9">
        <w:tc>
          <w:tcPr>
            <w:tcW w:w="693" w:type="dxa"/>
            <w:vAlign w:val="top"/>
          </w:tcPr>
          <w:p w14:paraId="32C2535A" w14:textId="77777777" w:rsidR="00D55E83" w:rsidRPr="008D50B5" w:rsidRDefault="00D55E83" w:rsidP="00686DD9">
            <w:pPr>
              <w:rPr>
                <w:rFonts w:cstheme="minorHAnsi"/>
                <w:color w:val="55575A"/>
              </w:rPr>
            </w:pPr>
            <w:r w:rsidRPr="008D50B5">
              <w:rPr>
                <w:rFonts w:cstheme="minorHAnsi"/>
                <w:color w:val="55575A"/>
              </w:rPr>
              <w:t>A79</w:t>
            </w:r>
          </w:p>
        </w:tc>
        <w:tc>
          <w:tcPr>
            <w:tcW w:w="978" w:type="dxa"/>
          </w:tcPr>
          <w:p w14:paraId="640465C8"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VWd</w:t>
            </w:r>
          </w:p>
        </w:tc>
        <w:tc>
          <w:tcPr>
            <w:tcW w:w="869" w:type="dxa"/>
            <w:vAlign w:val="top"/>
          </w:tcPr>
          <w:p w14:paraId="17C18B71" w14:textId="77777777" w:rsidR="00D55E83" w:rsidRPr="008D50B5" w:rsidRDefault="00D55E83" w:rsidP="00686DD9">
            <w:pPr>
              <w:rPr>
                <w:rFonts w:cstheme="minorHAnsi"/>
                <w:color w:val="55575A"/>
              </w:rPr>
            </w:pPr>
            <w:r w:rsidRPr="008D50B5">
              <w:rPr>
                <w:rFonts w:cstheme="minorHAnsi"/>
                <w:color w:val="55575A"/>
              </w:rPr>
              <w:t>1R-L</w:t>
            </w:r>
          </w:p>
        </w:tc>
        <w:tc>
          <w:tcPr>
            <w:tcW w:w="986" w:type="dxa"/>
          </w:tcPr>
          <w:p w14:paraId="770F2319"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6.151</w:t>
            </w:r>
          </w:p>
        </w:tc>
        <w:tc>
          <w:tcPr>
            <w:tcW w:w="764" w:type="dxa"/>
          </w:tcPr>
          <w:p w14:paraId="1AC26700"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6.151</w:t>
            </w:r>
          </w:p>
        </w:tc>
        <w:tc>
          <w:tcPr>
            <w:tcW w:w="843" w:type="dxa"/>
          </w:tcPr>
          <w:p w14:paraId="2EF63AA6"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0</w:t>
            </w:r>
          </w:p>
        </w:tc>
        <w:tc>
          <w:tcPr>
            <w:tcW w:w="1811" w:type="dxa"/>
          </w:tcPr>
          <w:p w14:paraId="3734CF5E" w14:textId="77777777" w:rsidR="00D55E83" w:rsidRPr="008D50B5" w:rsidRDefault="00D55E83" w:rsidP="00686DD9">
            <w:pPr>
              <w:rPr>
                <w:rFonts w:cstheme="minorHAnsi"/>
                <w:color w:val="55575A"/>
              </w:rPr>
            </w:pPr>
            <w:r w:rsidRPr="008D50B5">
              <w:rPr>
                <w:rFonts w:cstheme="minorHAnsi"/>
                <w:color w:val="55575A"/>
              </w:rPr>
              <w:t>0</w:t>
            </w:r>
          </w:p>
        </w:tc>
        <w:tc>
          <w:tcPr>
            <w:tcW w:w="2128" w:type="dxa"/>
            <w:vAlign w:val="top"/>
          </w:tcPr>
          <w:p w14:paraId="0004138E" w14:textId="77777777" w:rsidR="00D55E83" w:rsidRPr="008D50B5" w:rsidRDefault="00D55E83" w:rsidP="00686DD9">
            <w:pPr>
              <w:rPr>
                <w:rFonts w:cstheme="minorHAnsi"/>
                <w:color w:val="55575A"/>
              </w:rPr>
            </w:pPr>
            <w:r w:rsidRPr="008D50B5">
              <w:rPr>
                <w:rFonts w:cstheme="minorHAnsi"/>
                <w:color w:val="55575A"/>
              </w:rPr>
              <w:t>Reconstructie*</w:t>
            </w:r>
          </w:p>
        </w:tc>
      </w:tr>
    </w:tbl>
    <w:p w14:paraId="3602990B" w14:textId="77777777" w:rsidR="00D55E83" w:rsidRPr="0043783D" w:rsidRDefault="00D55E83" w:rsidP="00D55E83">
      <w:r w:rsidRPr="0043783D">
        <w:rPr>
          <w:i/>
          <w:sz w:val="18"/>
          <w:szCs w:val="18"/>
        </w:rPr>
        <w:t>*Ter plaatse van enkele meetpunten (uitschieters) wordt geen reconstructie maar een zwaardere maatregel geadviseerd aangezien een reconstructie op een dergelijk klein vlak niet realiseerbaar is.</w:t>
      </w:r>
    </w:p>
    <w:p w14:paraId="1541891A" w14:textId="02D72AAB" w:rsidR="00994A34" w:rsidRDefault="00994A34" w:rsidP="00994A34">
      <w:pPr>
        <w:pStyle w:val="Kop4"/>
      </w:pPr>
      <w:bookmarkStart w:id="3518" w:name="_Toc14871147"/>
      <w:bookmarkStart w:id="3519" w:name="_Toc14949382"/>
      <w:bookmarkStart w:id="3520" w:name="_Toc17212220"/>
      <w:bookmarkStart w:id="3521" w:name="_Toc17269594"/>
      <w:bookmarkStart w:id="3522" w:name="_Toc17380196"/>
      <w:bookmarkStart w:id="3523" w:name="_Toc17452666"/>
      <w:bookmarkStart w:id="3524" w:name="_Toc17818531"/>
      <w:bookmarkStart w:id="3525" w:name="_Toc21002911"/>
      <w:bookmarkStart w:id="3526" w:name="_Toc21419897"/>
      <w:bookmarkStart w:id="3527" w:name="_Toc21420595"/>
      <w:bookmarkStart w:id="3528" w:name="_Toc21427241"/>
      <w:bookmarkStart w:id="3529" w:name="_Toc21596383"/>
      <w:bookmarkStart w:id="3530" w:name="_Toc22728839"/>
      <w:bookmarkStart w:id="3531" w:name="_Toc22738026"/>
      <w:r w:rsidRPr="00F901A3">
        <w:t>VWa 9,200 tot 9,500</w:t>
      </w:r>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p>
    <w:tbl>
      <w:tblPr>
        <w:tblStyle w:val="Tabelraster"/>
        <w:tblW w:w="9072" w:type="dxa"/>
        <w:tblLook w:val="0620" w:firstRow="1" w:lastRow="0" w:firstColumn="0" w:lastColumn="0" w:noHBand="1" w:noVBand="1"/>
      </w:tblPr>
      <w:tblGrid>
        <w:gridCol w:w="693"/>
        <w:gridCol w:w="978"/>
        <w:gridCol w:w="869"/>
        <w:gridCol w:w="986"/>
        <w:gridCol w:w="764"/>
        <w:gridCol w:w="843"/>
        <w:gridCol w:w="1811"/>
        <w:gridCol w:w="2128"/>
      </w:tblGrid>
      <w:tr w:rsidR="00D55E83" w:rsidRPr="0043783D" w14:paraId="1E443D39"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155948FB" w14:textId="77777777" w:rsidR="00D55E83" w:rsidRPr="0043783D" w:rsidRDefault="00D55E83" w:rsidP="00686DD9">
            <w:pPr>
              <w:rPr>
                <w:sz w:val="18"/>
              </w:rPr>
            </w:pPr>
            <w:r>
              <w:rPr>
                <w:sz w:val="18"/>
              </w:rPr>
              <w:t>Weg</w:t>
            </w:r>
          </w:p>
        </w:tc>
        <w:tc>
          <w:tcPr>
            <w:tcW w:w="978" w:type="dxa"/>
          </w:tcPr>
          <w:p w14:paraId="1D518254" w14:textId="77777777" w:rsidR="00D55E83" w:rsidRPr="0043783D" w:rsidRDefault="00D55E83" w:rsidP="00686DD9">
            <w:pPr>
              <w:rPr>
                <w:sz w:val="18"/>
              </w:rPr>
            </w:pPr>
            <w:r w:rsidRPr="0043783D">
              <w:rPr>
                <w:sz w:val="18"/>
              </w:rPr>
              <w:t>Rijbaan</w:t>
            </w:r>
          </w:p>
        </w:tc>
        <w:tc>
          <w:tcPr>
            <w:tcW w:w="869" w:type="dxa"/>
          </w:tcPr>
          <w:p w14:paraId="5B018C62" w14:textId="77777777" w:rsidR="00D55E83" w:rsidRPr="0043783D" w:rsidRDefault="00D55E83" w:rsidP="00686DD9">
            <w:pPr>
              <w:rPr>
                <w:sz w:val="18"/>
              </w:rPr>
            </w:pPr>
            <w:r w:rsidRPr="0043783D">
              <w:rPr>
                <w:sz w:val="18"/>
              </w:rPr>
              <w:t>Strook</w:t>
            </w:r>
          </w:p>
        </w:tc>
        <w:tc>
          <w:tcPr>
            <w:tcW w:w="986" w:type="dxa"/>
          </w:tcPr>
          <w:p w14:paraId="65736A75" w14:textId="77777777" w:rsidR="00D55E83" w:rsidRPr="0043783D" w:rsidRDefault="00D55E83" w:rsidP="00686DD9">
            <w:pPr>
              <w:rPr>
                <w:sz w:val="18"/>
              </w:rPr>
            </w:pPr>
            <w:r w:rsidRPr="0043783D">
              <w:rPr>
                <w:sz w:val="18"/>
              </w:rPr>
              <w:t>Van [m]</w:t>
            </w:r>
          </w:p>
        </w:tc>
        <w:tc>
          <w:tcPr>
            <w:tcW w:w="764" w:type="dxa"/>
          </w:tcPr>
          <w:p w14:paraId="17C80910" w14:textId="77777777" w:rsidR="00D55E83" w:rsidRPr="0043783D" w:rsidRDefault="00D55E83" w:rsidP="00686DD9">
            <w:pPr>
              <w:rPr>
                <w:sz w:val="18"/>
              </w:rPr>
            </w:pPr>
            <w:r w:rsidRPr="0043783D">
              <w:rPr>
                <w:sz w:val="18"/>
              </w:rPr>
              <w:t>Tot [m]</w:t>
            </w:r>
          </w:p>
        </w:tc>
        <w:tc>
          <w:tcPr>
            <w:tcW w:w="843" w:type="dxa"/>
          </w:tcPr>
          <w:p w14:paraId="70105645" w14:textId="77777777" w:rsidR="00D55E83" w:rsidRPr="0043783D" w:rsidRDefault="00D55E83" w:rsidP="00686DD9">
            <w:pPr>
              <w:rPr>
                <w:sz w:val="18"/>
              </w:rPr>
            </w:pPr>
            <w:r w:rsidRPr="0043783D">
              <w:rPr>
                <w:sz w:val="18"/>
              </w:rPr>
              <w:t>Lengte [m]</w:t>
            </w:r>
          </w:p>
        </w:tc>
        <w:tc>
          <w:tcPr>
            <w:tcW w:w="1811" w:type="dxa"/>
          </w:tcPr>
          <w:p w14:paraId="3DCA7C65" w14:textId="77777777" w:rsidR="00D55E83" w:rsidRPr="0043783D" w:rsidRDefault="00D55E83" w:rsidP="00686DD9">
            <w:pPr>
              <w:rPr>
                <w:sz w:val="18"/>
              </w:rPr>
            </w:pPr>
            <w:r w:rsidRPr="0043783D">
              <w:rPr>
                <w:sz w:val="18"/>
              </w:rPr>
              <w:t>Restlevensduur [jaar]</w:t>
            </w:r>
          </w:p>
        </w:tc>
        <w:tc>
          <w:tcPr>
            <w:tcW w:w="2128" w:type="dxa"/>
          </w:tcPr>
          <w:p w14:paraId="1C12F4C0" w14:textId="77777777" w:rsidR="00D55E83" w:rsidRPr="0043783D" w:rsidRDefault="00D55E83" w:rsidP="00686DD9">
            <w:pPr>
              <w:rPr>
                <w:sz w:val="18"/>
              </w:rPr>
            </w:pPr>
            <w:r w:rsidRPr="0043783D">
              <w:rPr>
                <w:sz w:val="18"/>
              </w:rPr>
              <w:t>Structurele maatregel [mm]</w:t>
            </w:r>
          </w:p>
        </w:tc>
      </w:tr>
      <w:tr w:rsidR="00D55E83" w:rsidRPr="0043783D" w14:paraId="0F6832BF" w14:textId="77777777" w:rsidTr="00686DD9">
        <w:tc>
          <w:tcPr>
            <w:tcW w:w="693" w:type="dxa"/>
            <w:vAlign w:val="top"/>
          </w:tcPr>
          <w:p w14:paraId="3AED7485" w14:textId="77777777" w:rsidR="00D55E83" w:rsidRPr="008D50B5" w:rsidRDefault="00D55E83" w:rsidP="00686DD9">
            <w:pPr>
              <w:rPr>
                <w:rFonts w:cstheme="minorHAnsi"/>
                <w:color w:val="55575A"/>
              </w:rPr>
            </w:pPr>
            <w:r w:rsidRPr="008D50B5">
              <w:rPr>
                <w:rFonts w:cstheme="minorHAnsi"/>
                <w:color w:val="55575A"/>
              </w:rPr>
              <w:t>A79</w:t>
            </w:r>
          </w:p>
        </w:tc>
        <w:tc>
          <w:tcPr>
            <w:tcW w:w="978" w:type="dxa"/>
          </w:tcPr>
          <w:p w14:paraId="429BF0BA"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VWa</w:t>
            </w:r>
          </w:p>
        </w:tc>
        <w:tc>
          <w:tcPr>
            <w:tcW w:w="869" w:type="dxa"/>
            <w:vAlign w:val="top"/>
          </w:tcPr>
          <w:p w14:paraId="736EE450" w14:textId="77777777" w:rsidR="00D55E83" w:rsidRPr="008D50B5" w:rsidRDefault="00D55E83" w:rsidP="00686DD9">
            <w:pPr>
              <w:rPr>
                <w:rFonts w:cstheme="minorHAnsi"/>
                <w:color w:val="55575A"/>
              </w:rPr>
            </w:pPr>
            <w:r w:rsidRPr="008D50B5">
              <w:rPr>
                <w:rFonts w:cstheme="minorHAnsi"/>
                <w:color w:val="55575A"/>
              </w:rPr>
              <w:t>1R-R</w:t>
            </w:r>
          </w:p>
        </w:tc>
        <w:tc>
          <w:tcPr>
            <w:tcW w:w="986" w:type="dxa"/>
          </w:tcPr>
          <w:p w14:paraId="0039BB9D"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9.100</w:t>
            </w:r>
          </w:p>
        </w:tc>
        <w:tc>
          <w:tcPr>
            <w:tcW w:w="764" w:type="dxa"/>
          </w:tcPr>
          <w:p w14:paraId="41DF34E6" w14:textId="77777777" w:rsidR="00D55E83" w:rsidRPr="008D50B5" w:rsidRDefault="00D55E83" w:rsidP="00686DD9">
            <w:pPr>
              <w:rPr>
                <w:rFonts w:cstheme="minorHAnsi"/>
                <w:color w:val="55575A"/>
              </w:rPr>
            </w:pPr>
            <w:r w:rsidRPr="008D50B5">
              <w:rPr>
                <w:rFonts w:cstheme="minorHAnsi"/>
                <w:color w:val="55575A"/>
              </w:rPr>
              <w:t>9.500</w:t>
            </w:r>
          </w:p>
        </w:tc>
        <w:tc>
          <w:tcPr>
            <w:tcW w:w="843" w:type="dxa"/>
          </w:tcPr>
          <w:p w14:paraId="2AFD449B"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400</w:t>
            </w:r>
          </w:p>
        </w:tc>
        <w:tc>
          <w:tcPr>
            <w:tcW w:w="1811" w:type="dxa"/>
          </w:tcPr>
          <w:p w14:paraId="513DC97F" w14:textId="77777777" w:rsidR="00D55E83" w:rsidRPr="008D50B5" w:rsidRDefault="00D55E83" w:rsidP="00686DD9">
            <w:pPr>
              <w:rPr>
                <w:rFonts w:cstheme="minorHAnsi"/>
                <w:color w:val="55575A"/>
              </w:rPr>
            </w:pPr>
            <w:r w:rsidRPr="008D50B5">
              <w:rPr>
                <w:rFonts w:cstheme="minorHAnsi"/>
                <w:color w:val="55575A"/>
              </w:rPr>
              <w:t>&gt;20</w:t>
            </w:r>
          </w:p>
        </w:tc>
        <w:tc>
          <w:tcPr>
            <w:tcW w:w="2128" w:type="dxa"/>
          </w:tcPr>
          <w:p w14:paraId="4A67E926" w14:textId="77777777" w:rsidR="00D55E83" w:rsidRPr="008D50B5" w:rsidRDefault="00D55E83" w:rsidP="00686DD9">
            <w:pPr>
              <w:rPr>
                <w:rFonts w:cstheme="minorHAnsi"/>
                <w:color w:val="55575A"/>
              </w:rPr>
            </w:pPr>
            <w:r w:rsidRPr="008D50B5">
              <w:rPr>
                <w:rFonts w:cstheme="minorHAnsi"/>
                <w:color w:val="55575A"/>
              </w:rPr>
              <w:t>0</w:t>
            </w:r>
          </w:p>
        </w:tc>
      </w:tr>
      <w:tr w:rsidR="00D55E83" w:rsidRPr="0043783D" w14:paraId="1622B689" w14:textId="77777777" w:rsidTr="00686DD9">
        <w:tc>
          <w:tcPr>
            <w:tcW w:w="1671" w:type="dxa"/>
            <w:gridSpan w:val="2"/>
            <w:vAlign w:val="top"/>
          </w:tcPr>
          <w:p w14:paraId="2B6F77FE" w14:textId="77777777" w:rsidR="00D55E83" w:rsidRPr="008D50B5" w:rsidRDefault="00D55E83" w:rsidP="00686DD9">
            <w:pPr>
              <w:rPr>
                <w:rFonts w:cstheme="minorHAnsi"/>
                <w:b/>
                <w:bCs/>
                <w:color w:val="55575A"/>
              </w:rPr>
            </w:pPr>
            <w:r w:rsidRPr="008D50B5">
              <w:rPr>
                <w:rFonts w:cstheme="minorHAnsi"/>
                <w:b/>
                <w:bCs/>
                <w:color w:val="55575A"/>
              </w:rPr>
              <w:t>Uitschieters</w:t>
            </w:r>
          </w:p>
        </w:tc>
        <w:tc>
          <w:tcPr>
            <w:tcW w:w="869" w:type="dxa"/>
            <w:vAlign w:val="top"/>
          </w:tcPr>
          <w:p w14:paraId="6E5B245C" w14:textId="77777777" w:rsidR="00D55E83" w:rsidRPr="008D50B5" w:rsidRDefault="00D55E83" w:rsidP="00686DD9">
            <w:pPr>
              <w:rPr>
                <w:rFonts w:cstheme="minorHAnsi"/>
                <w:color w:val="55575A"/>
              </w:rPr>
            </w:pPr>
          </w:p>
        </w:tc>
        <w:tc>
          <w:tcPr>
            <w:tcW w:w="986" w:type="dxa"/>
          </w:tcPr>
          <w:p w14:paraId="398EDC80" w14:textId="77777777" w:rsidR="00D55E83" w:rsidRPr="008D50B5" w:rsidRDefault="00D55E83" w:rsidP="00686DD9">
            <w:pPr>
              <w:rPr>
                <w:rFonts w:cstheme="minorHAnsi"/>
                <w:color w:val="55575A"/>
              </w:rPr>
            </w:pPr>
          </w:p>
        </w:tc>
        <w:tc>
          <w:tcPr>
            <w:tcW w:w="764" w:type="dxa"/>
          </w:tcPr>
          <w:p w14:paraId="38ADF6BD" w14:textId="77777777" w:rsidR="00D55E83" w:rsidRPr="008D50B5" w:rsidRDefault="00D55E83" w:rsidP="00686DD9">
            <w:pPr>
              <w:rPr>
                <w:rFonts w:cstheme="minorHAnsi"/>
                <w:color w:val="55575A"/>
              </w:rPr>
            </w:pPr>
          </w:p>
        </w:tc>
        <w:tc>
          <w:tcPr>
            <w:tcW w:w="843" w:type="dxa"/>
          </w:tcPr>
          <w:p w14:paraId="04DF7B25" w14:textId="77777777" w:rsidR="00D55E83" w:rsidRPr="008D50B5" w:rsidRDefault="00D55E83" w:rsidP="00686DD9">
            <w:pPr>
              <w:rPr>
                <w:rFonts w:cstheme="minorHAnsi"/>
                <w:color w:val="55575A"/>
              </w:rPr>
            </w:pPr>
          </w:p>
        </w:tc>
        <w:tc>
          <w:tcPr>
            <w:tcW w:w="1811" w:type="dxa"/>
          </w:tcPr>
          <w:p w14:paraId="0C83DCB0" w14:textId="77777777" w:rsidR="00D55E83" w:rsidRPr="008D50B5" w:rsidRDefault="00D55E83" w:rsidP="00686DD9">
            <w:pPr>
              <w:rPr>
                <w:rFonts w:cstheme="minorHAnsi"/>
                <w:color w:val="55575A"/>
              </w:rPr>
            </w:pPr>
          </w:p>
        </w:tc>
        <w:tc>
          <w:tcPr>
            <w:tcW w:w="2128" w:type="dxa"/>
          </w:tcPr>
          <w:p w14:paraId="39B5FFCA" w14:textId="77777777" w:rsidR="00D55E83" w:rsidRPr="008D50B5" w:rsidRDefault="00D55E83" w:rsidP="00686DD9">
            <w:pPr>
              <w:rPr>
                <w:rFonts w:cstheme="minorHAnsi"/>
                <w:color w:val="55575A"/>
              </w:rPr>
            </w:pPr>
          </w:p>
        </w:tc>
      </w:tr>
      <w:tr w:rsidR="00D55E83" w:rsidRPr="0043783D" w14:paraId="7AAB6857" w14:textId="77777777" w:rsidTr="00686DD9">
        <w:tc>
          <w:tcPr>
            <w:tcW w:w="693" w:type="dxa"/>
            <w:vAlign w:val="top"/>
          </w:tcPr>
          <w:p w14:paraId="4CC16A8E" w14:textId="77777777" w:rsidR="00D55E83" w:rsidRPr="008D50B5" w:rsidRDefault="00D55E83" w:rsidP="00686DD9">
            <w:pPr>
              <w:rPr>
                <w:rFonts w:cstheme="minorHAnsi"/>
                <w:color w:val="55575A"/>
              </w:rPr>
            </w:pPr>
            <w:r w:rsidRPr="008D50B5">
              <w:rPr>
                <w:rFonts w:cstheme="minorHAnsi"/>
                <w:color w:val="55575A"/>
              </w:rPr>
              <w:t>A79</w:t>
            </w:r>
          </w:p>
        </w:tc>
        <w:tc>
          <w:tcPr>
            <w:tcW w:w="978" w:type="dxa"/>
          </w:tcPr>
          <w:p w14:paraId="332199AF"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VWa</w:t>
            </w:r>
          </w:p>
        </w:tc>
        <w:tc>
          <w:tcPr>
            <w:tcW w:w="869" w:type="dxa"/>
            <w:vAlign w:val="top"/>
          </w:tcPr>
          <w:p w14:paraId="2B11AF15" w14:textId="77777777" w:rsidR="00D55E83" w:rsidRPr="008D50B5" w:rsidRDefault="00D55E83" w:rsidP="00686DD9">
            <w:pPr>
              <w:rPr>
                <w:rFonts w:cstheme="minorHAnsi"/>
                <w:color w:val="55575A"/>
              </w:rPr>
            </w:pPr>
            <w:r w:rsidRPr="008D50B5">
              <w:rPr>
                <w:rFonts w:cstheme="minorHAnsi"/>
                <w:color w:val="55575A"/>
              </w:rPr>
              <w:t>1R-R</w:t>
            </w:r>
          </w:p>
        </w:tc>
        <w:tc>
          <w:tcPr>
            <w:tcW w:w="986" w:type="dxa"/>
          </w:tcPr>
          <w:p w14:paraId="607690AB"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9.330</w:t>
            </w:r>
          </w:p>
        </w:tc>
        <w:tc>
          <w:tcPr>
            <w:tcW w:w="764" w:type="dxa"/>
          </w:tcPr>
          <w:p w14:paraId="3F98DA5F"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9.360</w:t>
            </w:r>
          </w:p>
        </w:tc>
        <w:tc>
          <w:tcPr>
            <w:tcW w:w="843" w:type="dxa"/>
          </w:tcPr>
          <w:p w14:paraId="65FE37B7"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30</w:t>
            </w:r>
          </w:p>
        </w:tc>
        <w:tc>
          <w:tcPr>
            <w:tcW w:w="1811" w:type="dxa"/>
          </w:tcPr>
          <w:p w14:paraId="64AC5313" w14:textId="77777777" w:rsidR="00D55E83" w:rsidRPr="008D50B5" w:rsidRDefault="00D55E83" w:rsidP="00686DD9">
            <w:pPr>
              <w:rPr>
                <w:rFonts w:cstheme="minorHAnsi"/>
                <w:color w:val="55575A"/>
              </w:rPr>
            </w:pPr>
            <w:r w:rsidRPr="008D50B5">
              <w:rPr>
                <w:rFonts w:cstheme="minorHAnsi"/>
                <w:color w:val="55575A"/>
              </w:rPr>
              <w:t>0</w:t>
            </w:r>
          </w:p>
        </w:tc>
        <w:tc>
          <w:tcPr>
            <w:tcW w:w="2128" w:type="dxa"/>
            <w:vAlign w:val="top"/>
          </w:tcPr>
          <w:p w14:paraId="41FBF9D0" w14:textId="77777777" w:rsidR="00D55E83" w:rsidRPr="008D50B5" w:rsidRDefault="00D55E83" w:rsidP="00686DD9">
            <w:pPr>
              <w:rPr>
                <w:rFonts w:cstheme="minorHAnsi"/>
                <w:color w:val="55575A"/>
              </w:rPr>
            </w:pPr>
            <w:r w:rsidRPr="008D50B5">
              <w:rPr>
                <w:rFonts w:cstheme="minorHAnsi"/>
                <w:color w:val="55575A"/>
              </w:rPr>
              <w:t>Reconstructie*</w:t>
            </w:r>
          </w:p>
        </w:tc>
      </w:tr>
    </w:tbl>
    <w:p w14:paraId="1CCED243" w14:textId="77777777" w:rsidR="00D55E83" w:rsidRPr="0043783D" w:rsidRDefault="00D55E83" w:rsidP="00D55E83">
      <w:r w:rsidRPr="0043783D">
        <w:rPr>
          <w:i/>
          <w:sz w:val="18"/>
          <w:szCs w:val="18"/>
        </w:rPr>
        <w:t>*Ter plaatse van enkele meetpunten (uitschieters) wordt geen reconstructie maar een zwaardere maatregel geadviseerd aangezien een reconstructie op een dergelijk klein vlak niet realiseerbaar is.</w:t>
      </w:r>
    </w:p>
    <w:p w14:paraId="30191BA4" w14:textId="280FA872" w:rsidR="00994A34" w:rsidRDefault="00994A34" w:rsidP="00994A34">
      <w:pPr>
        <w:pStyle w:val="Kop4"/>
      </w:pPr>
      <w:bookmarkStart w:id="3532" w:name="_Toc14871148"/>
      <w:bookmarkStart w:id="3533" w:name="_Toc14949383"/>
      <w:bookmarkStart w:id="3534" w:name="_Toc17212221"/>
      <w:bookmarkStart w:id="3535" w:name="_Toc17269595"/>
      <w:bookmarkStart w:id="3536" w:name="_Toc17380197"/>
      <w:bookmarkStart w:id="3537" w:name="_Toc17452667"/>
      <w:bookmarkStart w:id="3538" w:name="_Toc17818532"/>
      <w:bookmarkStart w:id="3539" w:name="_Toc21002912"/>
      <w:bookmarkStart w:id="3540" w:name="_Toc21419898"/>
      <w:bookmarkStart w:id="3541" w:name="_Toc21420596"/>
      <w:bookmarkStart w:id="3542" w:name="_Toc21427242"/>
      <w:bookmarkStart w:id="3543" w:name="_Toc21596384"/>
      <w:bookmarkStart w:id="3544" w:name="_Toc22728840"/>
      <w:bookmarkStart w:id="3545" w:name="_Toc22738027"/>
      <w:r>
        <w:t>VWb 9,500 tot 9,900</w:t>
      </w:r>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p>
    <w:tbl>
      <w:tblPr>
        <w:tblStyle w:val="Tabelraster"/>
        <w:tblW w:w="9072" w:type="dxa"/>
        <w:tblLook w:val="0620" w:firstRow="1" w:lastRow="0" w:firstColumn="0" w:lastColumn="0" w:noHBand="1" w:noVBand="1"/>
      </w:tblPr>
      <w:tblGrid>
        <w:gridCol w:w="693"/>
        <w:gridCol w:w="978"/>
        <w:gridCol w:w="869"/>
        <w:gridCol w:w="986"/>
        <w:gridCol w:w="764"/>
        <w:gridCol w:w="843"/>
        <w:gridCol w:w="1811"/>
        <w:gridCol w:w="2128"/>
      </w:tblGrid>
      <w:tr w:rsidR="00D55E83" w:rsidRPr="0043783D" w14:paraId="05CD8ADD"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40871883" w14:textId="77777777" w:rsidR="00D55E83" w:rsidRPr="0043783D" w:rsidRDefault="00D55E83" w:rsidP="00686DD9">
            <w:pPr>
              <w:rPr>
                <w:sz w:val="18"/>
              </w:rPr>
            </w:pPr>
            <w:r>
              <w:rPr>
                <w:sz w:val="18"/>
              </w:rPr>
              <w:t>Weg</w:t>
            </w:r>
          </w:p>
        </w:tc>
        <w:tc>
          <w:tcPr>
            <w:tcW w:w="978" w:type="dxa"/>
          </w:tcPr>
          <w:p w14:paraId="19C42BF0" w14:textId="77777777" w:rsidR="00D55E83" w:rsidRPr="0043783D" w:rsidRDefault="00D55E83" w:rsidP="00686DD9">
            <w:pPr>
              <w:rPr>
                <w:sz w:val="18"/>
              </w:rPr>
            </w:pPr>
            <w:r w:rsidRPr="0043783D">
              <w:rPr>
                <w:sz w:val="18"/>
              </w:rPr>
              <w:t>Rijbaan</w:t>
            </w:r>
          </w:p>
        </w:tc>
        <w:tc>
          <w:tcPr>
            <w:tcW w:w="869" w:type="dxa"/>
          </w:tcPr>
          <w:p w14:paraId="15D66191" w14:textId="77777777" w:rsidR="00D55E83" w:rsidRPr="0043783D" w:rsidRDefault="00D55E83" w:rsidP="00686DD9">
            <w:pPr>
              <w:rPr>
                <w:sz w:val="18"/>
              </w:rPr>
            </w:pPr>
            <w:r w:rsidRPr="0043783D">
              <w:rPr>
                <w:sz w:val="18"/>
              </w:rPr>
              <w:t>Strook</w:t>
            </w:r>
          </w:p>
        </w:tc>
        <w:tc>
          <w:tcPr>
            <w:tcW w:w="986" w:type="dxa"/>
          </w:tcPr>
          <w:p w14:paraId="5C69C72C" w14:textId="77777777" w:rsidR="00D55E83" w:rsidRPr="0043783D" w:rsidRDefault="00D55E83" w:rsidP="00686DD9">
            <w:pPr>
              <w:rPr>
                <w:sz w:val="18"/>
              </w:rPr>
            </w:pPr>
            <w:r w:rsidRPr="0043783D">
              <w:rPr>
                <w:sz w:val="18"/>
              </w:rPr>
              <w:t>Van [m]</w:t>
            </w:r>
          </w:p>
        </w:tc>
        <w:tc>
          <w:tcPr>
            <w:tcW w:w="764" w:type="dxa"/>
          </w:tcPr>
          <w:p w14:paraId="610AD878" w14:textId="77777777" w:rsidR="00D55E83" w:rsidRPr="0043783D" w:rsidRDefault="00D55E83" w:rsidP="00686DD9">
            <w:pPr>
              <w:rPr>
                <w:sz w:val="18"/>
              </w:rPr>
            </w:pPr>
            <w:r w:rsidRPr="0043783D">
              <w:rPr>
                <w:sz w:val="18"/>
              </w:rPr>
              <w:t>Tot [m]</w:t>
            </w:r>
          </w:p>
        </w:tc>
        <w:tc>
          <w:tcPr>
            <w:tcW w:w="843" w:type="dxa"/>
          </w:tcPr>
          <w:p w14:paraId="781F6C9A" w14:textId="77777777" w:rsidR="00D55E83" w:rsidRPr="0043783D" w:rsidRDefault="00D55E83" w:rsidP="00686DD9">
            <w:pPr>
              <w:rPr>
                <w:sz w:val="18"/>
              </w:rPr>
            </w:pPr>
            <w:r w:rsidRPr="0043783D">
              <w:rPr>
                <w:sz w:val="18"/>
              </w:rPr>
              <w:t>Lengte [m]</w:t>
            </w:r>
          </w:p>
        </w:tc>
        <w:tc>
          <w:tcPr>
            <w:tcW w:w="1811" w:type="dxa"/>
          </w:tcPr>
          <w:p w14:paraId="68963732" w14:textId="77777777" w:rsidR="00D55E83" w:rsidRPr="0043783D" w:rsidRDefault="00D55E83" w:rsidP="00686DD9">
            <w:pPr>
              <w:rPr>
                <w:sz w:val="18"/>
              </w:rPr>
            </w:pPr>
            <w:r w:rsidRPr="0043783D">
              <w:rPr>
                <w:sz w:val="18"/>
              </w:rPr>
              <w:t>Restlevensduur [jaar]</w:t>
            </w:r>
          </w:p>
        </w:tc>
        <w:tc>
          <w:tcPr>
            <w:tcW w:w="2128" w:type="dxa"/>
          </w:tcPr>
          <w:p w14:paraId="65D05EB1" w14:textId="77777777" w:rsidR="00D55E83" w:rsidRPr="0043783D" w:rsidRDefault="00D55E83" w:rsidP="00686DD9">
            <w:pPr>
              <w:rPr>
                <w:sz w:val="18"/>
              </w:rPr>
            </w:pPr>
            <w:r w:rsidRPr="0043783D">
              <w:rPr>
                <w:sz w:val="18"/>
              </w:rPr>
              <w:t>Structurele maatregel [mm]</w:t>
            </w:r>
          </w:p>
        </w:tc>
      </w:tr>
      <w:tr w:rsidR="00D55E83" w:rsidRPr="0043783D" w14:paraId="40C18634" w14:textId="77777777" w:rsidTr="00686DD9">
        <w:tc>
          <w:tcPr>
            <w:tcW w:w="693" w:type="dxa"/>
            <w:vAlign w:val="top"/>
          </w:tcPr>
          <w:p w14:paraId="3954FC9A" w14:textId="77777777" w:rsidR="00D55E83" w:rsidRPr="008D50B5" w:rsidRDefault="00D55E83" w:rsidP="00686DD9">
            <w:pPr>
              <w:rPr>
                <w:rFonts w:cstheme="minorHAnsi"/>
                <w:color w:val="55575A"/>
              </w:rPr>
            </w:pPr>
            <w:r w:rsidRPr="008D50B5">
              <w:rPr>
                <w:rFonts w:cstheme="minorHAnsi"/>
                <w:color w:val="55575A"/>
              </w:rPr>
              <w:t>A79</w:t>
            </w:r>
          </w:p>
        </w:tc>
        <w:tc>
          <w:tcPr>
            <w:tcW w:w="978" w:type="dxa"/>
          </w:tcPr>
          <w:p w14:paraId="0C6B8241"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VWb</w:t>
            </w:r>
          </w:p>
        </w:tc>
        <w:tc>
          <w:tcPr>
            <w:tcW w:w="869" w:type="dxa"/>
            <w:vAlign w:val="top"/>
          </w:tcPr>
          <w:p w14:paraId="1370B715" w14:textId="77777777" w:rsidR="00D55E83" w:rsidRPr="008D50B5" w:rsidRDefault="00D55E83" w:rsidP="00686DD9">
            <w:pPr>
              <w:rPr>
                <w:rFonts w:cstheme="minorHAnsi"/>
                <w:color w:val="55575A"/>
              </w:rPr>
            </w:pPr>
            <w:r w:rsidRPr="008D50B5">
              <w:rPr>
                <w:rFonts w:cstheme="minorHAnsi"/>
                <w:color w:val="55575A"/>
              </w:rPr>
              <w:t>1R-R</w:t>
            </w:r>
          </w:p>
        </w:tc>
        <w:tc>
          <w:tcPr>
            <w:tcW w:w="986" w:type="dxa"/>
          </w:tcPr>
          <w:p w14:paraId="662C4E55"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9.540</w:t>
            </w:r>
          </w:p>
        </w:tc>
        <w:tc>
          <w:tcPr>
            <w:tcW w:w="764" w:type="dxa"/>
          </w:tcPr>
          <w:p w14:paraId="4CC60B70" w14:textId="77777777" w:rsidR="00D55E83" w:rsidRPr="008D50B5" w:rsidRDefault="00D55E83" w:rsidP="00686DD9">
            <w:pPr>
              <w:rPr>
                <w:rFonts w:cstheme="minorHAnsi"/>
                <w:color w:val="55575A"/>
              </w:rPr>
            </w:pPr>
            <w:r w:rsidRPr="008D50B5">
              <w:rPr>
                <w:rFonts w:cstheme="minorHAnsi"/>
                <w:color w:val="55575A"/>
              </w:rPr>
              <w:t>9.950</w:t>
            </w:r>
          </w:p>
        </w:tc>
        <w:tc>
          <w:tcPr>
            <w:tcW w:w="843" w:type="dxa"/>
          </w:tcPr>
          <w:p w14:paraId="64B1AB7D"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410</w:t>
            </w:r>
          </w:p>
        </w:tc>
        <w:tc>
          <w:tcPr>
            <w:tcW w:w="1811" w:type="dxa"/>
          </w:tcPr>
          <w:p w14:paraId="0F0CD885" w14:textId="77777777" w:rsidR="00D55E83" w:rsidRPr="008D50B5" w:rsidRDefault="00D55E83" w:rsidP="00686DD9">
            <w:pPr>
              <w:rPr>
                <w:rFonts w:cstheme="minorHAnsi"/>
                <w:color w:val="55575A"/>
              </w:rPr>
            </w:pPr>
            <w:r w:rsidRPr="008D50B5">
              <w:rPr>
                <w:rFonts w:cstheme="minorHAnsi"/>
                <w:color w:val="55575A"/>
              </w:rPr>
              <w:t>18,4 - &gt;20</w:t>
            </w:r>
          </w:p>
        </w:tc>
        <w:tc>
          <w:tcPr>
            <w:tcW w:w="2128" w:type="dxa"/>
          </w:tcPr>
          <w:p w14:paraId="7ADB0E53" w14:textId="77777777" w:rsidR="00D55E83" w:rsidRPr="008D50B5" w:rsidRDefault="00D55E83" w:rsidP="00686DD9">
            <w:pPr>
              <w:rPr>
                <w:rFonts w:cstheme="minorHAnsi"/>
                <w:color w:val="55575A"/>
              </w:rPr>
            </w:pPr>
            <w:r w:rsidRPr="008D50B5">
              <w:rPr>
                <w:rFonts w:cstheme="minorHAnsi"/>
                <w:color w:val="55575A"/>
              </w:rPr>
              <w:t>0</w:t>
            </w:r>
          </w:p>
        </w:tc>
      </w:tr>
    </w:tbl>
    <w:p w14:paraId="5B466310" w14:textId="77777777" w:rsidR="00D55E83" w:rsidRDefault="00D55E83" w:rsidP="00D55E83"/>
    <w:p w14:paraId="75A89C23" w14:textId="2B83C981" w:rsidR="00994A34" w:rsidRDefault="00994A34" w:rsidP="00994A34">
      <w:pPr>
        <w:pStyle w:val="Kop4"/>
      </w:pPr>
      <w:bookmarkStart w:id="3546" w:name="_Toc14871149"/>
      <w:bookmarkStart w:id="3547" w:name="_Toc14949384"/>
      <w:bookmarkStart w:id="3548" w:name="_Toc17212222"/>
      <w:bookmarkStart w:id="3549" w:name="_Toc17269596"/>
      <w:bookmarkStart w:id="3550" w:name="_Toc17380198"/>
      <w:bookmarkStart w:id="3551" w:name="_Toc17452668"/>
      <w:bookmarkStart w:id="3552" w:name="_Toc17818533"/>
      <w:bookmarkStart w:id="3553" w:name="_Toc21002913"/>
      <w:bookmarkStart w:id="3554" w:name="_Toc21419899"/>
      <w:bookmarkStart w:id="3555" w:name="_Toc21420597"/>
      <w:bookmarkStart w:id="3556" w:name="_Toc21427243"/>
      <w:bookmarkStart w:id="3557" w:name="_Toc21596385"/>
      <w:bookmarkStart w:id="3558" w:name="_Toc22728841"/>
      <w:bookmarkStart w:id="3559" w:name="_Toc22738028"/>
      <w:r>
        <w:t>VWc 9,900 tot 9,200</w:t>
      </w:r>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p>
    <w:tbl>
      <w:tblPr>
        <w:tblStyle w:val="Tabelraster"/>
        <w:tblW w:w="9072" w:type="dxa"/>
        <w:tblLook w:val="0620" w:firstRow="1" w:lastRow="0" w:firstColumn="0" w:lastColumn="0" w:noHBand="1" w:noVBand="1"/>
      </w:tblPr>
      <w:tblGrid>
        <w:gridCol w:w="693"/>
        <w:gridCol w:w="978"/>
        <w:gridCol w:w="869"/>
        <w:gridCol w:w="986"/>
        <w:gridCol w:w="764"/>
        <w:gridCol w:w="843"/>
        <w:gridCol w:w="1811"/>
        <w:gridCol w:w="2128"/>
      </w:tblGrid>
      <w:tr w:rsidR="00D55E83" w:rsidRPr="0043783D" w14:paraId="42F0D340"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27512BAC" w14:textId="77777777" w:rsidR="00D55E83" w:rsidRPr="0043783D" w:rsidRDefault="00D55E83" w:rsidP="00686DD9">
            <w:pPr>
              <w:rPr>
                <w:sz w:val="18"/>
              </w:rPr>
            </w:pPr>
            <w:r>
              <w:rPr>
                <w:sz w:val="18"/>
              </w:rPr>
              <w:t>Weg</w:t>
            </w:r>
          </w:p>
        </w:tc>
        <w:tc>
          <w:tcPr>
            <w:tcW w:w="978" w:type="dxa"/>
          </w:tcPr>
          <w:p w14:paraId="700522D9" w14:textId="77777777" w:rsidR="00D55E83" w:rsidRPr="0043783D" w:rsidRDefault="00D55E83" w:rsidP="00686DD9">
            <w:pPr>
              <w:rPr>
                <w:sz w:val="18"/>
              </w:rPr>
            </w:pPr>
            <w:r w:rsidRPr="0043783D">
              <w:rPr>
                <w:sz w:val="18"/>
              </w:rPr>
              <w:t>Rijbaan</w:t>
            </w:r>
          </w:p>
        </w:tc>
        <w:tc>
          <w:tcPr>
            <w:tcW w:w="869" w:type="dxa"/>
          </w:tcPr>
          <w:p w14:paraId="1016D5F9" w14:textId="77777777" w:rsidR="00D55E83" w:rsidRPr="0043783D" w:rsidRDefault="00D55E83" w:rsidP="00686DD9">
            <w:pPr>
              <w:rPr>
                <w:sz w:val="18"/>
              </w:rPr>
            </w:pPr>
            <w:r w:rsidRPr="0043783D">
              <w:rPr>
                <w:sz w:val="18"/>
              </w:rPr>
              <w:t>Strook</w:t>
            </w:r>
          </w:p>
        </w:tc>
        <w:tc>
          <w:tcPr>
            <w:tcW w:w="986" w:type="dxa"/>
          </w:tcPr>
          <w:p w14:paraId="571B5DBD" w14:textId="77777777" w:rsidR="00D55E83" w:rsidRPr="0043783D" w:rsidRDefault="00D55E83" w:rsidP="00686DD9">
            <w:pPr>
              <w:rPr>
                <w:sz w:val="18"/>
              </w:rPr>
            </w:pPr>
            <w:r w:rsidRPr="0043783D">
              <w:rPr>
                <w:sz w:val="18"/>
              </w:rPr>
              <w:t>Van [m]</w:t>
            </w:r>
          </w:p>
        </w:tc>
        <w:tc>
          <w:tcPr>
            <w:tcW w:w="764" w:type="dxa"/>
          </w:tcPr>
          <w:p w14:paraId="4FE802E9" w14:textId="77777777" w:rsidR="00D55E83" w:rsidRPr="0043783D" w:rsidRDefault="00D55E83" w:rsidP="00686DD9">
            <w:pPr>
              <w:rPr>
                <w:sz w:val="18"/>
              </w:rPr>
            </w:pPr>
            <w:r w:rsidRPr="0043783D">
              <w:rPr>
                <w:sz w:val="18"/>
              </w:rPr>
              <w:t>Tot [m]</w:t>
            </w:r>
          </w:p>
        </w:tc>
        <w:tc>
          <w:tcPr>
            <w:tcW w:w="843" w:type="dxa"/>
          </w:tcPr>
          <w:p w14:paraId="12C48A07" w14:textId="77777777" w:rsidR="00D55E83" w:rsidRPr="0043783D" w:rsidRDefault="00D55E83" w:rsidP="00686DD9">
            <w:pPr>
              <w:rPr>
                <w:sz w:val="18"/>
              </w:rPr>
            </w:pPr>
            <w:r w:rsidRPr="0043783D">
              <w:rPr>
                <w:sz w:val="18"/>
              </w:rPr>
              <w:t>Lengte [m]</w:t>
            </w:r>
          </w:p>
        </w:tc>
        <w:tc>
          <w:tcPr>
            <w:tcW w:w="1811" w:type="dxa"/>
          </w:tcPr>
          <w:p w14:paraId="18EFD8CE" w14:textId="77777777" w:rsidR="00D55E83" w:rsidRPr="0043783D" w:rsidRDefault="00D55E83" w:rsidP="00686DD9">
            <w:pPr>
              <w:rPr>
                <w:sz w:val="18"/>
              </w:rPr>
            </w:pPr>
            <w:r w:rsidRPr="0043783D">
              <w:rPr>
                <w:sz w:val="18"/>
              </w:rPr>
              <w:t>Restlevensduur [jaar]</w:t>
            </w:r>
          </w:p>
        </w:tc>
        <w:tc>
          <w:tcPr>
            <w:tcW w:w="2128" w:type="dxa"/>
          </w:tcPr>
          <w:p w14:paraId="445D1B65" w14:textId="77777777" w:rsidR="00D55E83" w:rsidRPr="0043783D" w:rsidRDefault="00D55E83" w:rsidP="00686DD9">
            <w:pPr>
              <w:rPr>
                <w:sz w:val="18"/>
              </w:rPr>
            </w:pPr>
            <w:r w:rsidRPr="0043783D">
              <w:rPr>
                <w:sz w:val="18"/>
              </w:rPr>
              <w:t>Structurele maatregel [mm]</w:t>
            </w:r>
          </w:p>
        </w:tc>
      </w:tr>
      <w:tr w:rsidR="00D55E83" w:rsidRPr="0043783D" w14:paraId="70D49AEB" w14:textId="77777777" w:rsidTr="00686DD9">
        <w:tc>
          <w:tcPr>
            <w:tcW w:w="693" w:type="dxa"/>
            <w:vAlign w:val="top"/>
          </w:tcPr>
          <w:p w14:paraId="2BE504C2" w14:textId="77777777" w:rsidR="00D55E83" w:rsidRPr="008D50B5" w:rsidRDefault="00D55E83" w:rsidP="00686DD9">
            <w:pPr>
              <w:rPr>
                <w:rFonts w:cstheme="minorHAnsi"/>
                <w:color w:val="55575A"/>
              </w:rPr>
            </w:pPr>
            <w:r w:rsidRPr="008D50B5">
              <w:rPr>
                <w:rFonts w:cstheme="minorHAnsi"/>
                <w:color w:val="55575A"/>
              </w:rPr>
              <w:t>A79</w:t>
            </w:r>
          </w:p>
        </w:tc>
        <w:tc>
          <w:tcPr>
            <w:tcW w:w="978" w:type="dxa"/>
          </w:tcPr>
          <w:p w14:paraId="0BF45D66"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VWc</w:t>
            </w:r>
          </w:p>
        </w:tc>
        <w:tc>
          <w:tcPr>
            <w:tcW w:w="869" w:type="dxa"/>
            <w:vAlign w:val="top"/>
          </w:tcPr>
          <w:p w14:paraId="38AFBA24" w14:textId="77777777" w:rsidR="00D55E83" w:rsidRPr="008D50B5" w:rsidRDefault="00D55E83" w:rsidP="00686DD9">
            <w:pPr>
              <w:rPr>
                <w:rFonts w:cstheme="minorHAnsi"/>
                <w:color w:val="55575A"/>
              </w:rPr>
            </w:pPr>
            <w:r w:rsidRPr="008D50B5">
              <w:rPr>
                <w:rFonts w:cstheme="minorHAnsi"/>
                <w:color w:val="55575A"/>
              </w:rPr>
              <w:t>1R-L</w:t>
            </w:r>
          </w:p>
        </w:tc>
        <w:tc>
          <w:tcPr>
            <w:tcW w:w="986" w:type="dxa"/>
          </w:tcPr>
          <w:p w14:paraId="4884D7BC"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9.900</w:t>
            </w:r>
          </w:p>
        </w:tc>
        <w:tc>
          <w:tcPr>
            <w:tcW w:w="764" w:type="dxa"/>
          </w:tcPr>
          <w:p w14:paraId="2B552D47"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9.200</w:t>
            </w:r>
          </w:p>
        </w:tc>
        <w:tc>
          <w:tcPr>
            <w:tcW w:w="843" w:type="dxa"/>
          </w:tcPr>
          <w:p w14:paraId="7DB6B86F"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670</w:t>
            </w:r>
          </w:p>
        </w:tc>
        <w:tc>
          <w:tcPr>
            <w:tcW w:w="1811" w:type="dxa"/>
          </w:tcPr>
          <w:p w14:paraId="65CE6AA4" w14:textId="77777777" w:rsidR="00D55E83" w:rsidRPr="008D50B5" w:rsidRDefault="00D55E83" w:rsidP="00686DD9">
            <w:pPr>
              <w:rPr>
                <w:rFonts w:cstheme="minorHAnsi"/>
                <w:color w:val="55575A"/>
              </w:rPr>
            </w:pPr>
            <w:r w:rsidRPr="008D50B5">
              <w:rPr>
                <w:rFonts w:cstheme="minorHAnsi"/>
                <w:color w:val="55575A"/>
              </w:rPr>
              <w:t>&gt;20</w:t>
            </w:r>
          </w:p>
        </w:tc>
        <w:tc>
          <w:tcPr>
            <w:tcW w:w="2128" w:type="dxa"/>
          </w:tcPr>
          <w:p w14:paraId="3ADDFA35" w14:textId="77777777" w:rsidR="00D55E83" w:rsidRPr="008D50B5" w:rsidRDefault="00D55E83" w:rsidP="00686DD9">
            <w:pPr>
              <w:rPr>
                <w:rFonts w:cstheme="minorHAnsi"/>
                <w:color w:val="55575A"/>
              </w:rPr>
            </w:pPr>
            <w:r w:rsidRPr="008D50B5">
              <w:rPr>
                <w:rFonts w:cstheme="minorHAnsi"/>
                <w:color w:val="55575A"/>
              </w:rPr>
              <w:t>0</w:t>
            </w:r>
          </w:p>
        </w:tc>
      </w:tr>
      <w:tr w:rsidR="00D55E83" w:rsidRPr="0043783D" w14:paraId="0634888A" w14:textId="77777777" w:rsidTr="00686DD9">
        <w:tc>
          <w:tcPr>
            <w:tcW w:w="1671" w:type="dxa"/>
            <w:gridSpan w:val="2"/>
            <w:vAlign w:val="top"/>
          </w:tcPr>
          <w:p w14:paraId="27481725" w14:textId="77777777" w:rsidR="00D55E83" w:rsidRPr="008D50B5" w:rsidRDefault="00D55E83" w:rsidP="00686DD9">
            <w:pPr>
              <w:rPr>
                <w:rFonts w:cstheme="minorHAnsi"/>
                <w:b/>
                <w:bCs/>
                <w:color w:val="55575A"/>
              </w:rPr>
            </w:pPr>
            <w:r w:rsidRPr="008D50B5">
              <w:rPr>
                <w:rFonts w:cstheme="minorHAnsi"/>
                <w:b/>
                <w:bCs/>
                <w:color w:val="55575A"/>
              </w:rPr>
              <w:t>Uitschieters</w:t>
            </w:r>
          </w:p>
        </w:tc>
        <w:tc>
          <w:tcPr>
            <w:tcW w:w="869" w:type="dxa"/>
            <w:vAlign w:val="top"/>
          </w:tcPr>
          <w:p w14:paraId="13AC9DF7" w14:textId="77777777" w:rsidR="00D55E83" w:rsidRPr="008D50B5" w:rsidRDefault="00D55E83" w:rsidP="00686DD9">
            <w:pPr>
              <w:rPr>
                <w:rFonts w:cstheme="minorHAnsi"/>
                <w:color w:val="55575A"/>
              </w:rPr>
            </w:pPr>
          </w:p>
        </w:tc>
        <w:tc>
          <w:tcPr>
            <w:tcW w:w="986" w:type="dxa"/>
          </w:tcPr>
          <w:p w14:paraId="6034D70F" w14:textId="77777777" w:rsidR="00D55E83" w:rsidRPr="008D50B5" w:rsidRDefault="00D55E83" w:rsidP="00686DD9">
            <w:pPr>
              <w:rPr>
                <w:rFonts w:cstheme="minorHAnsi"/>
                <w:color w:val="55575A"/>
              </w:rPr>
            </w:pPr>
          </w:p>
        </w:tc>
        <w:tc>
          <w:tcPr>
            <w:tcW w:w="764" w:type="dxa"/>
          </w:tcPr>
          <w:p w14:paraId="662B3B7B" w14:textId="77777777" w:rsidR="00D55E83" w:rsidRPr="008D50B5" w:rsidRDefault="00D55E83" w:rsidP="00686DD9">
            <w:pPr>
              <w:rPr>
                <w:rFonts w:cstheme="minorHAnsi"/>
                <w:color w:val="55575A"/>
              </w:rPr>
            </w:pPr>
          </w:p>
        </w:tc>
        <w:tc>
          <w:tcPr>
            <w:tcW w:w="843" w:type="dxa"/>
          </w:tcPr>
          <w:p w14:paraId="2395C024" w14:textId="77777777" w:rsidR="00D55E83" w:rsidRPr="008D50B5" w:rsidRDefault="00D55E83" w:rsidP="00686DD9">
            <w:pPr>
              <w:rPr>
                <w:rFonts w:cstheme="minorHAnsi"/>
                <w:color w:val="55575A"/>
              </w:rPr>
            </w:pPr>
          </w:p>
        </w:tc>
        <w:tc>
          <w:tcPr>
            <w:tcW w:w="1811" w:type="dxa"/>
          </w:tcPr>
          <w:p w14:paraId="42F8F27B" w14:textId="77777777" w:rsidR="00D55E83" w:rsidRPr="008D50B5" w:rsidRDefault="00D55E83" w:rsidP="00686DD9">
            <w:pPr>
              <w:rPr>
                <w:rFonts w:cstheme="minorHAnsi"/>
                <w:color w:val="55575A"/>
              </w:rPr>
            </w:pPr>
          </w:p>
        </w:tc>
        <w:tc>
          <w:tcPr>
            <w:tcW w:w="2128" w:type="dxa"/>
          </w:tcPr>
          <w:p w14:paraId="637B2482" w14:textId="77777777" w:rsidR="00D55E83" w:rsidRPr="008D50B5" w:rsidRDefault="00D55E83" w:rsidP="00686DD9">
            <w:pPr>
              <w:rPr>
                <w:rFonts w:cstheme="minorHAnsi"/>
                <w:color w:val="55575A"/>
              </w:rPr>
            </w:pPr>
          </w:p>
        </w:tc>
      </w:tr>
      <w:tr w:rsidR="00D55E83" w:rsidRPr="0043783D" w14:paraId="422E31B9" w14:textId="77777777" w:rsidTr="00686DD9">
        <w:tc>
          <w:tcPr>
            <w:tcW w:w="693" w:type="dxa"/>
            <w:vAlign w:val="top"/>
          </w:tcPr>
          <w:p w14:paraId="2866CC88" w14:textId="77777777" w:rsidR="00D55E83" w:rsidRPr="008D50B5" w:rsidRDefault="00D55E83" w:rsidP="00686DD9">
            <w:pPr>
              <w:rPr>
                <w:rFonts w:cstheme="minorHAnsi"/>
                <w:color w:val="55575A"/>
              </w:rPr>
            </w:pPr>
            <w:r w:rsidRPr="008D50B5">
              <w:rPr>
                <w:rFonts w:cstheme="minorHAnsi"/>
                <w:color w:val="55575A"/>
              </w:rPr>
              <w:t>A79</w:t>
            </w:r>
          </w:p>
        </w:tc>
        <w:tc>
          <w:tcPr>
            <w:tcW w:w="978" w:type="dxa"/>
          </w:tcPr>
          <w:p w14:paraId="0AC1524E"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VWc</w:t>
            </w:r>
          </w:p>
        </w:tc>
        <w:tc>
          <w:tcPr>
            <w:tcW w:w="869" w:type="dxa"/>
            <w:vAlign w:val="top"/>
          </w:tcPr>
          <w:p w14:paraId="357F2618" w14:textId="77777777" w:rsidR="00D55E83" w:rsidRPr="008D50B5" w:rsidRDefault="00D55E83" w:rsidP="00686DD9">
            <w:pPr>
              <w:rPr>
                <w:rFonts w:cstheme="minorHAnsi"/>
                <w:color w:val="55575A"/>
              </w:rPr>
            </w:pPr>
            <w:r w:rsidRPr="008D50B5">
              <w:rPr>
                <w:rFonts w:cstheme="minorHAnsi"/>
                <w:color w:val="55575A"/>
              </w:rPr>
              <w:t>1R-L</w:t>
            </w:r>
          </w:p>
        </w:tc>
        <w:tc>
          <w:tcPr>
            <w:tcW w:w="986" w:type="dxa"/>
          </w:tcPr>
          <w:p w14:paraId="69E5438D"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9.500</w:t>
            </w:r>
          </w:p>
        </w:tc>
        <w:tc>
          <w:tcPr>
            <w:tcW w:w="764" w:type="dxa"/>
          </w:tcPr>
          <w:p w14:paraId="1B5D7A73"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9.451</w:t>
            </w:r>
          </w:p>
        </w:tc>
        <w:tc>
          <w:tcPr>
            <w:tcW w:w="843" w:type="dxa"/>
          </w:tcPr>
          <w:p w14:paraId="6C2F5BC6"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49</w:t>
            </w:r>
          </w:p>
        </w:tc>
        <w:tc>
          <w:tcPr>
            <w:tcW w:w="1811" w:type="dxa"/>
          </w:tcPr>
          <w:p w14:paraId="6FE0BE80" w14:textId="77777777" w:rsidR="00D55E83" w:rsidRPr="008D50B5" w:rsidRDefault="00D55E83" w:rsidP="00686DD9">
            <w:pPr>
              <w:rPr>
                <w:rFonts w:cstheme="minorHAnsi"/>
                <w:color w:val="55575A"/>
              </w:rPr>
            </w:pPr>
            <w:r w:rsidRPr="008D50B5">
              <w:rPr>
                <w:rFonts w:cstheme="minorHAnsi"/>
                <w:color w:val="55575A"/>
              </w:rPr>
              <w:t>0</w:t>
            </w:r>
          </w:p>
        </w:tc>
        <w:tc>
          <w:tcPr>
            <w:tcW w:w="2128" w:type="dxa"/>
            <w:vAlign w:val="top"/>
          </w:tcPr>
          <w:p w14:paraId="1BF93335" w14:textId="77777777" w:rsidR="00D55E83" w:rsidRPr="008D50B5" w:rsidRDefault="00D55E83" w:rsidP="00686DD9">
            <w:pPr>
              <w:rPr>
                <w:rFonts w:cstheme="minorHAnsi"/>
                <w:color w:val="55575A"/>
              </w:rPr>
            </w:pPr>
            <w:r w:rsidRPr="008D50B5">
              <w:rPr>
                <w:rFonts w:cstheme="minorHAnsi"/>
                <w:color w:val="55575A"/>
              </w:rPr>
              <w:t>Reconstructie*</w:t>
            </w:r>
          </w:p>
        </w:tc>
      </w:tr>
    </w:tbl>
    <w:p w14:paraId="01366C43" w14:textId="77777777" w:rsidR="00D55E83" w:rsidRPr="0043783D" w:rsidRDefault="00D55E83" w:rsidP="00D55E83">
      <w:r w:rsidRPr="0043783D">
        <w:rPr>
          <w:i/>
          <w:sz w:val="18"/>
          <w:szCs w:val="18"/>
        </w:rPr>
        <w:t>*Ter plaatse van enkele meetpunten (uitschieters) wordt geen reconstructie maar een zwaardere maatregel geadviseerd aangezien een reconstructie op een dergelijk klein vlak niet realiseerbaar is.</w:t>
      </w:r>
    </w:p>
    <w:p w14:paraId="1FE408F4" w14:textId="77777777" w:rsidR="00D55E83" w:rsidRDefault="00D55E83" w:rsidP="00D55E83"/>
    <w:p w14:paraId="6628AFFA" w14:textId="47758C2A" w:rsidR="00994A34" w:rsidRDefault="00994A34" w:rsidP="00994A34">
      <w:pPr>
        <w:pStyle w:val="Kop4"/>
      </w:pPr>
      <w:bookmarkStart w:id="3560" w:name="_Toc14871150"/>
      <w:bookmarkStart w:id="3561" w:name="_Toc14949385"/>
      <w:bookmarkStart w:id="3562" w:name="_Toc17212223"/>
      <w:bookmarkStart w:id="3563" w:name="_Toc17269597"/>
      <w:bookmarkStart w:id="3564" w:name="_Toc17380199"/>
      <w:bookmarkStart w:id="3565" w:name="_Toc17452669"/>
      <w:bookmarkStart w:id="3566" w:name="_Toc17818534"/>
      <w:bookmarkStart w:id="3567" w:name="_Toc21002914"/>
      <w:bookmarkStart w:id="3568" w:name="_Toc21419900"/>
      <w:bookmarkStart w:id="3569" w:name="_Toc21420598"/>
      <w:bookmarkStart w:id="3570" w:name="_Toc21427244"/>
      <w:bookmarkStart w:id="3571" w:name="_Toc21596386"/>
      <w:bookmarkStart w:id="3572" w:name="_Toc22728842"/>
      <w:bookmarkStart w:id="3573" w:name="_Toc22738029"/>
      <w:r>
        <w:t>VWd 9,600 tot 9,100</w:t>
      </w:r>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tbl>
      <w:tblPr>
        <w:tblStyle w:val="Tabelraster"/>
        <w:tblW w:w="9072" w:type="dxa"/>
        <w:tblLook w:val="0620" w:firstRow="1" w:lastRow="0" w:firstColumn="0" w:lastColumn="0" w:noHBand="1" w:noVBand="1"/>
      </w:tblPr>
      <w:tblGrid>
        <w:gridCol w:w="693"/>
        <w:gridCol w:w="978"/>
        <w:gridCol w:w="869"/>
        <w:gridCol w:w="986"/>
        <w:gridCol w:w="764"/>
        <w:gridCol w:w="843"/>
        <w:gridCol w:w="1811"/>
        <w:gridCol w:w="2128"/>
      </w:tblGrid>
      <w:tr w:rsidR="00D55E83" w:rsidRPr="0043783D" w14:paraId="0625E62A"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2043CC98" w14:textId="77777777" w:rsidR="00D55E83" w:rsidRPr="0043783D" w:rsidRDefault="00D55E83" w:rsidP="00686DD9">
            <w:pPr>
              <w:rPr>
                <w:sz w:val="18"/>
              </w:rPr>
            </w:pPr>
            <w:r>
              <w:rPr>
                <w:sz w:val="18"/>
              </w:rPr>
              <w:t>Weg</w:t>
            </w:r>
          </w:p>
        </w:tc>
        <w:tc>
          <w:tcPr>
            <w:tcW w:w="978" w:type="dxa"/>
          </w:tcPr>
          <w:p w14:paraId="640C9784" w14:textId="77777777" w:rsidR="00D55E83" w:rsidRPr="0043783D" w:rsidRDefault="00D55E83" w:rsidP="00686DD9">
            <w:pPr>
              <w:rPr>
                <w:sz w:val="18"/>
              </w:rPr>
            </w:pPr>
            <w:r w:rsidRPr="0043783D">
              <w:rPr>
                <w:sz w:val="18"/>
              </w:rPr>
              <w:t>Rijbaan</w:t>
            </w:r>
          </w:p>
        </w:tc>
        <w:tc>
          <w:tcPr>
            <w:tcW w:w="869" w:type="dxa"/>
          </w:tcPr>
          <w:p w14:paraId="521D9AEA" w14:textId="77777777" w:rsidR="00D55E83" w:rsidRPr="0043783D" w:rsidRDefault="00D55E83" w:rsidP="00686DD9">
            <w:pPr>
              <w:rPr>
                <w:sz w:val="18"/>
              </w:rPr>
            </w:pPr>
            <w:r w:rsidRPr="0043783D">
              <w:rPr>
                <w:sz w:val="18"/>
              </w:rPr>
              <w:t>Strook</w:t>
            </w:r>
          </w:p>
        </w:tc>
        <w:tc>
          <w:tcPr>
            <w:tcW w:w="986" w:type="dxa"/>
          </w:tcPr>
          <w:p w14:paraId="54CCD56E" w14:textId="77777777" w:rsidR="00D55E83" w:rsidRPr="0043783D" w:rsidRDefault="00D55E83" w:rsidP="00686DD9">
            <w:pPr>
              <w:rPr>
                <w:sz w:val="18"/>
              </w:rPr>
            </w:pPr>
            <w:r w:rsidRPr="0043783D">
              <w:rPr>
                <w:sz w:val="18"/>
              </w:rPr>
              <w:t>Van [m]</w:t>
            </w:r>
          </w:p>
        </w:tc>
        <w:tc>
          <w:tcPr>
            <w:tcW w:w="764" w:type="dxa"/>
          </w:tcPr>
          <w:p w14:paraId="5124AF4E" w14:textId="77777777" w:rsidR="00D55E83" w:rsidRPr="0043783D" w:rsidRDefault="00D55E83" w:rsidP="00686DD9">
            <w:pPr>
              <w:rPr>
                <w:sz w:val="18"/>
              </w:rPr>
            </w:pPr>
            <w:r w:rsidRPr="0043783D">
              <w:rPr>
                <w:sz w:val="18"/>
              </w:rPr>
              <w:t>Tot [m]</w:t>
            </w:r>
          </w:p>
        </w:tc>
        <w:tc>
          <w:tcPr>
            <w:tcW w:w="843" w:type="dxa"/>
          </w:tcPr>
          <w:p w14:paraId="07663515" w14:textId="77777777" w:rsidR="00D55E83" w:rsidRPr="0043783D" w:rsidRDefault="00D55E83" w:rsidP="00686DD9">
            <w:pPr>
              <w:rPr>
                <w:sz w:val="18"/>
              </w:rPr>
            </w:pPr>
            <w:r w:rsidRPr="0043783D">
              <w:rPr>
                <w:sz w:val="18"/>
              </w:rPr>
              <w:t>Lengte [m]</w:t>
            </w:r>
          </w:p>
        </w:tc>
        <w:tc>
          <w:tcPr>
            <w:tcW w:w="1811" w:type="dxa"/>
          </w:tcPr>
          <w:p w14:paraId="770F0FC3" w14:textId="77777777" w:rsidR="00D55E83" w:rsidRPr="0043783D" w:rsidRDefault="00D55E83" w:rsidP="00686DD9">
            <w:pPr>
              <w:rPr>
                <w:sz w:val="18"/>
              </w:rPr>
            </w:pPr>
            <w:r w:rsidRPr="0043783D">
              <w:rPr>
                <w:sz w:val="18"/>
              </w:rPr>
              <w:t>Restlevensduur [jaar]</w:t>
            </w:r>
          </w:p>
        </w:tc>
        <w:tc>
          <w:tcPr>
            <w:tcW w:w="2128" w:type="dxa"/>
          </w:tcPr>
          <w:p w14:paraId="17DCA155" w14:textId="77777777" w:rsidR="00D55E83" w:rsidRPr="0043783D" w:rsidRDefault="00D55E83" w:rsidP="00686DD9">
            <w:pPr>
              <w:rPr>
                <w:sz w:val="18"/>
              </w:rPr>
            </w:pPr>
            <w:r w:rsidRPr="0043783D">
              <w:rPr>
                <w:sz w:val="18"/>
              </w:rPr>
              <w:t>Structurele maatregel [mm]</w:t>
            </w:r>
          </w:p>
        </w:tc>
      </w:tr>
      <w:tr w:rsidR="00D55E83" w:rsidRPr="0043783D" w14:paraId="366254A0" w14:textId="77777777" w:rsidTr="00686DD9">
        <w:tc>
          <w:tcPr>
            <w:tcW w:w="693" w:type="dxa"/>
            <w:vAlign w:val="top"/>
          </w:tcPr>
          <w:p w14:paraId="76FB9A25" w14:textId="77777777" w:rsidR="00D55E83" w:rsidRPr="008D50B5" w:rsidRDefault="00D55E83" w:rsidP="00686DD9">
            <w:pPr>
              <w:rPr>
                <w:rFonts w:cstheme="minorHAnsi"/>
                <w:color w:val="55575A"/>
              </w:rPr>
            </w:pPr>
            <w:r w:rsidRPr="008D50B5">
              <w:rPr>
                <w:rFonts w:cstheme="minorHAnsi"/>
                <w:color w:val="55575A"/>
              </w:rPr>
              <w:t>A79</w:t>
            </w:r>
          </w:p>
        </w:tc>
        <w:tc>
          <w:tcPr>
            <w:tcW w:w="978" w:type="dxa"/>
          </w:tcPr>
          <w:p w14:paraId="2D5562D2"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VWd</w:t>
            </w:r>
          </w:p>
        </w:tc>
        <w:tc>
          <w:tcPr>
            <w:tcW w:w="869" w:type="dxa"/>
            <w:vAlign w:val="top"/>
          </w:tcPr>
          <w:p w14:paraId="3FBCE2FD" w14:textId="77777777" w:rsidR="00D55E83" w:rsidRPr="008D50B5" w:rsidRDefault="00D55E83" w:rsidP="00686DD9">
            <w:pPr>
              <w:rPr>
                <w:rFonts w:cstheme="minorHAnsi"/>
                <w:color w:val="55575A"/>
              </w:rPr>
            </w:pPr>
            <w:r w:rsidRPr="008D50B5">
              <w:rPr>
                <w:rFonts w:cstheme="minorHAnsi"/>
                <w:color w:val="55575A"/>
              </w:rPr>
              <w:t>1R-L</w:t>
            </w:r>
          </w:p>
        </w:tc>
        <w:tc>
          <w:tcPr>
            <w:tcW w:w="986" w:type="dxa"/>
          </w:tcPr>
          <w:p w14:paraId="4C5CCF70"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9.600</w:t>
            </w:r>
          </w:p>
        </w:tc>
        <w:tc>
          <w:tcPr>
            <w:tcW w:w="764" w:type="dxa"/>
          </w:tcPr>
          <w:p w14:paraId="1F8ED920"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9.100</w:t>
            </w:r>
          </w:p>
        </w:tc>
        <w:tc>
          <w:tcPr>
            <w:tcW w:w="843" w:type="dxa"/>
          </w:tcPr>
          <w:p w14:paraId="462C6782"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500</w:t>
            </w:r>
          </w:p>
        </w:tc>
        <w:tc>
          <w:tcPr>
            <w:tcW w:w="1811" w:type="dxa"/>
          </w:tcPr>
          <w:p w14:paraId="308BB99F" w14:textId="77777777" w:rsidR="00D55E83" w:rsidRPr="008D50B5" w:rsidRDefault="00D55E83" w:rsidP="00686DD9">
            <w:pPr>
              <w:rPr>
                <w:rFonts w:cstheme="minorHAnsi"/>
                <w:color w:val="55575A"/>
              </w:rPr>
            </w:pPr>
            <w:r w:rsidRPr="008D50B5">
              <w:rPr>
                <w:rFonts w:cstheme="minorHAnsi"/>
                <w:color w:val="55575A"/>
              </w:rPr>
              <w:t>&gt;20</w:t>
            </w:r>
          </w:p>
        </w:tc>
        <w:tc>
          <w:tcPr>
            <w:tcW w:w="2128" w:type="dxa"/>
          </w:tcPr>
          <w:p w14:paraId="7B5CE8F7" w14:textId="77777777" w:rsidR="00D55E83" w:rsidRPr="008D50B5" w:rsidRDefault="00D55E83" w:rsidP="00686DD9">
            <w:pPr>
              <w:rPr>
                <w:rFonts w:cstheme="minorHAnsi"/>
                <w:color w:val="55575A"/>
              </w:rPr>
            </w:pPr>
            <w:r w:rsidRPr="008D50B5">
              <w:rPr>
                <w:rFonts w:cstheme="minorHAnsi"/>
                <w:color w:val="55575A"/>
              </w:rPr>
              <w:t>0</w:t>
            </w:r>
          </w:p>
        </w:tc>
      </w:tr>
      <w:tr w:rsidR="00D55E83" w:rsidRPr="0043783D" w14:paraId="3D3FEAE8" w14:textId="77777777" w:rsidTr="00686DD9">
        <w:tc>
          <w:tcPr>
            <w:tcW w:w="1671" w:type="dxa"/>
            <w:gridSpan w:val="2"/>
            <w:vAlign w:val="top"/>
          </w:tcPr>
          <w:p w14:paraId="75555291" w14:textId="77777777" w:rsidR="00D55E83" w:rsidRPr="008D50B5" w:rsidRDefault="00D55E83" w:rsidP="00686DD9">
            <w:pPr>
              <w:rPr>
                <w:rFonts w:cstheme="minorHAnsi"/>
                <w:b/>
                <w:bCs/>
                <w:color w:val="55575A"/>
              </w:rPr>
            </w:pPr>
            <w:r w:rsidRPr="008D50B5">
              <w:rPr>
                <w:rFonts w:cstheme="minorHAnsi"/>
                <w:b/>
                <w:bCs/>
                <w:color w:val="55575A"/>
              </w:rPr>
              <w:t>Uitschieters</w:t>
            </w:r>
          </w:p>
        </w:tc>
        <w:tc>
          <w:tcPr>
            <w:tcW w:w="869" w:type="dxa"/>
            <w:vAlign w:val="top"/>
          </w:tcPr>
          <w:p w14:paraId="654D79B6" w14:textId="77777777" w:rsidR="00D55E83" w:rsidRPr="008D50B5" w:rsidRDefault="00D55E83" w:rsidP="00686DD9">
            <w:pPr>
              <w:rPr>
                <w:rFonts w:cstheme="minorHAnsi"/>
                <w:color w:val="55575A"/>
              </w:rPr>
            </w:pPr>
          </w:p>
        </w:tc>
        <w:tc>
          <w:tcPr>
            <w:tcW w:w="986" w:type="dxa"/>
          </w:tcPr>
          <w:p w14:paraId="684330D4" w14:textId="77777777" w:rsidR="00D55E83" w:rsidRPr="008D50B5" w:rsidRDefault="00D55E83" w:rsidP="00686DD9">
            <w:pPr>
              <w:rPr>
                <w:rFonts w:cstheme="minorHAnsi"/>
                <w:color w:val="55575A"/>
              </w:rPr>
            </w:pPr>
          </w:p>
        </w:tc>
        <w:tc>
          <w:tcPr>
            <w:tcW w:w="764" w:type="dxa"/>
          </w:tcPr>
          <w:p w14:paraId="74B51C90" w14:textId="77777777" w:rsidR="00D55E83" w:rsidRPr="008D50B5" w:rsidRDefault="00D55E83" w:rsidP="00686DD9">
            <w:pPr>
              <w:rPr>
                <w:rFonts w:cstheme="minorHAnsi"/>
                <w:color w:val="55575A"/>
              </w:rPr>
            </w:pPr>
          </w:p>
        </w:tc>
        <w:tc>
          <w:tcPr>
            <w:tcW w:w="843" w:type="dxa"/>
          </w:tcPr>
          <w:p w14:paraId="6315C190" w14:textId="77777777" w:rsidR="00D55E83" w:rsidRPr="008D50B5" w:rsidRDefault="00D55E83" w:rsidP="00686DD9">
            <w:pPr>
              <w:rPr>
                <w:rFonts w:cstheme="minorHAnsi"/>
                <w:color w:val="55575A"/>
              </w:rPr>
            </w:pPr>
          </w:p>
        </w:tc>
        <w:tc>
          <w:tcPr>
            <w:tcW w:w="1811" w:type="dxa"/>
          </w:tcPr>
          <w:p w14:paraId="54AF97E3" w14:textId="77777777" w:rsidR="00D55E83" w:rsidRPr="008D50B5" w:rsidRDefault="00D55E83" w:rsidP="00686DD9">
            <w:pPr>
              <w:rPr>
                <w:rFonts w:cstheme="minorHAnsi"/>
                <w:color w:val="55575A"/>
              </w:rPr>
            </w:pPr>
          </w:p>
        </w:tc>
        <w:tc>
          <w:tcPr>
            <w:tcW w:w="2128" w:type="dxa"/>
          </w:tcPr>
          <w:p w14:paraId="6F62D2DA" w14:textId="77777777" w:rsidR="00D55E83" w:rsidRPr="008D50B5" w:rsidRDefault="00D55E83" w:rsidP="00686DD9">
            <w:pPr>
              <w:rPr>
                <w:rFonts w:cstheme="minorHAnsi"/>
                <w:color w:val="55575A"/>
              </w:rPr>
            </w:pPr>
          </w:p>
        </w:tc>
      </w:tr>
      <w:tr w:rsidR="00D55E83" w:rsidRPr="0043783D" w14:paraId="227F0DA1" w14:textId="77777777" w:rsidTr="00686DD9">
        <w:tc>
          <w:tcPr>
            <w:tcW w:w="693" w:type="dxa"/>
            <w:vAlign w:val="top"/>
          </w:tcPr>
          <w:p w14:paraId="5823ADE8" w14:textId="77777777" w:rsidR="00D55E83" w:rsidRPr="008D50B5" w:rsidRDefault="00D55E83" w:rsidP="00686DD9">
            <w:pPr>
              <w:rPr>
                <w:rFonts w:cstheme="minorHAnsi"/>
                <w:color w:val="55575A"/>
              </w:rPr>
            </w:pPr>
            <w:r w:rsidRPr="008D50B5">
              <w:rPr>
                <w:rFonts w:cstheme="minorHAnsi"/>
                <w:color w:val="55575A"/>
              </w:rPr>
              <w:t>A79</w:t>
            </w:r>
          </w:p>
        </w:tc>
        <w:tc>
          <w:tcPr>
            <w:tcW w:w="978" w:type="dxa"/>
          </w:tcPr>
          <w:p w14:paraId="6BD37F23"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VWd</w:t>
            </w:r>
          </w:p>
        </w:tc>
        <w:tc>
          <w:tcPr>
            <w:tcW w:w="869" w:type="dxa"/>
            <w:vAlign w:val="top"/>
          </w:tcPr>
          <w:p w14:paraId="2BC14419" w14:textId="77777777" w:rsidR="00D55E83" w:rsidRPr="008D50B5" w:rsidRDefault="00D55E83" w:rsidP="00686DD9">
            <w:pPr>
              <w:rPr>
                <w:rFonts w:cstheme="minorHAnsi"/>
                <w:color w:val="55575A"/>
              </w:rPr>
            </w:pPr>
            <w:r w:rsidRPr="008D50B5">
              <w:rPr>
                <w:rFonts w:cstheme="minorHAnsi"/>
                <w:color w:val="55575A"/>
              </w:rPr>
              <w:t>1R-L</w:t>
            </w:r>
          </w:p>
        </w:tc>
        <w:tc>
          <w:tcPr>
            <w:tcW w:w="986" w:type="dxa"/>
          </w:tcPr>
          <w:p w14:paraId="305E3997"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9.259</w:t>
            </w:r>
          </w:p>
        </w:tc>
        <w:tc>
          <w:tcPr>
            <w:tcW w:w="764" w:type="dxa"/>
          </w:tcPr>
          <w:p w14:paraId="29D42CC6"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9.259</w:t>
            </w:r>
          </w:p>
        </w:tc>
        <w:tc>
          <w:tcPr>
            <w:tcW w:w="843" w:type="dxa"/>
          </w:tcPr>
          <w:p w14:paraId="4BC67661"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0</w:t>
            </w:r>
          </w:p>
        </w:tc>
        <w:tc>
          <w:tcPr>
            <w:tcW w:w="1811" w:type="dxa"/>
          </w:tcPr>
          <w:p w14:paraId="17B847E6" w14:textId="77777777" w:rsidR="00D55E83" w:rsidRPr="008D50B5" w:rsidRDefault="00D55E83" w:rsidP="00686DD9">
            <w:pPr>
              <w:rPr>
                <w:rFonts w:cstheme="minorHAnsi"/>
                <w:color w:val="55575A"/>
              </w:rPr>
            </w:pPr>
            <w:r w:rsidRPr="008D50B5">
              <w:rPr>
                <w:rFonts w:cstheme="minorHAnsi"/>
                <w:color w:val="55575A"/>
              </w:rPr>
              <w:t>0</w:t>
            </w:r>
          </w:p>
        </w:tc>
        <w:tc>
          <w:tcPr>
            <w:tcW w:w="2128" w:type="dxa"/>
            <w:vAlign w:val="top"/>
          </w:tcPr>
          <w:p w14:paraId="13AB022C" w14:textId="77777777" w:rsidR="00D55E83" w:rsidRPr="008D50B5" w:rsidRDefault="00D55E83" w:rsidP="00686DD9">
            <w:pPr>
              <w:rPr>
                <w:rFonts w:cstheme="minorHAnsi"/>
                <w:color w:val="55575A"/>
              </w:rPr>
            </w:pPr>
            <w:r w:rsidRPr="008D50B5">
              <w:rPr>
                <w:rFonts w:cstheme="minorHAnsi"/>
                <w:color w:val="55575A"/>
              </w:rPr>
              <w:t>Reconstructie*</w:t>
            </w:r>
          </w:p>
        </w:tc>
      </w:tr>
      <w:tr w:rsidR="00D55E83" w:rsidRPr="0043783D" w14:paraId="46B39F6C" w14:textId="77777777" w:rsidTr="00686DD9">
        <w:tc>
          <w:tcPr>
            <w:tcW w:w="693" w:type="dxa"/>
            <w:vAlign w:val="top"/>
          </w:tcPr>
          <w:p w14:paraId="7F3AA370" w14:textId="77777777" w:rsidR="00D55E83" w:rsidRPr="008D50B5" w:rsidRDefault="00D55E83" w:rsidP="00686DD9">
            <w:pPr>
              <w:rPr>
                <w:rFonts w:cstheme="minorHAnsi"/>
                <w:color w:val="55575A"/>
              </w:rPr>
            </w:pPr>
            <w:r w:rsidRPr="008D50B5">
              <w:rPr>
                <w:rFonts w:cstheme="minorHAnsi"/>
                <w:color w:val="55575A"/>
              </w:rPr>
              <w:t>A79</w:t>
            </w:r>
          </w:p>
        </w:tc>
        <w:tc>
          <w:tcPr>
            <w:tcW w:w="978" w:type="dxa"/>
          </w:tcPr>
          <w:p w14:paraId="079D0A9C"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VWd</w:t>
            </w:r>
          </w:p>
        </w:tc>
        <w:tc>
          <w:tcPr>
            <w:tcW w:w="869" w:type="dxa"/>
            <w:vAlign w:val="top"/>
          </w:tcPr>
          <w:p w14:paraId="2EACAD28" w14:textId="77777777" w:rsidR="00D55E83" w:rsidRPr="008D50B5" w:rsidRDefault="00D55E83" w:rsidP="00686DD9">
            <w:pPr>
              <w:rPr>
                <w:rFonts w:cstheme="minorHAnsi"/>
                <w:color w:val="55575A"/>
              </w:rPr>
            </w:pPr>
            <w:r w:rsidRPr="008D50B5">
              <w:rPr>
                <w:rFonts w:cstheme="minorHAnsi"/>
                <w:color w:val="55575A"/>
              </w:rPr>
              <w:t>1R-L</w:t>
            </w:r>
          </w:p>
        </w:tc>
        <w:tc>
          <w:tcPr>
            <w:tcW w:w="986" w:type="dxa"/>
          </w:tcPr>
          <w:p w14:paraId="317BB0FF"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9.400</w:t>
            </w:r>
          </w:p>
        </w:tc>
        <w:tc>
          <w:tcPr>
            <w:tcW w:w="764" w:type="dxa"/>
          </w:tcPr>
          <w:p w14:paraId="7141FBD4"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9.400</w:t>
            </w:r>
          </w:p>
        </w:tc>
        <w:tc>
          <w:tcPr>
            <w:tcW w:w="843" w:type="dxa"/>
          </w:tcPr>
          <w:p w14:paraId="0B66E204"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0</w:t>
            </w:r>
          </w:p>
        </w:tc>
        <w:tc>
          <w:tcPr>
            <w:tcW w:w="1811" w:type="dxa"/>
          </w:tcPr>
          <w:p w14:paraId="04F95972" w14:textId="77777777" w:rsidR="00D55E83" w:rsidRPr="008D50B5" w:rsidRDefault="00D55E83" w:rsidP="00686DD9">
            <w:pPr>
              <w:rPr>
                <w:rFonts w:cstheme="minorHAnsi"/>
                <w:color w:val="55575A"/>
              </w:rPr>
            </w:pPr>
            <w:r w:rsidRPr="008D50B5">
              <w:rPr>
                <w:rFonts w:cstheme="minorHAnsi"/>
                <w:color w:val="55575A"/>
              </w:rPr>
              <w:t>3,8</w:t>
            </w:r>
          </w:p>
        </w:tc>
        <w:tc>
          <w:tcPr>
            <w:tcW w:w="2128" w:type="dxa"/>
            <w:vAlign w:val="top"/>
          </w:tcPr>
          <w:p w14:paraId="6CE92169" w14:textId="77777777" w:rsidR="00D55E83" w:rsidRPr="008D50B5" w:rsidRDefault="00D55E83" w:rsidP="00686DD9">
            <w:pPr>
              <w:rPr>
                <w:rFonts w:cstheme="minorHAnsi"/>
                <w:color w:val="55575A"/>
              </w:rPr>
            </w:pPr>
            <w:r w:rsidRPr="008D50B5">
              <w:rPr>
                <w:rFonts w:cstheme="minorHAnsi"/>
                <w:color w:val="55575A"/>
              </w:rPr>
              <w:t>56</w:t>
            </w:r>
          </w:p>
        </w:tc>
      </w:tr>
    </w:tbl>
    <w:p w14:paraId="73F7C9D3" w14:textId="77777777" w:rsidR="00D55E83" w:rsidRPr="0043783D" w:rsidRDefault="00D55E83" w:rsidP="00D55E83">
      <w:r w:rsidRPr="0043783D">
        <w:rPr>
          <w:i/>
          <w:sz w:val="18"/>
          <w:szCs w:val="18"/>
        </w:rPr>
        <w:t>*Ter plaatse van enkele meetpunten (uitschieters) wordt geen reconstructie maar een zwaardere maatregel geadviseerd aangezien een reconstructie op een dergelijk klein vlak niet realiseerbaar is.</w:t>
      </w:r>
    </w:p>
    <w:p w14:paraId="456C254E" w14:textId="6BE71708" w:rsidR="00994A34" w:rsidRDefault="00994A34" w:rsidP="00994A34">
      <w:pPr>
        <w:pStyle w:val="Kop4"/>
      </w:pPr>
      <w:bookmarkStart w:id="3574" w:name="_Toc14871151"/>
      <w:bookmarkStart w:id="3575" w:name="_Toc14949386"/>
      <w:bookmarkStart w:id="3576" w:name="_Toc17212224"/>
      <w:bookmarkStart w:id="3577" w:name="_Toc17269598"/>
      <w:bookmarkStart w:id="3578" w:name="_Toc17380200"/>
      <w:bookmarkStart w:id="3579" w:name="_Toc17452670"/>
      <w:bookmarkStart w:id="3580" w:name="_Toc17818535"/>
      <w:bookmarkStart w:id="3581" w:name="_Toc21002915"/>
      <w:bookmarkStart w:id="3582" w:name="_Toc21419901"/>
      <w:bookmarkStart w:id="3583" w:name="_Toc21420599"/>
      <w:bookmarkStart w:id="3584" w:name="_Toc21427245"/>
      <w:bookmarkStart w:id="3585" w:name="_Toc21596387"/>
      <w:bookmarkStart w:id="3586" w:name="_Toc22728843"/>
      <w:bookmarkStart w:id="3587" w:name="_Toc22738030"/>
      <w:r>
        <w:t>VWa 10,500 tot 10,800</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tbl>
      <w:tblPr>
        <w:tblStyle w:val="Tabelraster"/>
        <w:tblW w:w="9072" w:type="dxa"/>
        <w:tblLook w:val="0620" w:firstRow="1" w:lastRow="0" w:firstColumn="0" w:lastColumn="0" w:noHBand="1" w:noVBand="1"/>
      </w:tblPr>
      <w:tblGrid>
        <w:gridCol w:w="693"/>
        <w:gridCol w:w="978"/>
        <w:gridCol w:w="869"/>
        <w:gridCol w:w="986"/>
        <w:gridCol w:w="764"/>
        <w:gridCol w:w="843"/>
        <w:gridCol w:w="1811"/>
        <w:gridCol w:w="2128"/>
      </w:tblGrid>
      <w:tr w:rsidR="00D55E83" w:rsidRPr="0043783D" w14:paraId="29588FDD"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0806BC32" w14:textId="77777777" w:rsidR="00D55E83" w:rsidRPr="0043783D" w:rsidRDefault="00D55E83" w:rsidP="00686DD9">
            <w:pPr>
              <w:rPr>
                <w:sz w:val="18"/>
              </w:rPr>
            </w:pPr>
            <w:r>
              <w:rPr>
                <w:sz w:val="18"/>
              </w:rPr>
              <w:t>Weg</w:t>
            </w:r>
          </w:p>
        </w:tc>
        <w:tc>
          <w:tcPr>
            <w:tcW w:w="978" w:type="dxa"/>
          </w:tcPr>
          <w:p w14:paraId="056E8476" w14:textId="77777777" w:rsidR="00D55E83" w:rsidRPr="0043783D" w:rsidRDefault="00D55E83" w:rsidP="00686DD9">
            <w:pPr>
              <w:rPr>
                <w:sz w:val="18"/>
              </w:rPr>
            </w:pPr>
            <w:r w:rsidRPr="0043783D">
              <w:rPr>
                <w:sz w:val="18"/>
              </w:rPr>
              <w:t>Rijbaan</w:t>
            </w:r>
          </w:p>
        </w:tc>
        <w:tc>
          <w:tcPr>
            <w:tcW w:w="869" w:type="dxa"/>
          </w:tcPr>
          <w:p w14:paraId="7BDC627A" w14:textId="77777777" w:rsidR="00D55E83" w:rsidRPr="0043783D" w:rsidRDefault="00D55E83" w:rsidP="00686DD9">
            <w:pPr>
              <w:rPr>
                <w:sz w:val="18"/>
              </w:rPr>
            </w:pPr>
            <w:r w:rsidRPr="0043783D">
              <w:rPr>
                <w:sz w:val="18"/>
              </w:rPr>
              <w:t>Strook</w:t>
            </w:r>
          </w:p>
        </w:tc>
        <w:tc>
          <w:tcPr>
            <w:tcW w:w="986" w:type="dxa"/>
          </w:tcPr>
          <w:p w14:paraId="50BAEAB0" w14:textId="77777777" w:rsidR="00D55E83" w:rsidRPr="0043783D" w:rsidRDefault="00D55E83" w:rsidP="00686DD9">
            <w:pPr>
              <w:rPr>
                <w:sz w:val="18"/>
              </w:rPr>
            </w:pPr>
            <w:r w:rsidRPr="0043783D">
              <w:rPr>
                <w:sz w:val="18"/>
              </w:rPr>
              <w:t>Van [m]</w:t>
            </w:r>
          </w:p>
        </w:tc>
        <w:tc>
          <w:tcPr>
            <w:tcW w:w="764" w:type="dxa"/>
          </w:tcPr>
          <w:p w14:paraId="2DCA5242" w14:textId="77777777" w:rsidR="00D55E83" w:rsidRPr="0043783D" w:rsidRDefault="00D55E83" w:rsidP="00686DD9">
            <w:pPr>
              <w:rPr>
                <w:sz w:val="18"/>
              </w:rPr>
            </w:pPr>
            <w:r w:rsidRPr="0043783D">
              <w:rPr>
                <w:sz w:val="18"/>
              </w:rPr>
              <w:t>Tot [m]</w:t>
            </w:r>
          </w:p>
        </w:tc>
        <w:tc>
          <w:tcPr>
            <w:tcW w:w="843" w:type="dxa"/>
          </w:tcPr>
          <w:p w14:paraId="45C26C2B" w14:textId="77777777" w:rsidR="00D55E83" w:rsidRPr="0043783D" w:rsidRDefault="00D55E83" w:rsidP="00686DD9">
            <w:pPr>
              <w:rPr>
                <w:sz w:val="18"/>
              </w:rPr>
            </w:pPr>
            <w:r w:rsidRPr="0043783D">
              <w:rPr>
                <w:sz w:val="18"/>
              </w:rPr>
              <w:t>Lengte [m]</w:t>
            </w:r>
          </w:p>
        </w:tc>
        <w:tc>
          <w:tcPr>
            <w:tcW w:w="1811" w:type="dxa"/>
          </w:tcPr>
          <w:p w14:paraId="4EBC7E51" w14:textId="77777777" w:rsidR="00D55E83" w:rsidRPr="0043783D" w:rsidRDefault="00D55E83" w:rsidP="00686DD9">
            <w:pPr>
              <w:rPr>
                <w:sz w:val="18"/>
              </w:rPr>
            </w:pPr>
            <w:r w:rsidRPr="0043783D">
              <w:rPr>
                <w:sz w:val="18"/>
              </w:rPr>
              <w:t>Restlevensduur [jaar]</w:t>
            </w:r>
          </w:p>
        </w:tc>
        <w:tc>
          <w:tcPr>
            <w:tcW w:w="2128" w:type="dxa"/>
          </w:tcPr>
          <w:p w14:paraId="3046DB51" w14:textId="77777777" w:rsidR="00D55E83" w:rsidRPr="0043783D" w:rsidRDefault="00D55E83" w:rsidP="00686DD9">
            <w:pPr>
              <w:rPr>
                <w:sz w:val="18"/>
              </w:rPr>
            </w:pPr>
            <w:r w:rsidRPr="0043783D">
              <w:rPr>
                <w:sz w:val="18"/>
              </w:rPr>
              <w:t>Structurele maatregel [mm]</w:t>
            </w:r>
          </w:p>
        </w:tc>
      </w:tr>
      <w:tr w:rsidR="00D55E83" w:rsidRPr="0043783D" w14:paraId="08C588B4" w14:textId="77777777" w:rsidTr="00686DD9">
        <w:tc>
          <w:tcPr>
            <w:tcW w:w="693" w:type="dxa"/>
            <w:vAlign w:val="top"/>
          </w:tcPr>
          <w:p w14:paraId="4593D82B" w14:textId="77777777" w:rsidR="00D55E83" w:rsidRPr="008D50B5" w:rsidRDefault="00D55E83" w:rsidP="00686DD9">
            <w:pPr>
              <w:rPr>
                <w:rFonts w:cstheme="minorHAnsi"/>
                <w:color w:val="55575A"/>
              </w:rPr>
            </w:pPr>
            <w:r w:rsidRPr="008D50B5">
              <w:rPr>
                <w:rFonts w:cstheme="minorHAnsi"/>
                <w:color w:val="55575A"/>
              </w:rPr>
              <w:t>A79</w:t>
            </w:r>
          </w:p>
        </w:tc>
        <w:tc>
          <w:tcPr>
            <w:tcW w:w="978" w:type="dxa"/>
          </w:tcPr>
          <w:p w14:paraId="53D8BD04"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VWa</w:t>
            </w:r>
          </w:p>
        </w:tc>
        <w:tc>
          <w:tcPr>
            <w:tcW w:w="869" w:type="dxa"/>
            <w:vAlign w:val="top"/>
          </w:tcPr>
          <w:p w14:paraId="3CD822A9" w14:textId="77777777" w:rsidR="00D55E83" w:rsidRPr="008D50B5" w:rsidRDefault="00D55E83" w:rsidP="00686DD9">
            <w:pPr>
              <w:rPr>
                <w:rFonts w:cstheme="minorHAnsi"/>
                <w:color w:val="55575A"/>
              </w:rPr>
            </w:pPr>
            <w:r w:rsidRPr="008D50B5">
              <w:rPr>
                <w:rFonts w:cstheme="minorHAnsi"/>
                <w:color w:val="55575A"/>
              </w:rPr>
              <w:t>1R-R</w:t>
            </w:r>
          </w:p>
        </w:tc>
        <w:tc>
          <w:tcPr>
            <w:tcW w:w="986" w:type="dxa"/>
          </w:tcPr>
          <w:p w14:paraId="4AB68FED"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10.400</w:t>
            </w:r>
          </w:p>
        </w:tc>
        <w:tc>
          <w:tcPr>
            <w:tcW w:w="764" w:type="dxa"/>
          </w:tcPr>
          <w:p w14:paraId="58BC4B77" w14:textId="77777777" w:rsidR="00D55E83" w:rsidRPr="008D50B5" w:rsidRDefault="00D55E83" w:rsidP="00686DD9">
            <w:pPr>
              <w:rPr>
                <w:rFonts w:cstheme="minorHAnsi"/>
                <w:color w:val="55575A"/>
              </w:rPr>
            </w:pPr>
            <w:r w:rsidRPr="008D50B5">
              <w:rPr>
                <w:rFonts w:cstheme="minorHAnsi"/>
                <w:color w:val="55575A"/>
              </w:rPr>
              <w:t>10.800</w:t>
            </w:r>
          </w:p>
        </w:tc>
        <w:tc>
          <w:tcPr>
            <w:tcW w:w="843" w:type="dxa"/>
          </w:tcPr>
          <w:p w14:paraId="4AA8024D"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400</w:t>
            </w:r>
          </w:p>
        </w:tc>
        <w:tc>
          <w:tcPr>
            <w:tcW w:w="1811" w:type="dxa"/>
          </w:tcPr>
          <w:p w14:paraId="2A6D174B" w14:textId="77777777" w:rsidR="00D55E83" w:rsidRPr="008D50B5" w:rsidRDefault="00D55E83" w:rsidP="00686DD9">
            <w:pPr>
              <w:rPr>
                <w:rFonts w:cstheme="minorHAnsi"/>
                <w:color w:val="55575A"/>
              </w:rPr>
            </w:pPr>
            <w:r w:rsidRPr="008D50B5">
              <w:rPr>
                <w:rFonts w:cstheme="minorHAnsi"/>
                <w:color w:val="55575A"/>
              </w:rPr>
              <w:t>&gt;20</w:t>
            </w:r>
          </w:p>
        </w:tc>
        <w:tc>
          <w:tcPr>
            <w:tcW w:w="2128" w:type="dxa"/>
          </w:tcPr>
          <w:p w14:paraId="3623717D" w14:textId="77777777" w:rsidR="00D55E83" w:rsidRPr="008D50B5" w:rsidRDefault="00D55E83" w:rsidP="00686DD9">
            <w:pPr>
              <w:rPr>
                <w:rFonts w:cstheme="minorHAnsi"/>
                <w:color w:val="55575A"/>
              </w:rPr>
            </w:pPr>
            <w:r w:rsidRPr="008D50B5">
              <w:rPr>
                <w:rFonts w:cstheme="minorHAnsi"/>
                <w:color w:val="55575A"/>
              </w:rPr>
              <w:t>0</w:t>
            </w:r>
          </w:p>
        </w:tc>
      </w:tr>
      <w:tr w:rsidR="00D55E83" w:rsidRPr="0043783D" w14:paraId="67BDB5B0" w14:textId="77777777" w:rsidTr="00686DD9">
        <w:tc>
          <w:tcPr>
            <w:tcW w:w="1671" w:type="dxa"/>
            <w:gridSpan w:val="2"/>
            <w:vAlign w:val="top"/>
          </w:tcPr>
          <w:p w14:paraId="1D1A0F06" w14:textId="77777777" w:rsidR="00D55E83" w:rsidRPr="008D50B5" w:rsidRDefault="00D55E83" w:rsidP="00686DD9">
            <w:pPr>
              <w:rPr>
                <w:rFonts w:cstheme="minorHAnsi"/>
                <w:b/>
                <w:bCs/>
                <w:color w:val="55575A"/>
              </w:rPr>
            </w:pPr>
            <w:r w:rsidRPr="008D50B5">
              <w:rPr>
                <w:rFonts w:cstheme="minorHAnsi"/>
                <w:b/>
                <w:bCs/>
                <w:color w:val="55575A"/>
              </w:rPr>
              <w:t>Uitschieters</w:t>
            </w:r>
          </w:p>
        </w:tc>
        <w:tc>
          <w:tcPr>
            <w:tcW w:w="869" w:type="dxa"/>
            <w:vAlign w:val="top"/>
          </w:tcPr>
          <w:p w14:paraId="0BBF2469" w14:textId="77777777" w:rsidR="00D55E83" w:rsidRPr="008D50B5" w:rsidRDefault="00D55E83" w:rsidP="00686DD9">
            <w:pPr>
              <w:rPr>
                <w:rFonts w:cstheme="minorHAnsi"/>
                <w:color w:val="55575A"/>
              </w:rPr>
            </w:pPr>
          </w:p>
        </w:tc>
        <w:tc>
          <w:tcPr>
            <w:tcW w:w="986" w:type="dxa"/>
          </w:tcPr>
          <w:p w14:paraId="3EE491B5" w14:textId="77777777" w:rsidR="00D55E83" w:rsidRPr="008D50B5" w:rsidRDefault="00D55E83" w:rsidP="00686DD9">
            <w:pPr>
              <w:rPr>
                <w:rFonts w:cstheme="minorHAnsi"/>
                <w:color w:val="55575A"/>
              </w:rPr>
            </w:pPr>
          </w:p>
        </w:tc>
        <w:tc>
          <w:tcPr>
            <w:tcW w:w="764" w:type="dxa"/>
          </w:tcPr>
          <w:p w14:paraId="61B6A41E" w14:textId="77777777" w:rsidR="00D55E83" w:rsidRPr="008D50B5" w:rsidRDefault="00D55E83" w:rsidP="00686DD9">
            <w:pPr>
              <w:rPr>
                <w:rFonts w:cstheme="minorHAnsi"/>
                <w:color w:val="55575A"/>
              </w:rPr>
            </w:pPr>
          </w:p>
        </w:tc>
        <w:tc>
          <w:tcPr>
            <w:tcW w:w="843" w:type="dxa"/>
          </w:tcPr>
          <w:p w14:paraId="36C30B29" w14:textId="77777777" w:rsidR="00D55E83" w:rsidRPr="008D50B5" w:rsidRDefault="00D55E83" w:rsidP="00686DD9">
            <w:pPr>
              <w:rPr>
                <w:rFonts w:cstheme="minorHAnsi"/>
                <w:color w:val="55575A"/>
              </w:rPr>
            </w:pPr>
          </w:p>
        </w:tc>
        <w:tc>
          <w:tcPr>
            <w:tcW w:w="1811" w:type="dxa"/>
          </w:tcPr>
          <w:p w14:paraId="738FEBD3" w14:textId="77777777" w:rsidR="00D55E83" w:rsidRPr="008D50B5" w:rsidRDefault="00D55E83" w:rsidP="00686DD9">
            <w:pPr>
              <w:rPr>
                <w:rFonts w:cstheme="minorHAnsi"/>
                <w:color w:val="55575A"/>
              </w:rPr>
            </w:pPr>
          </w:p>
        </w:tc>
        <w:tc>
          <w:tcPr>
            <w:tcW w:w="2128" w:type="dxa"/>
          </w:tcPr>
          <w:p w14:paraId="7356E5E0" w14:textId="77777777" w:rsidR="00D55E83" w:rsidRPr="008D50B5" w:rsidRDefault="00D55E83" w:rsidP="00686DD9">
            <w:pPr>
              <w:rPr>
                <w:rFonts w:cstheme="minorHAnsi"/>
                <w:color w:val="55575A"/>
              </w:rPr>
            </w:pPr>
          </w:p>
        </w:tc>
      </w:tr>
      <w:tr w:rsidR="00D55E83" w:rsidRPr="0043783D" w14:paraId="37833B47" w14:textId="77777777" w:rsidTr="00686DD9">
        <w:tc>
          <w:tcPr>
            <w:tcW w:w="693" w:type="dxa"/>
            <w:vAlign w:val="top"/>
          </w:tcPr>
          <w:p w14:paraId="73F00FC1" w14:textId="77777777" w:rsidR="00D55E83" w:rsidRPr="008D50B5" w:rsidRDefault="00D55E83" w:rsidP="00686DD9">
            <w:pPr>
              <w:rPr>
                <w:rFonts w:cstheme="minorHAnsi"/>
                <w:color w:val="55575A"/>
              </w:rPr>
            </w:pPr>
            <w:r w:rsidRPr="008D50B5">
              <w:rPr>
                <w:rFonts w:cstheme="minorHAnsi"/>
                <w:color w:val="55575A"/>
              </w:rPr>
              <w:t>A79</w:t>
            </w:r>
          </w:p>
        </w:tc>
        <w:tc>
          <w:tcPr>
            <w:tcW w:w="978" w:type="dxa"/>
          </w:tcPr>
          <w:p w14:paraId="5B9951C1"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VWa</w:t>
            </w:r>
          </w:p>
        </w:tc>
        <w:tc>
          <w:tcPr>
            <w:tcW w:w="869" w:type="dxa"/>
            <w:vAlign w:val="top"/>
          </w:tcPr>
          <w:p w14:paraId="23E22FA8" w14:textId="77777777" w:rsidR="00D55E83" w:rsidRPr="008D50B5" w:rsidRDefault="00D55E83" w:rsidP="00686DD9">
            <w:pPr>
              <w:rPr>
                <w:rFonts w:cstheme="minorHAnsi"/>
                <w:color w:val="55575A"/>
              </w:rPr>
            </w:pPr>
            <w:r w:rsidRPr="008D50B5">
              <w:rPr>
                <w:rFonts w:cstheme="minorHAnsi"/>
                <w:color w:val="55575A"/>
              </w:rPr>
              <w:t>1R-R</w:t>
            </w:r>
          </w:p>
        </w:tc>
        <w:tc>
          <w:tcPr>
            <w:tcW w:w="986" w:type="dxa"/>
          </w:tcPr>
          <w:p w14:paraId="374B1201"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10.590</w:t>
            </w:r>
          </w:p>
        </w:tc>
        <w:tc>
          <w:tcPr>
            <w:tcW w:w="764" w:type="dxa"/>
          </w:tcPr>
          <w:p w14:paraId="55FE7F43"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10.590</w:t>
            </w:r>
          </w:p>
        </w:tc>
        <w:tc>
          <w:tcPr>
            <w:tcW w:w="843" w:type="dxa"/>
          </w:tcPr>
          <w:p w14:paraId="1F651172"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0</w:t>
            </w:r>
          </w:p>
        </w:tc>
        <w:tc>
          <w:tcPr>
            <w:tcW w:w="1811" w:type="dxa"/>
          </w:tcPr>
          <w:p w14:paraId="035B0FAB" w14:textId="77777777" w:rsidR="00D55E83" w:rsidRPr="008D50B5" w:rsidRDefault="00D55E83" w:rsidP="00686DD9">
            <w:pPr>
              <w:rPr>
                <w:rFonts w:cstheme="minorHAnsi"/>
                <w:color w:val="55575A"/>
              </w:rPr>
            </w:pPr>
            <w:r w:rsidRPr="008D50B5">
              <w:rPr>
                <w:rFonts w:cstheme="minorHAnsi"/>
                <w:color w:val="55575A"/>
              </w:rPr>
              <w:t>0</w:t>
            </w:r>
          </w:p>
        </w:tc>
        <w:tc>
          <w:tcPr>
            <w:tcW w:w="2128" w:type="dxa"/>
            <w:vAlign w:val="top"/>
          </w:tcPr>
          <w:p w14:paraId="5774D103" w14:textId="77777777" w:rsidR="00D55E83" w:rsidRPr="008D50B5" w:rsidRDefault="00D55E83" w:rsidP="00686DD9">
            <w:pPr>
              <w:rPr>
                <w:rFonts w:cstheme="minorHAnsi"/>
                <w:color w:val="55575A"/>
              </w:rPr>
            </w:pPr>
            <w:r w:rsidRPr="008D50B5">
              <w:rPr>
                <w:rFonts w:cstheme="minorHAnsi"/>
                <w:color w:val="55575A"/>
              </w:rPr>
              <w:t>Reconstructie*</w:t>
            </w:r>
          </w:p>
        </w:tc>
      </w:tr>
    </w:tbl>
    <w:p w14:paraId="4085EECE" w14:textId="77777777" w:rsidR="00D55E83" w:rsidRPr="0043783D" w:rsidRDefault="00D55E83" w:rsidP="00D55E83">
      <w:r w:rsidRPr="0043783D">
        <w:rPr>
          <w:i/>
          <w:sz w:val="18"/>
          <w:szCs w:val="18"/>
        </w:rPr>
        <w:t>*Ter plaatse van enkele meetpunten (uitschieters) wordt geen reconstructie maar een zwaardere maatregel geadviseerd aangezien een reconstructie op een dergelijk klein vlak niet realiseerbaar is.</w:t>
      </w:r>
    </w:p>
    <w:p w14:paraId="0D96A94C" w14:textId="56DE688A" w:rsidR="00994A34" w:rsidRDefault="00994A34" w:rsidP="00994A34">
      <w:pPr>
        <w:pStyle w:val="Kop4"/>
      </w:pPr>
      <w:bookmarkStart w:id="3588" w:name="_Toc14871152"/>
      <w:bookmarkStart w:id="3589" w:name="_Toc14949387"/>
      <w:bookmarkStart w:id="3590" w:name="_Toc17212225"/>
      <w:bookmarkStart w:id="3591" w:name="_Toc17269599"/>
      <w:bookmarkStart w:id="3592" w:name="_Toc17380201"/>
      <w:bookmarkStart w:id="3593" w:name="_Toc17452671"/>
      <w:bookmarkStart w:id="3594" w:name="_Toc17818536"/>
      <w:bookmarkStart w:id="3595" w:name="_Toc21002916"/>
      <w:bookmarkStart w:id="3596" w:name="_Toc21419902"/>
      <w:bookmarkStart w:id="3597" w:name="_Toc21420600"/>
      <w:bookmarkStart w:id="3598" w:name="_Toc21427246"/>
      <w:bookmarkStart w:id="3599" w:name="_Toc21596388"/>
      <w:bookmarkStart w:id="3600" w:name="_Toc22728844"/>
      <w:bookmarkStart w:id="3601" w:name="_Toc22738031"/>
      <w:r>
        <w:t>VWb 13,350 tot 13,570</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p>
    <w:tbl>
      <w:tblPr>
        <w:tblStyle w:val="Tabelraster"/>
        <w:tblW w:w="9072" w:type="dxa"/>
        <w:tblLook w:val="0620" w:firstRow="1" w:lastRow="0" w:firstColumn="0" w:lastColumn="0" w:noHBand="1" w:noVBand="1"/>
      </w:tblPr>
      <w:tblGrid>
        <w:gridCol w:w="693"/>
        <w:gridCol w:w="978"/>
        <w:gridCol w:w="869"/>
        <w:gridCol w:w="986"/>
        <w:gridCol w:w="764"/>
        <w:gridCol w:w="843"/>
        <w:gridCol w:w="1811"/>
        <w:gridCol w:w="2128"/>
      </w:tblGrid>
      <w:tr w:rsidR="00D55E83" w:rsidRPr="0043783D" w14:paraId="34CA8498"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6FFCF330" w14:textId="77777777" w:rsidR="00D55E83" w:rsidRPr="0043783D" w:rsidRDefault="00D55E83" w:rsidP="00686DD9">
            <w:pPr>
              <w:rPr>
                <w:sz w:val="18"/>
              </w:rPr>
            </w:pPr>
            <w:r>
              <w:rPr>
                <w:sz w:val="18"/>
              </w:rPr>
              <w:t>Weg</w:t>
            </w:r>
          </w:p>
        </w:tc>
        <w:tc>
          <w:tcPr>
            <w:tcW w:w="978" w:type="dxa"/>
          </w:tcPr>
          <w:p w14:paraId="560A60BD" w14:textId="77777777" w:rsidR="00D55E83" w:rsidRPr="0043783D" w:rsidRDefault="00D55E83" w:rsidP="00686DD9">
            <w:pPr>
              <w:rPr>
                <w:sz w:val="18"/>
              </w:rPr>
            </w:pPr>
            <w:r w:rsidRPr="0043783D">
              <w:rPr>
                <w:sz w:val="18"/>
              </w:rPr>
              <w:t>Rijbaan</w:t>
            </w:r>
          </w:p>
        </w:tc>
        <w:tc>
          <w:tcPr>
            <w:tcW w:w="869" w:type="dxa"/>
          </w:tcPr>
          <w:p w14:paraId="672E0681" w14:textId="77777777" w:rsidR="00D55E83" w:rsidRPr="0043783D" w:rsidRDefault="00D55E83" w:rsidP="00686DD9">
            <w:pPr>
              <w:rPr>
                <w:sz w:val="18"/>
              </w:rPr>
            </w:pPr>
            <w:r w:rsidRPr="0043783D">
              <w:rPr>
                <w:sz w:val="18"/>
              </w:rPr>
              <w:t>Strook</w:t>
            </w:r>
          </w:p>
        </w:tc>
        <w:tc>
          <w:tcPr>
            <w:tcW w:w="986" w:type="dxa"/>
          </w:tcPr>
          <w:p w14:paraId="6BBC6684" w14:textId="77777777" w:rsidR="00D55E83" w:rsidRPr="0043783D" w:rsidRDefault="00D55E83" w:rsidP="00686DD9">
            <w:pPr>
              <w:rPr>
                <w:sz w:val="18"/>
              </w:rPr>
            </w:pPr>
            <w:r w:rsidRPr="0043783D">
              <w:rPr>
                <w:sz w:val="18"/>
              </w:rPr>
              <w:t>Van [m]</w:t>
            </w:r>
          </w:p>
        </w:tc>
        <w:tc>
          <w:tcPr>
            <w:tcW w:w="764" w:type="dxa"/>
          </w:tcPr>
          <w:p w14:paraId="35B5C61F" w14:textId="77777777" w:rsidR="00D55E83" w:rsidRPr="0043783D" w:rsidRDefault="00D55E83" w:rsidP="00686DD9">
            <w:pPr>
              <w:rPr>
                <w:sz w:val="18"/>
              </w:rPr>
            </w:pPr>
            <w:r w:rsidRPr="0043783D">
              <w:rPr>
                <w:sz w:val="18"/>
              </w:rPr>
              <w:t>Tot [m]</w:t>
            </w:r>
          </w:p>
        </w:tc>
        <w:tc>
          <w:tcPr>
            <w:tcW w:w="843" w:type="dxa"/>
          </w:tcPr>
          <w:p w14:paraId="197E69F5" w14:textId="77777777" w:rsidR="00D55E83" w:rsidRPr="0043783D" w:rsidRDefault="00D55E83" w:rsidP="00686DD9">
            <w:pPr>
              <w:rPr>
                <w:sz w:val="18"/>
              </w:rPr>
            </w:pPr>
            <w:r w:rsidRPr="0043783D">
              <w:rPr>
                <w:sz w:val="18"/>
              </w:rPr>
              <w:t>Lengte [m]</w:t>
            </w:r>
          </w:p>
        </w:tc>
        <w:tc>
          <w:tcPr>
            <w:tcW w:w="1811" w:type="dxa"/>
          </w:tcPr>
          <w:p w14:paraId="21B3958D" w14:textId="77777777" w:rsidR="00D55E83" w:rsidRPr="0043783D" w:rsidRDefault="00D55E83" w:rsidP="00686DD9">
            <w:pPr>
              <w:rPr>
                <w:sz w:val="18"/>
              </w:rPr>
            </w:pPr>
            <w:r w:rsidRPr="0043783D">
              <w:rPr>
                <w:sz w:val="18"/>
              </w:rPr>
              <w:t>Restlevensduur [jaar]</w:t>
            </w:r>
          </w:p>
        </w:tc>
        <w:tc>
          <w:tcPr>
            <w:tcW w:w="2128" w:type="dxa"/>
          </w:tcPr>
          <w:p w14:paraId="017D08E2" w14:textId="77777777" w:rsidR="00D55E83" w:rsidRPr="0043783D" w:rsidRDefault="00D55E83" w:rsidP="00686DD9">
            <w:pPr>
              <w:rPr>
                <w:sz w:val="18"/>
              </w:rPr>
            </w:pPr>
            <w:r w:rsidRPr="0043783D">
              <w:rPr>
                <w:sz w:val="18"/>
              </w:rPr>
              <w:t>Structurele maatregel [mm]</w:t>
            </w:r>
          </w:p>
        </w:tc>
      </w:tr>
      <w:tr w:rsidR="00D55E83" w:rsidRPr="0043783D" w14:paraId="2519CB73" w14:textId="77777777" w:rsidTr="00686DD9">
        <w:tc>
          <w:tcPr>
            <w:tcW w:w="693" w:type="dxa"/>
            <w:vAlign w:val="top"/>
          </w:tcPr>
          <w:p w14:paraId="584D816D" w14:textId="77777777" w:rsidR="00D55E83" w:rsidRPr="008D50B5" w:rsidRDefault="00D55E83" w:rsidP="00686DD9">
            <w:pPr>
              <w:rPr>
                <w:rFonts w:cstheme="minorHAnsi"/>
                <w:color w:val="55575A"/>
              </w:rPr>
            </w:pPr>
            <w:r w:rsidRPr="008D50B5">
              <w:rPr>
                <w:rFonts w:cstheme="minorHAnsi"/>
                <w:color w:val="55575A"/>
              </w:rPr>
              <w:t>A79</w:t>
            </w:r>
          </w:p>
        </w:tc>
        <w:tc>
          <w:tcPr>
            <w:tcW w:w="978" w:type="dxa"/>
          </w:tcPr>
          <w:p w14:paraId="306B1F82"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VWb</w:t>
            </w:r>
          </w:p>
        </w:tc>
        <w:tc>
          <w:tcPr>
            <w:tcW w:w="869" w:type="dxa"/>
            <w:vAlign w:val="top"/>
          </w:tcPr>
          <w:p w14:paraId="18A48569" w14:textId="77777777" w:rsidR="00D55E83" w:rsidRPr="008D50B5" w:rsidRDefault="00D55E83" w:rsidP="00686DD9">
            <w:pPr>
              <w:rPr>
                <w:rFonts w:cstheme="minorHAnsi"/>
                <w:color w:val="55575A"/>
              </w:rPr>
            </w:pPr>
            <w:r w:rsidRPr="008D50B5">
              <w:rPr>
                <w:rFonts w:cstheme="minorHAnsi"/>
                <w:color w:val="55575A"/>
              </w:rPr>
              <w:t>1R-R</w:t>
            </w:r>
          </w:p>
        </w:tc>
        <w:tc>
          <w:tcPr>
            <w:tcW w:w="986" w:type="dxa"/>
          </w:tcPr>
          <w:p w14:paraId="7A9ED60C"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13.320</w:t>
            </w:r>
          </w:p>
        </w:tc>
        <w:tc>
          <w:tcPr>
            <w:tcW w:w="764" w:type="dxa"/>
          </w:tcPr>
          <w:p w14:paraId="3A868072" w14:textId="77777777" w:rsidR="00D55E83" w:rsidRPr="008D50B5" w:rsidRDefault="00D55E83" w:rsidP="00686DD9">
            <w:pPr>
              <w:rPr>
                <w:rFonts w:cstheme="minorHAnsi"/>
                <w:color w:val="55575A"/>
              </w:rPr>
            </w:pPr>
            <w:r w:rsidRPr="008D50B5">
              <w:rPr>
                <w:rFonts w:cstheme="minorHAnsi"/>
                <w:color w:val="55575A"/>
              </w:rPr>
              <w:t>13.550</w:t>
            </w:r>
          </w:p>
        </w:tc>
        <w:tc>
          <w:tcPr>
            <w:tcW w:w="843" w:type="dxa"/>
          </w:tcPr>
          <w:p w14:paraId="54FA7971"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230</w:t>
            </w:r>
          </w:p>
        </w:tc>
        <w:tc>
          <w:tcPr>
            <w:tcW w:w="1811" w:type="dxa"/>
          </w:tcPr>
          <w:p w14:paraId="2811D0B3" w14:textId="77777777" w:rsidR="00D55E83" w:rsidRPr="008D50B5" w:rsidRDefault="00D55E83" w:rsidP="00686DD9">
            <w:pPr>
              <w:rPr>
                <w:rFonts w:cstheme="minorHAnsi"/>
                <w:color w:val="55575A"/>
              </w:rPr>
            </w:pPr>
            <w:r w:rsidRPr="008D50B5">
              <w:rPr>
                <w:rFonts w:cstheme="minorHAnsi"/>
                <w:color w:val="55575A"/>
              </w:rPr>
              <w:t>&gt;20</w:t>
            </w:r>
          </w:p>
        </w:tc>
        <w:tc>
          <w:tcPr>
            <w:tcW w:w="2128" w:type="dxa"/>
          </w:tcPr>
          <w:p w14:paraId="4E80250A" w14:textId="77777777" w:rsidR="00D55E83" w:rsidRPr="008D50B5" w:rsidRDefault="00D55E83" w:rsidP="00686DD9">
            <w:pPr>
              <w:rPr>
                <w:rFonts w:cstheme="minorHAnsi"/>
                <w:color w:val="55575A"/>
              </w:rPr>
            </w:pPr>
            <w:r w:rsidRPr="008D50B5">
              <w:rPr>
                <w:rFonts w:cstheme="minorHAnsi"/>
                <w:color w:val="55575A"/>
              </w:rPr>
              <w:t>0</w:t>
            </w:r>
          </w:p>
        </w:tc>
      </w:tr>
      <w:tr w:rsidR="00D55E83" w:rsidRPr="0043783D" w14:paraId="4DE1DDE5" w14:textId="77777777" w:rsidTr="00686DD9">
        <w:tc>
          <w:tcPr>
            <w:tcW w:w="1671" w:type="dxa"/>
            <w:gridSpan w:val="2"/>
            <w:vAlign w:val="top"/>
          </w:tcPr>
          <w:p w14:paraId="699EB3F2" w14:textId="77777777" w:rsidR="00D55E83" w:rsidRPr="008D50B5" w:rsidRDefault="00D55E83" w:rsidP="00686DD9">
            <w:pPr>
              <w:rPr>
                <w:rFonts w:cstheme="minorHAnsi"/>
                <w:b/>
                <w:bCs/>
                <w:color w:val="55575A"/>
              </w:rPr>
            </w:pPr>
            <w:r w:rsidRPr="008D50B5">
              <w:rPr>
                <w:rFonts w:cstheme="minorHAnsi"/>
                <w:b/>
                <w:bCs/>
                <w:color w:val="55575A"/>
              </w:rPr>
              <w:t>Uitschieters</w:t>
            </w:r>
          </w:p>
        </w:tc>
        <w:tc>
          <w:tcPr>
            <w:tcW w:w="869" w:type="dxa"/>
            <w:vAlign w:val="top"/>
          </w:tcPr>
          <w:p w14:paraId="086A3B76" w14:textId="77777777" w:rsidR="00D55E83" w:rsidRPr="008D50B5" w:rsidRDefault="00D55E83" w:rsidP="00686DD9">
            <w:pPr>
              <w:rPr>
                <w:rFonts w:cstheme="minorHAnsi"/>
                <w:color w:val="55575A"/>
              </w:rPr>
            </w:pPr>
          </w:p>
        </w:tc>
        <w:tc>
          <w:tcPr>
            <w:tcW w:w="986" w:type="dxa"/>
          </w:tcPr>
          <w:p w14:paraId="6E77CA99" w14:textId="77777777" w:rsidR="00D55E83" w:rsidRPr="008D50B5" w:rsidRDefault="00D55E83" w:rsidP="00686DD9">
            <w:pPr>
              <w:rPr>
                <w:rFonts w:cstheme="minorHAnsi"/>
                <w:color w:val="55575A"/>
              </w:rPr>
            </w:pPr>
          </w:p>
        </w:tc>
        <w:tc>
          <w:tcPr>
            <w:tcW w:w="764" w:type="dxa"/>
          </w:tcPr>
          <w:p w14:paraId="04A43A49" w14:textId="77777777" w:rsidR="00D55E83" w:rsidRPr="008D50B5" w:rsidRDefault="00D55E83" w:rsidP="00686DD9">
            <w:pPr>
              <w:rPr>
                <w:rFonts w:cstheme="minorHAnsi"/>
                <w:color w:val="55575A"/>
              </w:rPr>
            </w:pPr>
          </w:p>
        </w:tc>
        <w:tc>
          <w:tcPr>
            <w:tcW w:w="843" w:type="dxa"/>
          </w:tcPr>
          <w:p w14:paraId="2B5CA8CF" w14:textId="77777777" w:rsidR="00D55E83" w:rsidRPr="008D50B5" w:rsidRDefault="00D55E83" w:rsidP="00686DD9">
            <w:pPr>
              <w:rPr>
                <w:rFonts w:cstheme="minorHAnsi"/>
                <w:color w:val="55575A"/>
              </w:rPr>
            </w:pPr>
          </w:p>
        </w:tc>
        <w:tc>
          <w:tcPr>
            <w:tcW w:w="1811" w:type="dxa"/>
          </w:tcPr>
          <w:p w14:paraId="1CC4E013" w14:textId="77777777" w:rsidR="00D55E83" w:rsidRPr="008D50B5" w:rsidRDefault="00D55E83" w:rsidP="00686DD9">
            <w:pPr>
              <w:rPr>
                <w:rFonts w:cstheme="minorHAnsi"/>
                <w:color w:val="55575A"/>
              </w:rPr>
            </w:pPr>
          </w:p>
        </w:tc>
        <w:tc>
          <w:tcPr>
            <w:tcW w:w="2128" w:type="dxa"/>
          </w:tcPr>
          <w:p w14:paraId="47D4E855" w14:textId="77777777" w:rsidR="00D55E83" w:rsidRPr="008D50B5" w:rsidRDefault="00D55E83" w:rsidP="00686DD9">
            <w:pPr>
              <w:rPr>
                <w:rFonts w:cstheme="minorHAnsi"/>
                <w:color w:val="55575A"/>
              </w:rPr>
            </w:pPr>
          </w:p>
        </w:tc>
      </w:tr>
      <w:tr w:rsidR="00D55E83" w:rsidRPr="0043783D" w14:paraId="51450B99" w14:textId="77777777" w:rsidTr="00686DD9">
        <w:tc>
          <w:tcPr>
            <w:tcW w:w="693" w:type="dxa"/>
            <w:vAlign w:val="top"/>
          </w:tcPr>
          <w:p w14:paraId="6D0A6BF0" w14:textId="77777777" w:rsidR="00D55E83" w:rsidRPr="008D50B5" w:rsidRDefault="00D55E83" w:rsidP="00686DD9">
            <w:pPr>
              <w:rPr>
                <w:rFonts w:cstheme="minorHAnsi"/>
                <w:color w:val="55575A"/>
              </w:rPr>
            </w:pPr>
            <w:r w:rsidRPr="008D50B5">
              <w:rPr>
                <w:rFonts w:cstheme="minorHAnsi"/>
                <w:color w:val="55575A"/>
              </w:rPr>
              <w:t>A79</w:t>
            </w:r>
          </w:p>
        </w:tc>
        <w:tc>
          <w:tcPr>
            <w:tcW w:w="978" w:type="dxa"/>
          </w:tcPr>
          <w:p w14:paraId="43DBB68C"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VWb</w:t>
            </w:r>
          </w:p>
        </w:tc>
        <w:tc>
          <w:tcPr>
            <w:tcW w:w="869" w:type="dxa"/>
            <w:vAlign w:val="top"/>
          </w:tcPr>
          <w:p w14:paraId="5EF6E31D" w14:textId="77777777" w:rsidR="00D55E83" w:rsidRPr="008D50B5" w:rsidRDefault="00D55E83" w:rsidP="00686DD9">
            <w:pPr>
              <w:rPr>
                <w:rFonts w:cstheme="minorHAnsi"/>
                <w:color w:val="55575A"/>
              </w:rPr>
            </w:pPr>
            <w:r w:rsidRPr="008D50B5">
              <w:rPr>
                <w:rFonts w:cstheme="minorHAnsi"/>
                <w:color w:val="55575A"/>
              </w:rPr>
              <w:t>1R-R</w:t>
            </w:r>
          </w:p>
        </w:tc>
        <w:tc>
          <w:tcPr>
            <w:tcW w:w="986" w:type="dxa"/>
          </w:tcPr>
          <w:p w14:paraId="4073A999"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13.345</w:t>
            </w:r>
          </w:p>
        </w:tc>
        <w:tc>
          <w:tcPr>
            <w:tcW w:w="764" w:type="dxa"/>
          </w:tcPr>
          <w:p w14:paraId="303E3929"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13.365</w:t>
            </w:r>
          </w:p>
        </w:tc>
        <w:tc>
          <w:tcPr>
            <w:tcW w:w="843" w:type="dxa"/>
          </w:tcPr>
          <w:p w14:paraId="5E23A6EB"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20</w:t>
            </w:r>
          </w:p>
        </w:tc>
        <w:tc>
          <w:tcPr>
            <w:tcW w:w="1811" w:type="dxa"/>
          </w:tcPr>
          <w:p w14:paraId="18C77B16" w14:textId="77777777" w:rsidR="00D55E83" w:rsidRPr="008D50B5" w:rsidRDefault="00D55E83" w:rsidP="00686DD9">
            <w:pPr>
              <w:rPr>
                <w:rFonts w:cstheme="minorHAnsi"/>
                <w:color w:val="55575A"/>
              </w:rPr>
            </w:pPr>
            <w:r w:rsidRPr="008D50B5">
              <w:rPr>
                <w:rFonts w:cstheme="minorHAnsi"/>
                <w:color w:val="55575A"/>
              </w:rPr>
              <w:t>0</w:t>
            </w:r>
          </w:p>
        </w:tc>
        <w:tc>
          <w:tcPr>
            <w:tcW w:w="2128" w:type="dxa"/>
            <w:vAlign w:val="top"/>
          </w:tcPr>
          <w:p w14:paraId="37C9BC2E" w14:textId="77777777" w:rsidR="00D55E83" w:rsidRPr="008D50B5" w:rsidRDefault="00D55E83" w:rsidP="00686DD9">
            <w:pPr>
              <w:rPr>
                <w:rFonts w:cstheme="minorHAnsi"/>
                <w:color w:val="55575A"/>
              </w:rPr>
            </w:pPr>
            <w:r w:rsidRPr="008D50B5">
              <w:rPr>
                <w:rFonts w:cstheme="minorHAnsi"/>
                <w:color w:val="55575A"/>
              </w:rPr>
              <w:t>Reconstructie*</w:t>
            </w:r>
          </w:p>
        </w:tc>
      </w:tr>
    </w:tbl>
    <w:p w14:paraId="60DAD315" w14:textId="77777777" w:rsidR="00D55E83" w:rsidRPr="0043783D" w:rsidRDefault="00D55E83" w:rsidP="00D55E83">
      <w:r w:rsidRPr="0043783D">
        <w:rPr>
          <w:i/>
          <w:sz w:val="18"/>
          <w:szCs w:val="18"/>
        </w:rPr>
        <w:t>*Ter plaatse van enkele meetpunten (uitschieters) wordt geen reconstructie maar een zwaardere maatregel geadviseerd aangezien een reconstructie op een dergelijk klein vlak niet realiseerbaar is.</w:t>
      </w:r>
    </w:p>
    <w:p w14:paraId="02F3ED8C" w14:textId="217F5867" w:rsidR="00994A34" w:rsidRDefault="00994A34" w:rsidP="00994A34">
      <w:pPr>
        <w:pStyle w:val="Kop4"/>
      </w:pPr>
      <w:bookmarkStart w:id="3602" w:name="_Toc14871153"/>
      <w:bookmarkStart w:id="3603" w:name="_Toc14949388"/>
      <w:bookmarkStart w:id="3604" w:name="_Toc17212226"/>
      <w:bookmarkStart w:id="3605" w:name="_Toc17269600"/>
      <w:bookmarkStart w:id="3606" w:name="_Toc17380202"/>
      <w:bookmarkStart w:id="3607" w:name="_Toc17452672"/>
      <w:bookmarkStart w:id="3608" w:name="_Toc17818537"/>
      <w:bookmarkStart w:id="3609" w:name="_Toc21002917"/>
      <w:bookmarkStart w:id="3610" w:name="_Toc21419903"/>
      <w:bookmarkStart w:id="3611" w:name="_Toc21420601"/>
      <w:bookmarkStart w:id="3612" w:name="_Toc21427247"/>
      <w:bookmarkStart w:id="3613" w:name="_Toc21596389"/>
      <w:bookmarkStart w:id="3614" w:name="_Toc22728845"/>
      <w:bookmarkStart w:id="3615" w:name="_Toc22738032"/>
      <w:r>
        <w:t>VWc 13,500 tot 13,350</w:t>
      </w:r>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p>
    <w:tbl>
      <w:tblPr>
        <w:tblStyle w:val="Tabelraster"/>
        <w:tblW w:w="9072" w:type="dxa"/>
        <w:tblLook w:val="0620" w:firstRow="1" w:lastRow="0" w:firstColumn="0" w:lastColumn="0" w:noHBand="1" w:noVBand="1"/>
      </w:tblPr>
      <w:tblGrid>
        <w:gridCol w:w="693"/>
        <w:gridCol w:w="978"/>
        <w:gridCol w:w="869"/>
        <w:gridCol w:w="986"/>
        <w:gridCol w:w="764"/>
        <w:gridCol w:w="843"/>
        <w:gridCol w:w="1811"/>
        <w:gridCol w:w="2128"/>
      </w:tblGrid>
      <w:tr w:rsidR="00D55E83" w:rsidRPr="0043783D" w14:paraId="38BF8587"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1F94B93F" w14:textId="77777777" w:rsidR="00D55E83" w:rsidRPr="0043783D" w:rsidRDefault="00D55E83" w:rsidP="00686DD9">
            <w:pPr>
              <w:rPr>
                <w:sz w:val="18"/>
              </w:rPr>
            </w:pPr>
            <w:r>
              <w:rPr>
                <w:sz w:val="18"/>
              </w:rPr>
              <w:t>Weg</w:t>
            </w:r>
          </w:p>
        </w:tc>
        <w:tc>
          <w:tcPr>
            <w:tcW w:w="978" w:type="dxa"/>
          </w:tcPr>
          <w:p w14:paraId="27936B46" w14:textId="77777777" w:rsidR="00D55E83" w:rsidRPr="0043783D" w:rsidRDefault="00D55E83" w:rsidP="00686DD9">
            <w:pPr>
              <w:rPr>
                <w:sz w:val="18"/>
              </w:rPr>
            </w:pPr>
            <w:r w:rsidRPr="0043783D">
              <w:rPr>
                <w:sz w:val="18"/>
              </w:rPr>
              <w:t>Rijbaan</w:t>
            </w:r>
          </w:p>
        </w:tc>
        <w:tc>
          <w:tcPr>
            <w:tcW w:w="869" w:type="dxa"/>
          </w:tcPr>
          <w:p w14:paraId="5D87178C" w14:textId="77777777" w:rsidR="00D55E83" w:rsidRPr="0043783D" w:rsidRDefault="00D55E83" w:rsidP="00686DD9">
            <w:pPr>
              <w:rPr>
                <w:sz w:val="18"/>
              </w:rPr>
            </w:pPr>
            <w:r w:rsidRPr="0043783D">
              <w:rPr>
                <w:sz w:val="18"/>
              </w:rPr>
              <w:t>Strook</w:t>
            </w:r>
          </w:p>
        </w:tc>
        <w:tc>
          <w:tcPr>
            <w:tcW w:w="986" w:type="dxa"/>
          </w:tcPr>
          <w:p w14:paraId="229F3BC4" w14:textId="77777777" w:rsidR="00D55E83" w:rsidRPr="0043783D" w:rsidRDefault="00D55E83" w:rsidP="00686DD9">
            <w:pPr>
              <w:rPr>
                <w:sz w:val="18"/>
              </w:rPr>
            </w:pPr>
            <w:r w:rsidRPr="0043783D">
              <w:rPr>
                <w:sz w:val="18"/>
              </w:rPr>
              <w:t>Van [m]</w:t>
            </w:r>
          </w:p>
        </w:tc>
        <w:tc>
          <w:tcPr>
            <w:tcW w:w="764" w:type="dxa"/>
          </w:tcPr>
          <w:p w14:paraId="51C482E1" w14:textId="77777777" w:rsidR="00D55E83" w:rsidRPr="0043783D" w:rsidRDefault="00D55E83" w:rsidP="00686DD9">
            <w:pPr>
              <w:rPr>
                <w:sz w:val="18"/>
              </w:rPr>
            </w:pPr>
            <w:r w:rsidRPr="0043783D">
              <w:rPr>
                <w:sz w:val="18"/>
              </w:rPr>
              <w:t>Tot [m]</w:t>
            </w:r>
          </w:p>
        </w:tc>
        <w:tc>
          <w:tcPr>
            <w:tcW w:w="843" w:type="dxa"/>
          </w:tcPr>
          <w:p w14:paraId="7ADDBFCF" w14:textId="77777777" w:rsidR="00D55E83" w:rsidRPr="0043783D" w:rsidRDefault="00D55E83" w:rsidP="00686DD9">
            <w:pPr>
              <w:rPr>
                <w:sz w:val="18"/>
              </w:rPr>
            </w:pPr>
            <w:r w:rsidRPr="0043783D">
              <w:rPr>
                <w:sz w:val="18"/>
              </w:rPr>
              <w:t>Lengte [m]</w:t>
            </w:r>
          </w:p>
        </w:tc>
        <w:tc>
          <w:tcPr>
            <w:tcW w:w="1811" w:type="dxa"/>
          </w:tcPr>
          <w:p w14:paraId="281472BE" w14:textId="77777777" w:rsidR="00D55E83" w:rsidRPr="0043783D" w:rsidRDefault="00D55E83" w:rsidP="00686DD9">
            <w:pPr>
              <w:rPr>
                <w:sz w:val="18"/>
              </w:rPr>
            </w:pPr>
            <w:r w:rsidRPr="0043783D">
              <w:rPr>
                <w:sz w:val="18"/>
              </w:rPr>
              <w:t>Restlevensduur [jaar]</w:t>
            </w:r>
          </w:p>
        </w:tc>
        <w:tc>
          <w:tcPr>
            <w:tcW w:w="2128" w:type="dxa"/>
          </w:tcPr>
          <w:p w14:paraId="3382B752" w14:textId="77777777" w:rsidR="00D55E83" w:rsidRPr="0043783D" w:rsidRDefault="00D55E83" w:rsidP="00686DD9">
            <w:pPr>
              <w:rPr>
                <w:sz w:val="18"/>
              </w:rPr>
            </w:pPr>
            <w:r w:rsidRPr="0043783D">
              <w:rPr>
                <w:sz w:val="18"/>
              </w:rPr>
              <w:t>Structurele maatregel [mm]</w:t>
            </w:r>
          </w:p>
        </w:tc>
      </w:tr>
      <w:tr w:rsidR="00D55E83" w:rsidRPr="0043783D" w14:paraId="5FE8CE06" w14:textId="77777777" w:rsidTr="00686DD9">
        <w:tc>
          <w:tcPr>
            <w:tcW w:w="693" w:type="dxa"/>
            <w:vAlign w:val="top"/>
          </w:tcPr>
          <w:p w14:paraId="2672637C" w14:textId="77777777" w:rsidR="00D55E83" w:rsidRPr="008D50B5" w:rsidRDefault="00D55E83" w:rsidP="00686DD9">
            <w:pPr>
              <w:rPr>
                <w:rFonts w:cstheme="minorHAnsi"/>
                <w:color w:val="55575A"/>
              </w:rPr>
            </w:pPr>
            <w:r w:rsidRPr="008D50B5">
              <w:rPr>
                <w:rFonts w:cstheme="minorHAnsi"/>
                <w:color w:val="55575A"/>
              </w:rPr>
              <w:t>A79</w:t>
            </w:r>
          </w:p>
        </w:tc>
        <w:tc>
          <w:tcPr>
            <w:tcW w:w="978" w:type="dxa"/>
          </w:tcPr>
          <w:p w14:paraId="0D5F64EA"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VWc</w:t>
            </w:r>
          </w:p>
        </w:tc>
        <w:tc>
          <w:tcPr>
            <w:tcW w:w="869" w:type="dxa"/>
            <w:vAlign w:val="top"/>
          </w:tcPr>
          <w:p w14:paraId="1FAF28D2" w14:textId="77777777" w:rsidR="00D55E83" w:rsidRPr="008D50B5" w:rsidRDefault="00D55E83" w:rsidP="00686DD9">
            <w:pPr>
              <w:rPr>
                <w:rFonts w:cstheme="minorHAnsi"/>
                <w:color w:val="55575A"/>
              </w:rPr>
            </w:pPr>
            <w:r w:rsidRPr="008D50B5">
              <w:rPr>
                <w:rFonts w:cstheme="minorHAnsi"/>
                <w:color w:val="55575A"/>
              </w:rPr>
              <w:t>1R-L</w:t>
            </w:r>
          </w:p>
        </w:tc>
        <w:tc>
          <w:tcPr>
            <w:tcW w:w="986" w:type="dxa"/>
          </w:tcPr>
          <w:p w14:paraId="1DBDC287"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13.540</w:t>
            </w:r>
          </w:p>
        </w:tc>
        <w:tc>
          <w:tcPr>
            <w:tcW w:w="764" w:type="dxa"/>
          </w:tcPr>
          <w:p w14:paraId="13DC7E67"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13.450</w:t>
            </w:r>
          </w:p>
        </w:tc>
        <w:tc>
          <w:tcPr>
            <w:tcW w:w="843" w:type="dxa"/>
          </w:tcPr>
          <w:p w14:paraId="0CE9E23B"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90</w:t>
            </w:r>
          </w:p>
        </w:tc>
        <w:tc>
          <w:tcPr>
            <w:tcW w:w="1811" w:type="dxa"/>
          </w:tcPr>
          <w:p w14:paraId="03989661" w14:textId="77777777" w:rsidR="00D55E83" w:rsidRPr="008D50B5" w:rsidRDefault="00D55E83" w:rsidP="00686DD9">
            <w:pPr>
              <w:rPr>
                <w:rFonts w:cstheme="minorHAnsi"/>
                <w:color w:val="55575A"/>
              </w:rPr>
            </w:pPr>
            <w:r w:rsidRPr="008D50B5">
              <w:rPr>
                <w:rFonts w:cstheme="minorHAnsi"/>
                <w:color w:val="55575A"/>
              </w:rPr>
              <w:t>&gt;20</w:t>
            </w:r>
          </w:p>
        </w:tc>
        <w:tc>
          <w:tcPr>
            <w:tcW w:w="2128" w:type="dxa"/>
          </w:tcPr>
          <w:p w14:paraId="0FCDA969" w14:textId="77777777" w:rsidR="00D55E83" w:rsidRPr="008D50B5" w:rsidRDefault="00D55E83" w:rsidP="00686DD9">
            <w:pPr>
              <w:rPr>
                <w:rFonts w:cstheme="minorHAnsi"/>
                <w:color w:val="55575A"/>
              </w:rPr>
            </w:pPr>
            <w:r w:rsidRPr="008D50B5">
              <w:rPr>
                <w:rFonts w:cstheme="minorHAnsi"/>
                <w:color w:val="55575A"/>
              </w:rPr>
              <w:t>0</w:t>
            </w:r>
          </w:p>
        </w:tc>
      </w:tr>
      <w:tr w:rsidR="00D55E83" w:rsidRPr="0043783D" w14:paraId="33B42109" w14:textId="77777777" w:rsidTr="00686DD9">
        <w:tc>
          <w:tcPr>
            <w:tcW w:w="693" w:type="dxa"/>
            <w:vAlign w:val="top"/>
          </w:tcPr>
          <w:p w14:paraId="0134B4D2" w14:textId="77777777" w:rsidR="00D55E83" w:rsidRPr="008D50B5" w:rsidRDefault="00D55E83" w:rsidP="00686DD9">
            <w:pPr>
              <w:rPr>
                <w:rFonts w:cstheme="minorHAnsi"/>
                <w:color w:val="55575A"/>
              </w:rPr>
            </w:pPr>
            <w:r w:rsidRPr="008D50B5">
              <w:rPr>
                <w:rFonts w:cstheme="minorHAnsi"/>
                <w:color w:val="55575A"/>
              </w:rPr>
              <w:t>A79</w:t>
            </w:r>
          </w:p>
        </w:tc>
        <w:tc>
          <w:tcPr>
            <w:tcW w:w="978" w:type="dxa"/>
          </w:tcPr>
          <w:p w14:paraId="5E097A55"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VWc</w:t>
            </w:r>
          </w:p>
        </w:tc>
        <w:tc>
          <w:tcPr>
            <w:tcW w:w="869" w:type="dxa"/>
            <w:vAlign w:val="top"/>
          </w:tcPr>
          <w:p w14:paraId="2CA708DD" w14:textId="77777777" w:rsidR="00D55E83" w:rsidRPr="008D50B5" w:rsidRDefault="00D55E83" w:rsidP="00686DD9">
            <w:pPr>
              <w:rPr>
                <w:rFonts w:cstheme="minorHAnsi"/>
                <w:color w:val="55575A"/>
              </w:rPr>
            </w:pPr>
            <w:r w:rsidRPr="008D50B5">
              <w:rPr>
                <w:rFonts w:cstheme="minorHAnsi"/>
                <w:color w:val="55575A"/>
              </w:rPr>
              <w:t>1R-L</w:t>
            </w:r>
          </w:p>
        </w:tc>
        <w:tc>
          <w:tcPr>
            <w:tcW w:w="986" w:type="dxa"/>
          </w:tcPr>
          <w:p w14:paraId="1F0BE080"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13.450</w:t>
            </w:r>
          </w:p>
        </w:tc>
        <w:tc>
          <w:tcPr>
            <w:tcW w:w="764" w:type="dxa"/>
          </w:tcPr>
          <w:p w14:paraId="25B05CA7"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13.375</w:t>
            </w:r>
          </w:p>
        </w:tc>
        <w:tc>
          <w:tcPr>
            <w:tcW w:w="843" w:type="dxa"/>
          </w:tcPr>
          <w:p w14:paraId="79DF3773"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75</w:t>
            </w:r>
          </w:p>
        </w:tc>
        <w:tc>
          <w:tcPr>
            <w:tcW w:w="1811" w:type="dxa"/>
          </w:tcPr>
          <w:p w14:paraId="035F2D3E" w14:textId="77777777" w:rsidR="00D55E83" w:rsidRPr="008D50B5" w:rsidRDefault="00D55E83" w:rsidP="00686DD9">
            <w:pPr>
              <w:rPr>
                <w:rFonts w:cstheme="minorHAnsi"/>
                <w:color w:val="55575A"/>
              </w:rPr>
            </w:pPr>
            <w:r w:rsidRPr="008D50B5">
              <w:rPr>
                <w:rFonts w:cstheme="minorHAnsi"/>
                <w:color w:val="55575A"/>
              </w:rPr>
              <w:t>7,1</w:t>
            </w:r>
          </w:p>
        </w:tc>
        <w:tc>
          <w:tcPr>
            <w:tcW w:w="2128" w:type="dxa"/>
          </w:tcPr>
          <w:p w14:paraId="75575DBD" w14:textId="77777777" w:rsidR="00D55E83" w:rsidRPr="008D50B5" w:rsidRDefault="00D55E83" w:rsidP="00686DD9">
            <w:pPr>
              <w:rPr>
                <w:rFonts w:cstheme="minorHAnsi"/>
                <w:color w:val="55575A"/>
              </w:rPr>
            </w:pPr>
            <w:r w:rsidRPr="008D50B5">
              <w:rPr>
                <w:rFonts w:cstheme="minorHAnsi"/>
                <w:color w:val="55575A"/>
              </w:rPr>
              <w:t>32</w:t>
            </w:r>
          </w:p>
        </w:tc>
      </w:tr>
      <w:tr w:rsidR="00D55E83" w:rsidRPr="0043783D" w14:paraId="6DB1B276" w14:textId="77777777" w:rsidTr="00686DD9">
        <w:tc>
          <w:tcPr>
            <w:tcW w:w="1671" w:type="dxa"/>
            <w:gridSpan w:val="2"/>
            <w:vAlign w:val="top"/>
          </w:tcPr>
          <w:p w14:paraId="20641609" w14:textId="77777777" w:rsidR="00D55E83" w:rsidRPr="008D50B5" w:rsidRDefault="00D55E83" w:rsidP="00686DD9">
            <w:pPr>
              <w:rPr>
                <w:rFonts w:cstheme="minorHAnsi"/>
                <w:b/>
                <w:bCs/>
                <w:color w:val="55575A"/>
              </w:rPr>
            </w:pPr>
            <w:r w:rsidRPr="008D50B5">
              <w:rPr>
                <w:rFonts w:cstheme="minorHAnsi"/>
                <w:b/>
                <w:bCs/>
                <w:color w:val="55575A"/>
              </w:rPr>
              <w:t>Uitschieters</w:t>
            </w:r>
          </w:p>
        </w:tc>
        <w:tc>
          <w:tcPr>
            <w:tcW w:w="869" w:type="dxa"/>
            <w:vAlign w:val="top"/>
          </w:tcPr>
          <w:p w14:paraId="3AAE20DA" w14:textId="77777777" w:rsidR="00D55E83" w:rsidRPr="008D50B5" w:rsidRDefault="00D55E83" w:rsidP="00686DD9">
            <w:pPr>
              <w:rPr>
                <w:rFonts w:cstheme="minorHAnsi"/>
                <w:color w:val="55575A"/>
              </w:rPr>
            </w:pPr>
          </w:p>
        </w:tc>
        <w:tc>
          <w:tcPr>
            <w:tcW w:w="986" w:type="dxa"/>
          </w:tcPr>
          <w:p w14:paraId="452F0CE8" w14:textId="77777777" w:rsidR="00D55E83" w:rsidRPr="008D50B5" w:rsidRDefault="00D55E83" w:rsidP="00686DD9">
            <w:pPr>
              <w:rPr>
                <w:rFonts w:cstheme="minorHAnsi"/>
                <w:color w:val="55575A"/>
              </w:rPr>
            </w:pPr>
          </w:p>
        </w:tc>
        <w:tc>
          <w:tcPr>
            <w:tcW w:w="764" w:type="dxa"/>
          </w:tcPr>
          <w:p w14:paraId="390F0596" w14:textId="77777777" w:rsidR="00D55E83" w:rsidRPr="008D50B5" w:rsidRDefault="00D55E83" w:rsidP="00686DD9">
            <w:pPr>
              <w:rPr>
                <w:rFonts w:cstheme="minorHAnsi"/>
                <w:color w:val="55575A"/>
              </w:rPr>
            </w:pPr>
          </w:p>
        </w:tc>
        <w:tc>
          <w:tcPr>
            <w:tcW w:w="843" w:type="dxa"/>
          </w:tcPr>
          <w:p w14:paraId="10561526" w14:textId="77777777" w:rsidR="00D55E83" w:rsidRPr="008D50B5" w:rsidRDefault="00D55E83" w:rsidP="00686DD9">
            <w:pPr>
              <w:rPr>
                <w:rFonts w:cstheme="minorHAnsi"/>
                <w:color w:val="55575A"/>
              </w:rPr>
            </w:pPr>
          </w:p>
        </w:tc>
        <w:tc>
          <w:tcPr>
            <w:tcW w:w="1811" w:type="dxa"/>
          </w:tcPr>
          <w:p w14:paraId="51761B7C" w14:textId="77777777" w:rsidR="00D55E83" w:rsidRPr="008D50B5" w:rsidRDefault="00D55E83" w:rsidP="00686DD9">
            <w:pPr>
              <w:rPr>
                <w:rFonts w:cstheme="minorHAnsi"/>
                <w:color w:val="55575A"/>
              </w:rPr>
            </w:pPr>
          </w:p>
        </w:tc>
        <w:tc>
          <w:tcPr>
            <w:tcW w:w="2128" w:type="dxa"/>
          </w:tcPr>
          <w:p w14:paraId="3B09453B" w14:textId="77777777" w:rsidR="00D55E83" w:rsidRPr="008D50B5" w:rsidRDefault="00D55E83" w:rsidP="00686DD9">
            <w:pPr>
              <w:rPr>
                <w:rFonts w:cstheme="minorHAnsi"/>
                <w:color w:val="55575A"/>
              </w:rPr>
            </w:pPr>
          </w:p>
        </w:tc>
      </w:tr>
      <w:tr w:rsidR="00D55E83" w:rsidRPr="0043783D" w14:paraId="29ABE58B" w14:textId="77777777" w:rsidTr="00686DD9">
        <w:tc>
          <w:tcPr>
            <w:tcW w:w="693" w:type="dxa"/>
            <w:vAlign w:val="top"/>
          </w:tcPr>
          <w:p w14:paraId="55184463" w14:textId="77777777" w:rsidR="00D55E83" w:rsidRPr="008D50B5" w:rsidRDefault="00D55E83" w:rsidP="00686DD9">
            <w:pPr>
              <w:rPr>
                <w:rFonts w:cstheme="minorHAnsi"/>
                <w:color w:val="55575A"/>
              </w:rPr>
            </w:pPr>
            <w:r w:rsidRPr="008D50B5">
              <w:rPr>
                <w:rFonts w:cstheme="minorHAnsi"/>
                <w:color w:val="55575A"/>
              </w:rPr>
              <w:t>A79</w:t>
            </w:r>
          </w:p>
        </w:tc>
        <w:tc>
          <w:tcPr>
            <w:tcW w:w="978" w:type="dxa"/>
          </w:tcPr>
          <w:p w14:paraId="1F047CFB"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VWc</w:t>
            </w:r>
          </w:p>
        </w:tc>
        <w:tc>
          <w:tcPr>
            <w:tcW w:w="869" w:type="dxa"/>
            <w:vAlign w:val="top"/>
          </w:tcPr>
          <w:p w14:paraId="0A3B7C0F" w14:textId="77777777" w:rsidR="00D55E83" w:rsidRPr="008D50B5" w:rsidRDefault="00D55E83" w:rsidP="00686DD9">
            <w:pPr>
              <w:rPr>
                <w:rFonts w:cstheme="minorHAnsi"/>
                <w:color w:val="55575A"/>
              </w:rPr>
            </w:pPr>
            <w:r w:rsidRPr="008D50B5">
              <w:rPr>
                <w:rFonts w:cstheme="minorHAnsi"/>
                <w:color w:val="55575A"/>
              </w:rPr>
              <w:t>1R-L</w:t>
            </w:r>
          </w:p>
        </w:tc>
        <w:tc>
          <w:tcPr>
            <w:tcW w:w="986" w:type="dxa"/>
          </w:tcPr>
          <w:p w14:paraId="2712FAE1"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13.375</w:t>
            </w:r>
          </w:p>
        </w:tc>
        <w:tc>
          <w:tcPr>
            <w:tcW w:w="764" w:type="dxa"/>
          </w:tcPr>
          <w:p w14:paraId="1E2F62C1"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13.375</w:t>
            </w:r>
          </w:p>
        </w:tc>
        <w:tc>
          <w:tcPr>
            <w:tcW w:w="843" w:type="dxa"/>
          </w:tcPr>
          <w:p w14:paraId="1AEC57DD"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0</w:t>
            </w:r>
          </w:p>
        </w:tc>
        <w:tc>
          <w:tcPr>
            <w:tcW w:w="1811" w:type="dxa"/>
          </w:tcPr>
          <w:p w14:paraId="77F37347" w14:textId="77777777" w:rsidR="00D55E83" w:rsidRPr="008D50B5" w:rsidRDefault="00D55E83" w:rsidP="00686DD9">
            <w:pPr>
              <w:rPr>
                <w:rFonts w:cstheme="minorHAnsi"/>
                <w:color w:val="55575A"/>
              </w:rPr>
            </w:pPr>
            <w:r w:rsidRPr="008D50B5">
              <w:rPr>
                <w:rFonts w:cstheme="minorHAnsi"/>
                <w:color w:val="55575A"/>
              </w:rPr>
              <w:t>10</w:t>
            </w:r>
          </w:p>
        </w:tc>
        <w:tc>
          <w:tcPr>
            <w:tcW w:w="2128" w:type="dxa"/>
            <w:vAlign w:val="top"/>
          </w:tcPr>
          <w:p w14:paraId="519A5B42" w14:textId="77777777" w:rsidR="00D55E83" w:rsidRPr="008D50B5" w:rsidRDefault="00D55E83" w:rsidP="00686DD9">
            <w:pPr>
              <w:rPr>
                <w:rFonts w:cstheme="minorHAnsi"/>
                <w:color w:val="55575A"/>
              </w:rPr>
            </w:pPr>
            <w:r w:rsidRPr="008D50B5">
              <w:rPr>
                <w:rFonts w:cstheme="minorHAnsi"/>
                <w:color w:val="55575A"/>
              </w:rPr>
              <w:t>20</w:t>
            </w:r>
          </w:p>
        </w:tc>
      </w:tr>
    </w:tbl>
    <w:p w14:paraId="4291D4EC" w14:textId="77777777" w:rsidR="00D55E83" w:rsidRDefault="00D55E83" w:rsidP="00D55E83"/>
    <w:p w14:paraId="2D6F3D70" w14:textId="77777777" w:rsidR="00D55E83" w:rsidRPr="00D55E83" w:rsidRDefault="00D55E83" w:rsidP="00D55E83"/>
    <w:p w14:paraId="31DE71F3" w14:textId="2B3476AB" w:rsidR="00994A34" w:rsidRDefault="00994A34" w:rsidP="00994A34">
      <w:pPr>
        <w:pStyle w:val="Kop4"/>
      </w:pPr>
      <w:bookmarkStart w:id="3616" w:name="_Toc14871154"/>
      <w:bookmarkStart w:id="3617" w:name="_Toc14949389"/>
      <w:bookmarkStart w:id="3618" w:name="_Toc17212227"/>
      <w:bookmarkStart w:id="3619" w:name="_Toc17269601"/>
      <w:bookmarkStart w:id="3620" w:name="_Toc17380203"/>
      <w:bookmarkStart w:id="3621" w:name="_Toc17452673"/>
      <w:bookmarkStart w:id="3622" w:name="_Toc17818538"/>
      <w:bookmarkStart w:id="3623" w:name="_Toc21002918"/>
      <w:bookmarkStart w:id="3624" w:name="_Toc21419904"/>
      <w:bookmarkStart w:id="3625" w:name="_Toc21420602"/>
      <w:bookmarkStart w:id="3626" w:name="_Toc21427248"/>
      <w:bookmarkStart w:id="3627" w:name="_Toc21596390"/>
      <w:bookmarkStart w:id="3628" w:name="_Toc22728846"/>
      <w:bookmarkStart w:id="3629" w:name="_Toc22738033"/>
      <w:r>
        <w:lastRenderedPageBreak/>
        <w:t>VWd 10,700 tot 10,450</w:t>
      </w:r>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p>
    <w:tbl>
      <w:tblPr>
        <w:tblStyle w:val="Tabelraster"/>
        <w:tblW w:w="9072" w:type="dxa"/>
        <w:tblLook w:val="0620" w:firstRow="1" w:lastRow="0" w:firstColumn="0" w:lastColumn="0" w:noHBand="1" w:noVBand="1"/>
      </w:tblPr>
      <w:tblGrid>
        <w:gridCol w:w="693"/>
        <w:gridCol w:w="978"/>
        <w:gridCol w:w="869"/>
        <w:gridCol w:w="986"/>
        <w:gridCol w:w="764"/>
        <w:gridCol w:w="843"/>
        <w:gridCol w:w="1811"/>
        <w:gridCol w:w="2128"/>
      </w:tblGrid>
      <w:tr w:rsidR="00D55E83" w:rsidRPr="0043783D" w14:paraId="7E6D8839"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5CAD29DA" w14:textId="77777777" w:rsidR="00D55E83" w:rsidRPr="0043783D" w:rsidRDefault="00D55E83" w:rsidP="00686DD9">
            <w:pPr>
              <w:rPr>
                <w:sz w:val="18"/>
              </w:rPr>
            </w:pPr>
            <w:r>
              <w:rPr>
                <w:sz w:val="18"/>
              </w:rPr>
              <w:t>Weg</w:t>
            </w:r>
          </w:p>
        </w:tc>
        <w:tc>
          <w:tcPr>
            <w:tcW w:w="978" w:type="dxa"/>
          </w:tcPr>
          <w:p w14:paraId="7A2B79EA" w14:textId="77777777" w:rsidR="00D55E83" w:rsidRPr="0043783D" w:rsidRDefault="00D55E83" w:rsidP="00686DD9">
            <w:pPr>
              <w:rPr>
                <w:sz w:val="18"/>
              </w:rPr>
            </w:pPr>
            <w:r w:rsidRPr="0043783D">
              <w:rPr>
                <w:sz w:val="18"/>
              </w:rPr>
              <w:t>Rijbaan</w:t>
            </w:r>
          </w:p>
        </w:tc>
        <w:tc>
          <w:tcPr>
            <w:tcW w:w="869" w:type="dxa"/>
          </w:tcPr>
          <w:p w14:paraId="70F11186" w14:textId="77777777" w:rsidR="00D55E83" w:rsidRPr="0043783D" w:rsidRDefault="00D55E83" w:rsidP="00686DD9">
            <w:pPr>
              <w:rPr>
                <w:sz w:val="18"/>
              </w:rPr>
            </w:pPr>
            <w:r w:rsidRPr="0043783D">
              <w:rPr>
                <w:sz w:val="18"/>
              </w:rPr>
              <w:t>Strook</w:t>
            </w:r>
          </w:p>
        </w:tc>
        <w:tc>
          <w:tcPr>
            <w:tcW w:w="986" w:type="dxa"/>
          </w:tcPr>
          <w:p w14:paraId="6B3A23E9" w14:textId="77777777" w:rsidR="00D55E83" w:rsidRPr="0043783D" w:rsidRDefault="00D55E83" w:rsidP="00686DD9">
            <w:pPr>
              <w:rPr>
                <w:sz w:val="18"/>
              </w:rPr>
            </w:pPr>
            <w:r w:rsidRPr="0043783D">
              <w:rPr>
                <w:sz w:val="18"/>
              </w:rPr>
              <w:t>Van [m]</w:t>
            </w:r>
          </w:p>
        </w:tc>
        <w:tc>
          <w:tcPr>
            <w:tcW w:w="764" w:type="dxa"/>
          </w:tcPr>
          <w:p w14:paraId="30808094" w14:textId="77777777" w:rsidR="00D55E83" w:rsidRPr="0043783D" w:rsidRDefault="00D55E83" w:rsidP="00686DD9">
            <w:pPr>
              <w:rPr>
                <w:sz w:val="18"/>
              </w:rPr>
            </w:pPr>
            <w:r w:rsidRPr="0043783D">
              <w:rPr>
                <w:sz w:val="18"/>
              </w:rPr>
              <w:t>Tot [m]</w:t>
            </w:r>
          </w:p>
        </w:tc>
        <w:tc>
          <w:tcPr>
            <w:tcW w:w="843" w:type="dxa"/>
          </w:tcPr>
          <w:p w14:paraId="4CD18D00" w14:textId="77777777" w:rsidR="00D55E83" w:rsidRPr="0043783D" w:rsidRDefault="00D55E83" w:rsidP="00686DD9">
            <w:pPr>
              <w:rPr>
                <w:sz w:val="18"/>
              </w:rPr>
            </w:pPr>
            <w:r w:rsidRPr="0043783D">
              <w:rPr>
                <w:sz w:val="18"/>
              </w:rPr>
              <w:t>Lengte [m]</w:t>
            </w:r>
          </w:p>
        </w:tc>
        <w:tc>
          <w:tcPr>
            <w:tcW w:w="1811" w:type="dxa"/>
          </w:tcPr>
          <w:p w14:paraId="1E1B0DAC" w14:textId="77777777" w:rsidR="00D55E83" w:rsidRPr="0043783D" w:rsidRDefault="00D55E83" w:rsidP="00686DD9">
            <w:pPr>
              <w:rPr>
                <w:sz w:val="18"/>
              </w:rPr>
            </w:pPr>
            <w:r w:rsidRPr="0043783D">
              <w:rPr>
                <w:sz w:val="18"/>
              </w:rPr>
              <w:t>Restlevensduur [jaar]</w:t>
            </w:r>
          </w:p>
        </w:tc>
        <w:tc>
          <w:tcPr>
            <w:tcW w:w="2128" w:type="dxa"/>
          </w:tcPr>
          <w:p w14:paraId="0EE83CB4" w14:textId="77777777" w:rsidR="00D55E83" w:rsidRPr="0043783D" w:rsidRDefault="00D55E83" w:rsidP="00686DD9">
            <w:pPr>
              <w:rPr>
                <w:sz w:val="18"/>
              </w:rPr>
            </w:pPr>
            <w:r w:rsidRPr="0043783D">
              <w:rPr>
                <w:sz w:val="18"/>
              </w:rPr>
              <w:t>Structurele maatregel [mm]</w:t>
            </w:r>
          </w:p>
        </w:tc>
      </w:tr>
      <w:tr w:rsidR="00D55E83" w:rsidRPr="0043783D" w14:paraId="3B5FBB07" w14:textId="77777777" w:rsidTr="00686DD9">
        <w:tc>
          <w:tcPr>
            <w:tcW w:w="693" w:type="dxa"/>
            <w:vAlign w:val="top"/>
          </w:tcPr>
          <w:p w14:paraId="4B0FF3CF" w14:textId="77777777" w:rsidR="00D55E83" w:rsidRPr="008D50B5" w:rsidRDefault="00D55E83" w:rsidP="00686DD9">
            <w:pPr>
              <w:rPr>
                <w:rFonts w:cstheme="minorHAnsi"/>
                <w:color w:val="55575A"/>
              </w:rPr>
            </w:pPr>
            <w:r w:rsidRPr="008D50B5">
              <w:rPr>
                <w:rFonts w:cstheme="minorHAnsi"/>
                <w:color w:val="55575A"/>
              </w:rPr>
              <w:t>A79</w:t>
            </w:r>
          </w:p>
        </w:tc>
        <w:tc>
          <w:tcPr>
            <w:tcW w:w="978" w:type="dxa"/>
          </w:tcPr>
          <w:p w14:paraId="3E0924D7"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VWd</w:t>
            </w:r>
          </w:p>
        </w:tc>
        <w:tc>
          <w:tcPr>
            <w:tcW w:w="869" w:type="dxa"/>
            <w:vAlign w:val="top"/>
          </w:tcPr>
          <w:p w14:paraId="7FD7215F" w14:textId="77777777" w:rsidR="00D55E83" w:rsidRPr="008D50B5" w:rsidRDefault="00D55E83" w:rsidP="00686DD9">
            <w:pPr>
              <w:rPr>
                <w:rFonts w:cstheme="minorHAnsi"/>
                <w:color w:val="55575A"/>
              </w:rPr>
            </w:pPr>
            <w:r w:rsidRPr="008D50B5">
              <w:rPr>
                <w:rFonts w:cstheme="minorHAnsi"/>
                <w:color w:val="55575A"/>
              </w:rPr>
              <w:t>1R-L</w:t>
            </w:r>
          </w:p>
        </w:tc>
        <w:tc>
          <w:tcPr>
            <w:tcW w:w="986" w:type="dxa"/>
          </w:tcPr>
          <w:p w14:paraId="7B282E79"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10.700</w:t>
            </w:r>
          </w:p>
        </w:tc>
        <w:tc>
          <w:tcPr>
            <w:tcW w:w="764" w:type="dxa"/>
          </w:tcPr>
          <w:p w14:paraId="4F8BC6A0"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10.400</w:t>
            </w:r>
          </w:p>
        </w:tc>
        <w:tc>
          <w:tcPr>
            <w:tcW w:w="843" w:type="dxa"/>
          </w:tcPr>
          <w:p w14:paraId="404FCCE7"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300</w:t>
            </w:r>
          </w:p>
        </w:tc>
        <w:tc>
          <w:tcPr>
            <w:tcW w:w="1811" w:type="dxa"/>
          </w:tcPr>
          <w:p w14:paraId="50749F85" w14:textId="77777777" w:rsidR="00D55E83" w:rsidRPr="008D50B5" w:rsidRDefault="00D55E83" w:rsidP="00686DD9">
            <w:pPr>
              <w:rPr>
                <w:rFonts w:cstheme="minorHAnsi"/>
                <w:color w:val="55575A"/>
              </w:rPr>
            </w:pPr>
            <w:r w:rsidRPr="008D50B5">
              <w:rPr>
                <w:rFonts w:cstheme="minorHAnsi"/>
                <w:color w:val="55575A"/>
              </w:rPr>
              <w:t>&gt;20</w:t>
            </w:r>
          </w:p>
        </w:tc>
        <w:tc>
          <w:tcPr>
            <w:tcW w:w="2128" w:type="dxa"/>
          </w:tcPr>
          <w:p w14:paraId="251896D9" w14:textId="77777777" w:rsidR="00D55E83" w:rsidRPr="008D50B5" w:rsidRDefault="00D55E83" w:rsidP="00686DD9">
            <w:pPr>
              <w:rPr>
                <w:rFonts w:cstheme="minorHAnsi"/>
                <w:color w:val="55575A"/>
              </w:rPr>
            </w:pPr>
            <w:r w:rsidRPr="008D50B5">
              <w:rPr>
                <w:rFonts w:cstheme="minorHAnsi"/>
                <w:color w:val="55575A"/>
              </w:rPr>
              <w:t>0</w:t>
            </w:r>
          </w:p>
        </w:tc>
      </w:tr>
    </w:tbl>
    <w:p w14:paraId="6296DE39" w14:textId="77777777" w:rsidR="00D55E83" w:rsidRDefault="00D55E83" w:rsidP="00D55E83"/>
    <w:p w14:paraId="7C0E9E79" w14:textId="02B70C67" w:rsidR="00994A34" w:rsidRDefault="00994A34" w:rsidP="00994A34">
      <w:pPr>
        <w:pStyle w:val="Kop4"/>
      </w:pPr>
      <w:bookmarkStart w:id="3630" w:name="_Toc14871155"/>
      <w:bookmarkStart w:id="3631" w:name="_Toc14949390"/>
      <w:bookmarkStart w:id="3632" w:name="_Toc17212228"/>
      <w:bookmarkStart w:id="3633" w:name="_Toc17269602"/>
      <w:bookmarkStart w:id="3634" w:name="_Toc17380204"/>
      <w:bookmarkStart w:id="3635" w:name="_Toc17452674"/>
      <w:bookmarkStart w:id="3636" w:name="_Toc17818539"/>
      <w:bookmarkStart w:id="3637" w:name="_Toc21002919"/>
      <w:bookmarkStart w:id="3638" w:name="_Toc21419905"/>
      <w:bookmarkStart w:id="3639" w:name="_Toc21420603"/>
      <w:bookmarkStart w:id="3640" w:name="_Toc21427249"/>
      <w:bookmarkStart w:id="3641" w:name="_Toc21596391"/>
      <w:bookmarkStart w:id="3642" w:name="_Toc22728847"/>
      <w:bookmarkStart w:id="3643" w:name="_Toc22738034"/>
      <w:r>
        <w:t>VWa 14,000 tot 14,174</w:t>
      </w:r>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p>
    <w:tbl>
      <w:tblPr>
        <w:tblStyle w:val="Tabelraster"/>
        <w:tblW w:w="9072" w:type="dxa"/>
        <w:tblLook w:val="0620" w:firstRow="1" w:lastRow="0" w:firstColumn="0" w:lastColumn="0" w:noHBand="1" w:noVBand="1"/>
      </w:tblPr>
      <w:tblGrid>
        <w:gridCol w:w="693"/>
        <w:gridCol w:w="978"/>
        <w:gridCol w:w="869"/>
        <w:gridCol w:w="986"/>
        <w:gridCol w:w="764"/>
        <w:gridCol w:w="843"/>
        <w:gridCol w:w="1811"/>
        <w:gridCol w:w="2128"/>
      </w:tblGrid>
      <w:tr w:rsidR="00D55E83" w:rsidRPr="0043783D" w14:paraId="26090E86"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59F3F548" w14:textId="77777777" w:rsidR="00D55E83" w:rsidRPr="0043783D" w:rsidRDefault="00D55E83" w:rsidP="00686DD9">
            <w:pPr>
              <w:rPr>
                <w:sz w:val="18"/>
              </w:rPr>
            </w:pPr>
            <w:r>
              <w:rPr>
                <w:sz w:val="18"/>
              </w:rPr>
              <w:t>Weg</w:t>
            </w:r>
          </w:p>
        </w:tc>
        <w:tc>
          <w:tcPr>
            <w:tcW w:w="978" w:type="dxa"/>
          </w:tcPr>
          <w:p w14:paraId="7F15A12C" w14:textId="77777777" w:rsidR="00D55E83" w:rsidRPr="0043783D" w:rsidRDefault="00D55E83" w:rsidP="00686DD9">
            <w:pPr>
              <w:rPr>
                <w:sz w:val="18"/>
              </w:rPr>
            </w:pPr>
            <w:r w:rsidRPr="0043783D">
              <w:rPr>
                <w:sz w:val="18"/>
              </w:rPr>
              <w:t>Rijbaan</w:t>
            </w:r>
          </w:p>
        </w:tc>
        <w:tc>
          <w:tcPr>
            <w:tcW w:w="869" w:type="dxa"/>
          </w:tcPr>
          <w:p w14:paraId="7BD502E7" w14:textId="77777777" w:rsidR="00D55E83" w:rsidRPr="0043783D" w:rsidRDefault="00D55E83" w:rsidP="00686DD9">
            <w:pPr>
              <w:rPr>
                <w:sz w:val="18"/>
              </w:rPr>
            </w:pPr>
            <w:r w:rsidRPr="0043783D">
              <w:rPr>
                <w:sz w:val="18"/>
              </w:rPr>
              <w:t>Strook</w:t>
            </w:r>
          </w:p>
        </w:tc>
        <w:tc>
          <w:tcPr>
            <w:tcW w:w="986" w:type="dxa"/>
          </w:tcPr>
          <w:p w14:paraId="35DD43BE" w14:textId="77777777" w:rsidR="00D55E83" w:rsidRPr="0043783D" w:rsidRDefault="00D55E83" w:rsidP="00686DD9">
            <w:pPr>
              <w:rPr>
                <w:sz w:val="18"/>
              </w:rPr>
            </w:pPr>
            <w:r w:rsidRPr="0043783D">
              <w:rPr>
                <w:sz w:val="18"/>
              </w:rPr>
              <w:t>Van [m]</w:t>
            </w:r>
          </w:p>
        </w:tc>
        <w:tc>
          <w:tcPr>
            <w:tcW w:w="764" w:type="dxa"/>
          </w:tcPr>
          <w:p w14:paraId="047C9230" w14:textId="77777777" w:rsidR="00D55E83" w:rsidRPr="0043783D" w:rsidRDefault="00D55E83" w:rsidP="00686DD9">
            <w:pPr>
              <w:rPr>
                <w:sz w:val="18"/>
              </w:rPr>
            </w:pPr>
            <w:r w:rsidRPr="0043783D">
              <w:rPr>
                <w:sz w:val="18"/>
              </w:rPr>
              <w:t>Tot [m]</w:t>
            </w:r>
          </w:p>
        </w:tc>
        <w:tc>
          <w:tcPr>
            <w:tcW w:w="843" w:type="dxa"/>
          </w:tcPr>
          <w:p w14:paraId="3A00FDD3" w14:textId="77777777" w:rsidR="00D55E83" w:rsidRPr="0043783D" w:rsidRDefault="00D55E83" w:rsidP="00686DD9">
            <w:pPr>
              <w:rPr>
                <w:sz w:val="18"/>
              </w:rPr>
            </w:pPr>
            <w:r w:rsidRPr="0043783D">
              <w:rPr>
                <w:sz w:val="18"/>
              </w:rPr>
              <w:t>Lengte [m]</w:t>
            </w:r>
          </w:p>
        </w:tc>
        <w:tc>
          <w:tcPr>
            <w:tcW w:w="1811" w:type="dxa"/>
          </w:tcPr>
          <w:p w14:paraId="53165EF1" w14:textId="77777777" w:rsidR="00D55E83" w:rsidRPr="0043783D" w:rsidRDefault="00D55E83" w:rsidP="00686DD9">
            <w:pPr>
              <w:rPr>
                <w:sz w:val="18"/>
              </w:rPr>
            </w:pPr>
            <w:r w:rsidRPr="0043783D">
              <w:rPr>
                <w:sz w:val="18"/>
              </w:rPr>
              <w:t>Restlevensduur [jaar]</w:t>
            </w:r>
          </w:p>
        </w:tc>
        <w:tc>
          <w:tcPr>
            <w:tcW w:w="2128" w:type="dxa"/>
          </w:tcPr>
          <w:p w14:paraId="1C4534D8" w14:textId="77777777" w:rsidR="00D55E83" w:rsidRPr="0043783D" w:rsidRDefault="00D55E83" w:rsidP="00686DD9">
            <w:pPr>
              <w:rPr>
                <w:sz w:val="18"/>
              </w:rPr>
            </w:pPr>
            <w:r w:rsidRPr="0043783D">
              <w:rPr>
                <w:sz w:val="18"/>
              </w:rPr>
              <w:t>Structurele maatregel [mm]</w:t>
            </w:r>
          </w:p>
        </w:tc>
      </w:tr>
      <w:tr w:rsidR="00D55E83" w:rsidRPr="0043783D" w14:paraId="6D0A17C6" w14:textId="77777777" w:rsidTr="00686DD9">
        <w:tc>
          <w:tcPr>
            <w:tcW w:w="693" w:type="dxa"/>
            <w:vAlign w:val="top"/>
          </w:tcPr>
          <w:p w14:paraId="447EEC2B" w14:textId="77777777" w:rsidR="00D55E83" w:rsidRPr="008D50B5" w:rsidRDefault="00D55E83" w:rsidP="00686DD9">
            <w:pPr>
              <w:rPr>
                <w:rFonts w:cstheme="minorHAnsi"/>
                <w:color w:val="55575A"/>
              </w:rPr>
            </w:pPr>
            <w:r w:rsidRPr="008D50B5">
              <w:rPr>
                <w:rFonts w:cstheme="minorHAnsi"/>
                <w:color w:val="55575A"/>
              </w:rPr>
              <w:t>A79</w:t>
            </w:r>
          </w:p>
        </w:tc>
        <w:tc>
          <w:tcPr>
            <w:tcW w:w="978" w:type="dxa"/>
          </w:tcPr>
          <w:p w14:paraId="5436FE05"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VWa</w:t>
            </w:r>
          </w:p>
        </w:tc>
        <w:tc>
          <w:tcPr>
            <w:tcW w:w="869" w:type="dxa"/>
            <w:vAlign w:val="top"/>
          </w:tcPr>
          <w:p w14:paraId="5CBBDBD5" w14:textId="77777777" w:rsidR="00D55E83" w:rsidRPr="008D50B5" w:rsidRDefault="00D55E83" w:rsidP="00686DD9">
            <w:pPr>
              <w:rPr>
                <w:rFonts w:cstheme="minorHAnsi"/>
                <w:color w:val="55575A"/>
              </w:rPr>
            </w:pPr>
            <w:r w:rsidRPr="008D50B5">
              <w:rPr>
                <w:rFonts w:cstheme="minorHAnsi"/>
                <w:color w:val="55575A"/>
              </w:rPr>
              <w:t>1R-R</w:t>
            </w:r>
          </w:p>
        </w:tc>
        <w:tc>
          <w:tcPr>
            <w:tcW w:w="986" w:type="dxa"/>
          </w:tcPr>
          <w:p w14:paraId="2DED684D"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13.950</w:t>
            </w:r>
          </w:p>
        </w:tc>
        <w:tc>
          <w:tcPr>
            <w:tcW w:w="764" w:type="dxa"/>
          </w:tcPr>
          <w:p w14:paraId="07C7175C" w14:textId="77777777" w:rsidR="00D55E83" w:rsidRPr="008D50B5" w:rsidRDefault="00D55E83" w:rsidP="00686DD9">
            <w:pPr>
              <w:rPr>
                <w:rFonts w:cstheme="minorHAnsi"/>
                <w:color w:val="55575A"/>
              </w:rPr>
            </w:pPr>
            <w:r w:rsidRPr="008D50B5">
              <w:rPr>
                <w:rFonts w:cstheme="minorHAnsi"/>
                <w:color w:val="55575A"/>
              </w:rPr>
              <w:t>14.160</w:t>
            </w:r>
          </w:p>
        </w:tc>
        <w:tc>
          <w:tcPr>
            <w:tcW w:w="843" w:type="dxa"/>
          </w:tcPr>
          <w:p w14:paraId="7BD7DF89"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210</w:t>
            </w:r>
          </w:p>
        </w:tc>
        <w:tc>
          <w:tcPr>
            <w:tcW w:w="1811" w:type="dxa"/>
          </w:tcPr>
          <w:p w14:paraId="23A7970A" w14:textId="77777777" w:rsidR="00D55E83" w:rsidRPr="008D50B5" w:rsidRDefault="00D55E83" w:rsidP="00686DD9">
            <w:pPr>
              <w:rPr>
                <w:rFonts w:cstheme="minorHAnsi"/>
                <w:color w:val="55575A"/>
              </w:rPr>
            </w:pPr>
            <w:r w:rsidRPr="008D50B5">
              <w:rPr>
                <w:rFonts w:cstheme="minorHAnsi"/>
                <w:color w:val="55575A"/>
              </w:rPr>
              <w:t>&gt;20</w:t>
            </w:r>
          </w:p>
        </w:tc>
        <w:tc>
          <w:tcPr>
            <w:tcW w:w="2128" w:type="dxa"/>
          </w:tcPr>
          <w:p w14:paraId="6F5A0F4E" w14:textId="77777777" w:rsidR="00D55E83" w:rsidRPr="008D50B5" w:rsidRDefault="00D55E83" w:rsidP="00686DD9">
            <w:pPr>
              <w:rPr>
                <w:rFonts w:cstheme="minorHAnsi"/>
                <w:color w:val="55575A"/>
              </w:rPr>
            </w:pPr>
            <w:r w:rsidRPr="008D50B5">
              <w:rPr>
                <w:rFonts w:cstheme="minorHAnsi"/>
                <w:color w:val="55575A"/>
              </w:rPr>
              <w:t>0</w:t>
            </w:r>
          </w:p>
        </w:tc>
      </w:tr>
    </w:tbl>
    <w:p w14:paraId="373EEB42" w14:textId="77777777" w:rsidR="00D55E83" w:rsidRDefault="00D55E83" w:rsidP="00D55E83"/>
    <w:p w14:paraId="27100FEB" w14:textId="5CBA636D" w:rsidR="00994A34" w:rsidRDefault="00994A34" w:rsidP="00994A34">
      <w:pPr>
        <w:pStyle w:val="Kop4"/>
      </w:pPr>
      <w:bookmarkStart w:id="3644" w:name="_Toc14871156"/>
      <w:bookmarkStart w:id="3645" w:name="_Toc14949391"/>
      <w:bookmarkStart w:id="3646" w:name="_Toc17212229"/>
      <w:bookmarkStart w:id="3647" w:name="_Toc17269603"/>
      <w:bookmarkStart w:id="3648" w:name="_Toc17380205"/>
      <w:bookmarkStart w:id="3649" w:name="_Toc17452675"/>
      <w:bookmarkStart w:id="3650" w:name="_Toc17818540"/>
      <w:bookmarkStart w:id="3651" w:name="_Toc21002920"/>
      <w:bookmarkStart w:id="3652" w:name="_Toc21419906"/>
      <w:bookmarkStart w:id="3653" w:name="_Toc21420604"/>
      <w:bookmarkStart w:id="3654" w:name="_Toc21427250"/>
      <w:bookmarkStart w:id="3655" w:name="_Toc21596392"/>
      <w:bookmarkStart w:id="3656" w:name="_Toc22728848"/>
      <w:bookmarkStart w:id="3657" w:name="_Toc22738035"/>
      <w:r>
        <w:t>VWd 14,400 tot 14,100</w:t>
      </w:r>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p>
    <w:tbl>
      <w:tblPr>
        <w:tblStyle w:val="Tabelraster"/>
        <w:tblW w:w="9072" w:type="dxa"/>
        <w:tblLook w:val="0620" w:firstRow="1" w:lastRow="0" w:firstColumn="0" w:lastColumn="0" w:noHBand="1" w:noVBand="1"/>
      </w:tblPr>
      <w:tblGrid>
        <w:gridCol w:w="693"/>
        <w:gridCol w:w="978"/>
        <w:gridCol w:w="869"/>
        <w:gridCol w:w="986"/>
        <w:gridCol w:w="764"/>
        <w:gridCol w:w="843"/>
        <w:gridCol w:w="1811"/>
        <w:gridCol w:w="2128"/>
      </w:tblGrid>
      <w:tr w:rsidR="00D55E83" w:rsidRPr="0043783D" w14:paraId="6033FF49"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10CFC079" w14:textId="77777777" w:rsidR="00D55E83" w:rsidRPr="0043783D" w:rsidRDefault="00D55E83" w:rsidP="00686DD9">
            <w:pPr>
              <w:rPr>
                <w:sz w:val="18"/>
              </w:rPr>
            </w:pPr>
            <w:r>
              <w:rPr>
                <w:sz w:val="18"/>
              </w:rPr>
              <w:t>Weg</w:t>
            </w:r>
          </w:p>
        </w:tc>
        <w:tc>
          <w:tcPr>
            <w:tcW w:w="978" w:type="dxa"/>
          </w:tcPr>
          <w:p w14:paraId="0D17A638" w14:textId="77777777" w:rsidR="00D55E83" w:rsidRPr="0043783D" w:rsidRDefault="00D55E83" w:rsidP="00686DD9">
            <w:pPr>
              <w:rPr>
                <w:sz w:val="18"/>
              </w:rPr>
            </w:pPr>
            <w:r w:rsidRPr="0043783D">
              <w:rPr>
                <w:sz w:val="18"/>
              </w:rPr>
              <w:t>Rijbaan</w:t>
            </w:r>
          </w:p>
        </w:tc>
        <w:tc>
          <w:tcPr>
            <w:tcW w:w="869" w:type="dxa"/>
          </w:tcPr>
          <w:p w14:paraId="5F507807" w14:textId="77777777" w:rsidR="00D55E83" w:rsidRPr="0043783D" w:rsidRDefault="00D55E83" w:rsidP="00686DD9">
            <w:pPr>
              <w:rPr>
                <w:sz w:val="18"/>
              </w:rPr>
            </w:pPr>
            <w:r w:rsidRPr="0043783D">
              <w:rPr>
                <w:sz w:val="18"/>
              </w:rPr>
              <w:t>Strook</w:t>
            </w:r>
          </w:p>
        </w:tc>
        <w:tc>
          <w:tcPr>
            <w:tcW w:w="986" w:type="dxa"/>
          </w:tcPr>
          <w:p w14:paraId="2D197B89" w14:textId="77777777" w:rsidR="00D55E83" w:rsidRPr="0043783D" w:rsidRDefault="00D55E83" w:rsidP="00686DD9">
            <w:pPr>
              <w:rPr>
                <w:sz w:val="18"/>
              </w:rPr>
            </w:pPr>
            <w:r w:rsidRPr="0043783D">
              <w:rPr>
                <w:sz w:val="18"/>
              </w:rPr>
              <w:t>Van [m]</w:t>
            </w:r>
          </w:p>
        </w:tc>
        <w:tc>
          <w:tcPr>
            <w:tcW w:w="764" w:type="dxa"/>
          </w:tcPr>
          <w:p w14:paraId="45A50C30" w14:textId="77777777" w:rsidR="00D55E83" w:rsidRPr="0043783D" w:rsidRDefault="00D55E83" w:rsidP="00686DD9">
            <w:pPr>
              <w:rPr>
                <w:sz w:val="18"/>
              </w:rPr>
            </w:pPr>
            <w:r w:rsidRPr="0043783D">
              <w:rPr>
                <w:sz w:val="18"/>
              </w:rPr>
              <w:t>Tot [m]</w:t>
            </w:r>
          </w:p>
        </w:tc>
        <w:tc>
          <w:tcPr>
            <w:tcW w:w="843" w:type="dxa"/>
          </w:tcPr>
          <w:p w14:paraId="67D169F9" w14:textId="77777777" w:rsidR="00D55E83" w:rsidRPr="0043783D" w:rsidRDefault="00D55E83" w:rsidP="00686DD9">
            <w:pPr>
              <w:rPr>
                <w:sz w:val="18"/>
              </w:rPr>
            </w:pPr>
            <w:r w:rsidRPr="0043783D">
              <w:rPr>
                <w:sz w:val="18"/>
              </w:rPr>
              <w:t>Lengte [m]</w:t>
            </w:r>
          </w:p>
        </w:tc>
        <w:tc>
          <w:tcPr>
            <w:tcW w:w="1811" w:type="dxa"/>
          </w:tcPr>
          <w:p w14:paraId="67DB5BCF" w14:textId="77777777" w:rsidR="00D55E83" w:rsidRPr="0043783D" w:rsidRDefault="00D55E83" w:rsidP="00686DD9">
            <w:pPr>
              <w:rPr>
                <w:sz w:val="18"/>
              </w:rPr>
            </w:pPr>
            <w:r w:rsidRPr="0043783D">
              <w:rPr>
                <w:sz w:val="18"/>
              </w:rPr>
              <w:t>Restlevensduur [jaar]</w:t>
            </w:r>
          </w:p>
        </w:tc>
        <w:tc>
          <w:tcPr>
            <w:tcW w:w="2128" w:type="dxa"/>
          </w:tcPr>
          <w:p w14:paraId="655DF2AF" w14:textId="77777777" w:rsidR="00D55E83" w:rsidRPr="0043783D" w:rsidRDefault="00D55E83" w:rsidP="00686DD9">
            <w:pPr>
              <w:rPr>
                <w:sz w:val="18"/>
              </w:rPr>
            </w:pPr>
            <w:r w:rsidRPr="0043783D">
              <w:rPr>
                <w:sz w:val="18"/>
              </w:rPr>
              <w:t>Structurele maatregel [mm]</w:t>
            </w:r>
          </w:p>
        </w:tc>
      </w:tr>
      <w:tr w:rsidR="00D55E83" w:rsidRPr="0043783D" w14:paraId="137FD931" w14:textId="77777777" w:rsidTr="00686DD9">
        <w:tc>
          <w:tcPr>
            <w:tcW w:w="693" w:type="dxa"/>
            <w:vAlign w:val="top"/>
          </w:tcPr>
          <w:p w14:paraId="45D579F2" w14:textId="77777777" w:rsidR="00D55E83" w:rsidRPr="008D50B5" w:rsidRDefault="00D55E83" w:rsidP="00686DD9">
            <w:pPr>
              <w:rPr>
                <w:rFonts w:cstheme="minorHAnsi"/>
                <w:color w:val="55575A"/>
              </w:rPr>
            </w:pPr>
            <w:r w:rsidRPr="008D50B5">
              <w:rPr>
                <w:rFonts w:cstheme="minorHAnsi"/>
                <w:color w:val="55575A"/>
              </w:rPr>
              <w:t>A79</w:t>
            </w:r>
          </w:p>
        </w:tc>
        <w:tc>
          <w:tcPr>
            <w:tcW w:w="978" w:type="dxa"/>
            <w:vAlign w:val="top"/>
          </w:tcPr>
          <w:p w14:paraId="29B41E5E"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VWd</w:t>
            </w:r>
          </w:p>
        </w:tc>
        <w:tc>
          <w:tcPr>
            <w:tcW w:w="869" w:type="dxa"/>
            <w:vAlign w:val="top"/>
          </w:tcPr>
          <w:p w14:paraId="7DFDD3BC" w14:textId="77777777" w:rsidR="00D55E83" w:rsidRPr="008D50B5" w:rsidRDefault="00D55E83" w:rsidP="00686DD9">
            <w:pPr>
              <w:rPr>
                <w:rFonts w:cstheme="minorHAnsi"/>
                <w:color w:val="55575A"/>
              </w:rPr>
            </w:pPr>
            <w:r w:rsidRPr="008D50B5">
              <w:rPr>
                <w:rFonts w:cstheme="minorHAnsi"/>
                <w:color w:val="55575A"/>
              </w:rPr>
              <w:t>1R-L</w:t>
            </w:r>
          </w:p>
        </w:tc>
        <w:tc>
          <w:tcPr>
            <w:tcW w:w="986" w:type="dxa"/>
            <w:vAlign w:val="top"/>
          </w:tcPr>
          <w:p w14:paraId="0DB0E077"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14.400</w:t>
            </w:r>
          </w:p>
        </w:tc>
        <w:tc>
          <w:tcPr>
            <w:tcW w:w="764" w:type="dxa"/>
            <w:vAlign w:val="top"/>
          </w:tcPr>
          <w:p w14:paraId="559FF0CC"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14.100</w:t>
            </w:r>
          </w:p>
        </w:tc>
        <w:tc>
          <w:tcPr>
            <w:tcW w:w="843" w:type="dxa"/>
            <w:vAlign w:val="top"/>
          </w:tcPr>
          <w:p w14:paraId="73E5AB75"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300</w:t>
            </w:r>
          </w:p>
        </w:tc>
        <w:tc>
          <w:tcPr>
            <w:tcW w:w="1811" w:type="dxa"/>
            <w:vAlign w:val="top"/>
          </w:tcPr>
          <w:p w14:paraId="4CEF902E" w14:textId="77777777" w:rsidR="00D55E83" w:rsidRPr="008D50B5" w:rsidRDefault="00D55E83" w:rsidP="00686DD9">
            <w:pPr>
              <w:rPr>
                <w:rFonts w:cstheme="minorHAnsi"/>
                <w:color w:val="55575A"/>
              </w:rPr>
            </w:pPr>
            <w:r w:rsidRPr="008D50B5">
              <w:rPr>
                <w:rFonts w:cstheme="minorHAnsi"/>
                <w:color w:val="55575A"/>
              </w:rPr>
              <w:t>&gt;20</w:t>
            </w:r>
          </w:p>
        </w:tc>
        <w:tc>
          <w:tcPr>
            <w:tcW w:w="2128" w:type="dxa"/>
            <w:vAlign w:val="top"/>
          </w:tcPr>
          <w:p w14:paraId="1D7B051D" w14:textId="77777777" w:rsidR="00D55E83" w:rsidRPr="008D50B5" w:rsidRDefault="00D55E83" w:rsidP="00686DD9">
            <w:pPr>
              <w:rPr>
                <w:rFonts w:cstheme="minorHAnsi"/>
                <w:color w:val="55575A"/>
              </w:rPr>
            </w:pPr>
            <w:r w:rsidRPr="008D50B5">
              <w:rPr>
                <w:rFonts w:cstheme="minorHAnsi"/>
                <w:color w:val="55575A"/>
              </w:rPr>
              <w:t>0</w:t>
            </w:r>
          </w:p>
        </w:tc>
      </w:tr>
      <w:tr w:rsidR="00D55E83" w:rsidRPr="0043783D" w14:paraId="6C78839F" w14:textId="77777777" w:rsidTr="00686DD9">
        <w:tc>
          <w:tcPr>
            <w:tcW w:w="1671" w:type="dxa"/>
            <w:gridSpan w:val="2"/>
            <w:vAlign w:val="top"/>
          </w:tcPr>
          <w:p w14:paraId="2ABBF45C" w14:textId="77777777" w:rsidR="00D55E83" w:rsidRPr="008D50B5" w:rsidRDefault="00D55E83" w:rsidP="00686DD9">
            <w:pPr>
              <w:rPr>
                <w:rFonts w:cstheme="minorHAnsi"/>
                <w:b/>
                <w:bCs/>
                <w:color w:val="55575A"/>
              </w:rPr>
            </w:pPr>
            <w:r w:rsidRPr="008D50B5">
              <w:rPr>
                <w:rFonts w:cstheme="minorHAnsi"/>
                <w:b/>
                <w:bCs/>
                <w:color w:val="55575A"/>
              </w:rPr>
              <w:t>Uitschieters</w:t>
            </w:r>
          </w:p>
        </w:tc>
        <w:tc>
          <w:tcPr>
            <w:tcW w:w="869" w:type="dxa"/>
            <w:vAlign w:val="top"/>
          </w:tcPr>
          <w:p w14:paraId="079A32CF" w14:textId="77777777" w:rsidR="00D55E83" w:rsidRPr="008D50B5" w:rsidRDefault="00D55E83" w:rsidP="00686DD9">
            <w:pPr>
              <w:rPr>
                <w:rFonts w:cstheme="minorHAnsi"/>
                <w:color w:val="55575A"/>
              </w:rPr>
            </w:pPr>
          </w:p>
        </w:tc>
        <w:tc>
          <w:tcPr>
            <w:tcW w:w="986" w:type="dxa"/>
          </w:tcPr>
          <w:p w14:paraId="419BEA51" w14:textId="77777777" w:rsidR="00D55E83" w:rsidRPr="008D50B5" w:rsidRDefault="00D55E83" w:rsidP="00686DD9">
            <w:pPr>
              <w:rPr>
                <w:rFonts w:cstheme="minorHAnsi"/>
                <w:color w:val="55575A"/>
              </w:rPr>
            </w:pPr>
          </w:p>
        </w:tc>
        <w:tc>
          <w:tcPr>
            <w:tcW w:w="764" w:type="dxa"/>
          </w:tcPr>
          <w:p w14:paraId="15790B55" w14:textId="77777777" w:rsidR="00D55E83" w:rsidRPr="008D50B5" w:rsidRDefault="00D55E83" w:rsidP="00686DD9">
            <w:pPr>
              <w:rPr>
                <w:rFonts w:cstheme="minorHAnsi"/>
                <w:color w:val="55575A"/>
              </w:rPr>
            </w:pPr>
          </w:p>
        </w:tc>
        <w:tc>
          <w:tcPr>
            <w:tcW w:w="843" w:type="dxa"/>
          </w:tcPr>
          <w:p w14:paraId="5FB4708D" w14:textId="77777777" w:rsidR="00D55E83" w:rsidRPr="008D50B5" w:rsidRDefault="00D55E83" w:rsidP="00686DD9">
            <w:pPr>
              <w:rPr>
                <w:rFonts w:cstheme="minorHAnsi"/>
                <w:color w:val="55575A"/>
              </w:rPr>
            </w:pPr>
          </w:p>
        </w:tc>
        <w:tc>
          <w:tcPr>
            <w:tcW w:w="1811" w:type="dxa"/>
          </w:tcPr>
          <w:p w14:paraId="284EC5AA" w14:textId="77777777" w:rsidR="00D55E83" w:rsidRPr="008D50B5" w:rsidRDefault="00D55E83" w:rsidP="00686DD9">
            <w:pPr>
              <w:rPr>
                <w:rFonts w:cstheme="minorHAnsi"/>
                <w:color w:val="55575A"/>
              </w:rPr>
            </w:pPr>
          </w:p>
        </w:tc>
        <w:tc>
          <w:tcPr>
            <w:tcW w:w="2128" w:type="dxa"/>
          </w:tcPr>
          <w:p w14:paraId="7101C892" w14:textId="77777777" w:rsidR="00D55E83" w:rsidRPr="008D50B5" w:rsidRDefault="00D55E83" w:rsidP="00686DD9">
            <w:pPr>
              <w:rPr>
                <w:rFonts w:cstheme="minorHAnsi"/>
                <w:color w:val="55575A"/>
              </w:rPr>
            </w:pPr>
          </w:p>
        </w:tc>
      </w:tr>
      <w:tr w:rsidR="00D55E83" w:rsidRPr="0043783D" w14:paraId="224AED38" w14:textId="77777777" w:rsidTr="00686DD9">
        <w:tc>
          <w:tcPr>
            <w:tcW w:w="693" w:type="dxa"/>
            <w:vAlign w:val="top"/>
          </w:tcPr>
          <w:p w14:paraId="665E4AE5" w14:textId="77777777" w:rsidR="00D55E83" w:rsidRPr="008D50B5" w:rsidRDefault="00D55E83" w:rsidP="00686DD9">
            <w:pPr>
              <w:rPr>
                <w:rFonts w:cstheme="minorHAnsi"/>
                <w:color w:val="55575A"/>
              </w:rPr>
            </w:pPr>
            <w:r w:rsidRPr="008D50B5">
              <w:rPr>
                <w:rFonts w:cstheme="minorHAnsi"/>
                <w:color w:val="55575A"/>
              </w:rPr>
              <w:t>A79</w:t>
            </w:r>
          </w:p>
        </w:tc>
        <w:tc>
          <w:tcPr>
            <w:tcW w:w="978" w:type="dxa"/>
            <w:vAlign w:val="top"/>
          </w:tcPr>
          <w:p w14:paraId="4A6C0ED4"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VWd</w:t>
            </w:r>
          </w:p>
        </w:tc>
        <w:tc>
          <w:tcPr>
            <w:tcW w:w="869" w:type="dxa"/>
            <w:vAlign w:val="top"/>
          </w:tcPr>
          <w:p w14:paraId="2E81BA7A" w14:textId="77777777" w:rsidR="00D55E83" w:rsidRPr="008D50B5" w:rsidRDefault="00D55E83" w:rsidP="00686DD9">
            <w:pPr>
              <w:rPr>
                <w:rFonts w:cstheme="minorHAnsi"/>
                <w:color w:val="55575A"/>
              </w:rPr>
            </w:pPr>
            <w:r w:rsidRPr="008D50B5">
              <w:rPr>
                <w:rFonts w:cstheme="minorHAnsi"/>
                <w:color w:val="55575A"/>
              </w:rPr>
              <w:t>1R-L</w:t>
            </w:r>
          </w:p>
        </w:tc>
        <w:tc>
          <w:tcPr>
            <w:tcW w:w="986" w:type="dxa"/>
          </w:tcPr>
          <w:p w14:paraId="41DB9D88"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14.270</w:t>
            </w:r>
          </w:p>
        </w:tc>
        <w:tc>
          <w:tcPr>
            <w:tcW w:w="764" w:type="dxa"/>
          </w:tcPr>
          <w:p w14:paraId="213741A0"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14.270</w:t>
            </w:r>
          </w:p>
        </w:tc>
        <w:tc>
          <w:tcPr>
            <w:tcW w:w="843" w:type="dxa"/>
          </w:tcPr>
          <w:p w14:paraId="5FDD5B15"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0</w:t>
            </w:r>
          </w:p>
        </w:tc>
        <w:tc>
          <w:tcPr>
            <w:tcW w:w="1811" w:type="dxa"/>
          </w:tcPr>
          <w:p w14:paraId="49FC2B2A" w14:textId="77777777" w:rsidR="00D55E83" w:rsidRPr="008D50B5" w:rsidRDefault="00D55E83" w:rsidP="00686DD9">
            <w:pPr>
              <w:rPr>
                <w:rFonts w:cstheme="minorHAnsi"/>
                <w:color w:val="55575A"/>
              </w:rPr>
            </w:pPr>
            <w:r w:rsidRPr="008D50B5">
              <w:rPr>
                <w:rFonts w:cstheme="minorHAnsi"/>
                <w:color w:val="55575A"/>
              </w:rPr>
              <w:t>0</w:t>
            </w:r>
          </w:p>
        </w:tc>
        <w:tc>
          <w:tcPr>
            <w:tcW w:w="2128" w:type="dxa"/>
            <w:vAlign w:val="top"/>
          </w:tcPr>
          <w:p w14:paraId="6A10D1BB" w14:textId="77777777" w:rsidR="00D55E83" w:rsidRPr="008D50B5" w:rsidRDefault="00D55E83" w:rsidP="00686DD9">
            <w:pPr>
              <w:rPr>
                <w:rFonts w:cstheme="minorHAnsi"/>
                <w:color w:val="55575A"/>
              </w:rPr>
            </w:pPr>
            <w:r w:rsidRPr="008D50B5">
              <w:rPr>
                <w:rFonts w:cstheme="minorHAnsi"/>
                <w:color w:val="55575A"/>
              </w:rPr>
              <w:t>Reconstructie*</w:t>
            </w:r>
          </w:p>
        </w:tc>
      </w:tr>
      <w:tr w:rsidR="00D55E83" w:rsidRPr="0043783D" w14:paraId="6593754D" w14:textId="77777777" w:rsidTr="00686DD9">
        <w:tc>
          <w:tcPr>
            <w:tcW w:w="693" w:type="dxa"/>
            <w:vAlign w:val="top"/>
          </w:tcPr>
          <w:p w14:paraId="2F7B419B" w14:textId="77777777" w:rsidR="00D55E83" w:rsidRPr="008D50B5" w:rsidRDefault="00D55E83" w:rsidP="00686DD9">
            <w:pPr>
              <w:rPr>
                <w:rFonts w:cstheme="minorHAnsi"/>
                <w:color w:val="55575A"/>
              </w:rPr>
            </w:pPr>
            <w:r w:rsidRPr="008D50B5">
              <w:rPr>
                <w:rFonts w:cstheme="minorHAnsi"/>
                <w:color w:val="55575A"/>
              </w:rPr>
              <w:t>A79</w:t>
            </w:r>
          </w:p>
        </w:tc>
        <w:tc>
          <w:tcPr>
            <w:tcW w:w="978" w:type="dxa"/>
            <w:vAlign w:val="top"/>
          </w:tcPr>
          <w:p w14:paraId="26909CFE"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VWd</w:t>
            </w:r>
          </w:p>
        </w:tc>
        <w:tc>
          <w:tcPr>
            <w:tcW w:w="869" w:type="dxa"/>
            <w:vAlign w:val="top"/>
          </w:tcPr>
          <w:p w14:paraId="14E39345" w14:textId="77777777" w:rsidR="00D55E83" w:rsidRPr="008D50B5" w:rsidRDefault="00D55E83" w:rsidP="00686DD9">
            <w:pPr>
              <w:rPr>
                <w:rFonts w:cstheme="minorHAnsi"/>
                <w:color w:val="55575A"/>
              </w:rPr>
            </w:pPr>
            <w:r w:rsidRPr="008D50B5">
              <w:rPr>
                <w:rFonts w:cstheme="minorHAnsi"/>
                <w:color w:val="55575A"/>
              </w:rPr>
              <w:t>1R-L</w:t>
            </w:r>
          </w:p>
        </w:tc>
        <w:tc>
          <w:tcPr>
            <w:tcW w:w="986" w:type="dxa"/>
          </w:tcPr>
          <w:p w14:paraId="79956D1E"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14.195</w:t>
            </w:r>
          </w:p>
        </w:tc>
        <w:tc>
          <w:tcPr>
            <w:tcW w:w="764" w:type="dxa"/>
          </w:tcPr>
          <w:p w14:paraId="74881ACC"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14.195</w:t>
            </w:r>
          </w:p>
        </w:tc>
        <w:tc>
          <w:tcPr>
            <w:tcW w:w="843" w:type="dxa"/>
          </w:tcPr>
          <w:p w14:paraId="2478EA8A"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0</w:t>
            </w:r>
          </w:p>
        </w:tc>
        <w:tc>
          <w:tcPr>
            <w:tcW w:w="1811" w:type="dxa"/>
          </w:tcPr>
          <w:p w14:paraId="4DCA6F4C" w14:textId="77777777" w:rsidR="00D55E83" w:rsidRPr="008D50B5" w:rsidRDefault="00D55E83" w:rsidP="00686DD9">
            <w:pPr>
              <w:rPr>
                <w:rFonts w:cstheme="minorHAnsi"/>
                <w:color w:val="55575A"/>
              </w:rPr>
            </w:pPr>
            <w:r w:rsidRPr="008D50B5">
              <w:rPr>
                <w:rFonts w:cstheme="minorHAnsi"/>
                <w:color w:val="55575A"/>
              </w:rPr>
              <w:t>0</w:t>
            </w:r>
          </w:p>
        </w:tc>
        <w:tc>
          <w:tcPr>
            <w:tcW w:w="2128" w:type="dxa"/>
            <w:vAlign w:val="top"/>
          </w:tcPr>
          <w:p w14:paraId="6A1C952B" w14:textId="77777777" w:rsidR="00D55E83" w:rsidRPr="008D50B5" w:rsidRDefault="00D55E83" w:rsidP="00686DD9">
            <w:pPr>
              <w:rPr>
                <w:rFonts w:cstheme="minorHAnsi"/>
                <w:color w:val="55575A"/>
              </w:rPr>
            </w:pPr>
            <w:r w:rsidRPr="008D50B5">
              <w:rPr>
                <w:rFonts w:cstheme="minorHAnsi"/>
                <w:color w:val="55575A"/>
              </w:rPr>
              <w:t>Reconstructie*</w:t>
            </w:r>
          </w:p>
        </w:tc>
      </w:tr>
      <w:tr w:rsidR="00D55E83" w:rsidRPr="0043783D" w14:paraId="35CFF793" w14:textId="77777777" w:rsidTr="00686DD9">
        <w:tc>
          <w:tcPr>
            <w:tcW w:w="693" w:type="dxa"/>
            <w:vAlign w:val="top"/>
          </w:tcPr>
          <w:p w14:paraId="6507ED47" w14:textId="77777777" w:rsidR="00D55E83" w:rsidRPr="008D50B5" w:rsidRDefault="00D55E83" w:rsidP="00686DD9">
            <w:pPr>
              <w:rPr>
                <w:rFonts w:cstheme="minorHAnsi"/>
                <w:color w:val="55575A"/>
              </w:rPr>
            </w:pPr>
            <w:r w:rsidRPr="008D50B5">
              <w:rPr>
                <w:rFonts w:cstheme="minorHAnsi"/>
                <w:color w:val="55575A"/>
              </w:rPr>
              <w:t>A79</w:t>
            </w:r>
          </w:p>
        </w:tc>
        <w:tc>
          <w:tcPr>
            <w:tcW w:w="978" w:type="dxa"/>
            <w:vAlign w:val="top"/>
          </w:tcPr>
          <w:p w14:paraId="7C26A29E"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VWd</w:t>
            </w:r>
          </w:p>
        </w:tc>
        <w:tc>
          <w:tcPr>
            <w:tcW w:w="869" w:type="dxa"/>
            <w:vAlign w:val="top"/>
          </w:tcPr>
          <w:p w14:paraId="713981D4" w14:textId="77777777" w:rsidR="00D55E83" w:rsidRPr="008D50B5" w:rsidRDefault="00D55E83" w:rsidP="00686DD9">
            <w:pPr>
              <w:rPr>
                <w:rFonts w:cstheme="minorHAnsi"/>
                <w:color w:val="55575A"/>
              </w:rPr>
            </w:pPr>
            <w:r w:rsidRPr="008D50B5">
              <w:rPr>
                <w:rFonts w:cstheme="minorHAnsi"/>
                <w:color w:val="55575A"/>
              </w:rPr>
              <w:t>1R-L</w:t>
            </w:r>
          </w:p>
        </w:tc>
        <w:tc>
          <w:tcPr>
            <w:tcW w:w="986" w:type="dxa"/>
          </w:tcPr>
          <w:p w14:paraId="46369ABA"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14.255</w:t>
            </w:r>
          </w:p>
        </w:tc>
        <w:tc>
          <w:tcPr>
            <w:tcW w:w="764" w:type="dxa"/>
          </w:tcPr>
          <w:p w14:paraId="37DA9D06"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14.255</w:t>
            </w:r>
          </w:p>
        </w:tc>
        <w:tc>
          <w:tcPr>
            <w:tcW w:w="843" w:type="dxa"/>
          </w:tcPr>
          <w:p w14:paraId="58C6C5A5"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0</w:t>
            </w:r>
          </w:p>
        </w:tc>
        <w:tc>
          <w:tcPr>
            <w:tcW w:w="1811" w:type="dxa"/>
          </w:tcPr>
          <w:p w14:paraId="5C993C4E" w14:textId="77777777" w:rsidR="00D55E83" w:rsidRPr="008D50B5" w:rsidRDefault="00D55E83" w:rsidP="00686DD9">
            <w:pPr>
              <w:rPr>
                <w:rFonts w:cstheme="minorHAnsi"/>
                <w:color w:val="55575A"/>
              </w:rPr>
            </w:pPr>
            <w:r w:rsidRPr="008D50B5">
              <w:rPr>
                <w:rFonts w:cstheme="minorHAnsi"/>
                <w:color w:val="55575A"/>
              </w:rPr>
              <w:t>0</w:t>
            </w:r>
          </w:p>
        </w:tc>
        <w:tc>
          <w:tcPr>
            <w:tcW w:w="2128" w:type="dxa"/>
            <w:vAlign w:val="top"/>
          </w:tcPr>
          <w:p w14:paraId="7DAB75B7" w14:textId="77777777" w:rsidR="00D55E83" w:rsidRPr="008D50B5" w:rsidRDefault="00D55E83" w:rsidP="00686DD9">
            <w:pPr>
              <w:rPr>
                <w:rFonts w:cstheme="minorHAnsi"/>
                <w:color w:val="55575A"/>
              </w:rPr>
            </w:pPr>
            <w:r w:rsidRPr="008D50B5">
              <w:rPr>
                <w:rFonts w:cstheme="minorHAnsi"/>
                <w:color w:val="55575A"/>
              </w:rPr>
              <w:t>Reconstructie*</w:t>
            </w:r>
          </w:p>
        </w:tc>
      </w:tr>
    </w:tbl>
    <w:p w14:paraId="06599341" w14:textId="77777777" w:rsidR="00D55E83" w:rsidRPr="0043783D" w:rsidRDefault="00D55E83" w:rsidP="00D55E83">
      <w:r w:rsidRPr="0043783D">
        <w:rPr>
          <w:i/>
          <w:sz w:val="18"/>
          <w:szCs w:val="18"/>
        </w:rPr>
        <w:t>*Ter plaatse van enkele meetpunten (uitschieters) wordt geen reconstructie maar een zwaardere maatregel geadviseerd aangezien een reconstructie op een dergelijk klein vlak niet realiseerbaar is.</w:t>
      </w:r>
    </w:p>
    <w:p w14:paraId="0BB6B381" w14:textId="5DF59F94" w:rsidR="00994A34" w:rsidRDefault="00994A34" w:rsidP="00994A34">
      <w:pPr>
        <w:pStyle w:val="Kop4"/>
      </w:pPr>
      <w:bookmarkStart w:id="3658" w:name="_Toc14871157"/>
      <w:bookmarkStart w:id="3659" w:name="_Toc14949392"/>
      <w:bookmarkStart w:id="3660" w:name="_Toc17212230"/>
      <w:bookmarkStart w:id="3661" w:name="_Toc17269604"/>
      <w:bookmarkStart w:id="3662" w:name="_Toc17380206"/>
      <w:bookmarkStart w:id="3663" w:name="_Toc17452676"/>
      <w:bookmarkStart w:id="3664" w:name="_Toc17818541"/>
      <w:bookmarkStart w:id="3665" w:name="_Toc21002921"/>
      <w:bookmarkStart w:id="3666" w:name="_Toc21419907"/>
      <w:bookmarkStart w:id="3667" w:name="_Toc21420605"/>
      <w:bookmarkStart w:id="3668" w:name="_Toc21427251"/>
      <w:bookmarkStart w:id="3669" w:name="_Toc21596393"/>
      <w:bookmarkStart w:id="3670" w:name="_Toc22728849"/>
      <w:bookmarkStart w:id="3671" w:name="_Toc22738036"/>
      <w:r>
        <w:t>VWb 16,730 tot 16,820</w:t>
      </w:r>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p>
    <w:tbl>
      <w:tblPr>
        <w:tblStyle w:val="Tabelraster"/>
        <w:tblW w:w="9072" w:type="dxa"/>
        <w:tblLook w:val="0620" w:firstRow="1" w:lastRow="0" w:firstColumn="0" w:lastColumn="0" w:noHBand="1" w:noVBand="1"/>
      </w:tblPr>
      <w:tblGrid>
        <w:gridCol w:w="693"/>
        <w:gridCol w:w="978"/>
        <w:gridCol w:w="869"/>
        <w:gridCol w:w="986"/>
        <w:gridCol w:w="764"/>
        <w:gridCol w:w="843"/>
        <w:gridCol w:w="1811"/>
        <w:gridCol w:w="2128"/>
      </w:tblGrid>
      <w:tr w:rsidR="00D55E83" w:rsidRPr="0043783D" w14:paraId="4FBDF800"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68386190" w14:textId="77777777" w:rsidR="00D55E83" w:rsidRPr="0043783D" w:rsidRDefault="00D55E83" w:rsidP="00686DD9">
            <w:pPr>
              <w:rPr>
                <w:sz w:val="18"/>
              </w:rPr>
            </w:pPr>
            <w:r>
              <w:rPr>
                <w:sz w:val="18"/>
              </w:rPr>
              <w:t>Weg</w:t>
            </w:r>
          </w:p>
        </w:tc>
        <w:tc>
          <w:tcPr>
            <w:tcW w:w="978" w:type="dxa"/>
          </w:tcPr>
          <w:p w14:paraId="5603C513" w14:textId="77777777" w:rsidR="00D55E83" w:rsidRPr="0043783D" w:rsidRDefault="00D55E83" w:rsidP="00686DD9">
            <w:pPr>
              <w:rPr>
                <w:sz w:val="18"/>
              </w:rPr>
            </w:pPr>
            <w:r w:rsidRPr="0043783D">
              <w:rPr>
                <w:sz w:val="18"/>
              </w:rPr>
              <w:t>Rijbaan</w:t>
            </w:r>
          </w:p>
        </w:tc>
        <w:tc>
          <w:tcPr>
            <w:tcW w:w="869" w:type="dxa"/>
          </w:tcPr>
          <w:p w14:paraId="69AC5C17" w14:textId="77777777" w:rsidR="00D55E83" w:rsidRPr="0043783D" w:rsidRDefault="00D55E83" w:rsidP="00686DD9">
            <w:pPr>
              <w:rPr>
                <w:sz w:val="18"/>
              </w:rPr>
            </w:pPr>
            <w:r w:rsidRPr="0043783D">
              <w:rPr>
                <w:sz w:val="18"/>
              </w:rPr>
              <w:t>Strook</w:t>
            </w:r>
          </w:p>
        </w:tc>
        <w:tc>
          <w:tcPr>
            <w:tcW w:w="986" w:type="dxa"/>
          </w:tcPr>
          <w:p w14:paraId="1455D7AB" w14:textId="77777777" w:rsidR="00D55E83" w:rsidRPr="0043783D" w:rsidRDefault="00D55E83" w:rsidP="00686DD9">
            <w:pPr>
              <w:rPr>
                <w:sz w:val="18"/>
              </w:rPr>
            </w:pPr>
            <w:r w:rsidRPr="0043783D">
              <w:rPr>
                <w:sz w:val="18"/>
              </w:rPr>
              <w:t>Van [m]</w:t>
            </w:r>
          </w:p>
        </w:tc>
        <w:tc>
          <w:tcPr>
            <w:tcW w:w="764" w:type="dxa"/>
          </w:tcPr>
          <w:p w14:paraId="3C3F7185" w14:textId="77777777" w:rsidR="00D55E83" w:rsidRPr="0043783D" w:rsidRDefault="00D55E83" w:rsidP="00686DD9">
            <w:pPr>
              <w:rPr>
                <w:sz w:val="18"/>
              </w:rPr>
            </w:pPr>
            <w:r w:rsidRPr="0043783D">
              <w:rPr>
                <w:sz w:val="18"/>
              </w:rPr>
              <w:t>Tot [m]</w:t>
            </w:r>
          </w:p>
        </w:tc>
        <w:tc>
          <w:tcPr>
            <w:tcW w:w="843" w:type="dxa"/>
          </w:tcPr>
          <w:p w14:paraId="68F2D035" w14:textId="77777777" w:rsidR="00D55E83" w:rsidRPr="0043783D" w:rsidRDefault="00D55E83" w:rsidP="00686DD9">
            <w:pPr>
              <w:rPr>
                <w:sz w:val="18"/>
              </w:rPr>
            </w:pPr>
            <w:r w:rsidRPr="0043783D">
              <w:rPr>
                <w:sz w:val="18"/>
              </w:rPr>
              <w:t>Lengte [m]</w:t>
            </w:r>
          </w:p>
        </w:tc>
        <w:tc>
          <w:tcPr>
            <w:tcW w:w="1811" w:type="dxa"/>
          </w:tcPr>
          <w:p w14:paraId="462A79BD" w14:textId="77777777" w:rsidR="00D55E83" w:rsidRPr="0043783D" w:rsidRDefault="00D55E83" w:rsidP="00686DD9">
            <w:pPr>
              <w:rPr>
                <w:sz w:val="18"/>
              </w:rPr>
            </w:pPr>
            <w:r w:rsidRPr="0043783D">
              <w:rPr>
                <w:sz w:val="18"/>
              </w:rPr>
              <w:t>Restlevensduur [jaar]</w:t>
            </w:r>
          </w:p>
        </w:tc>
        <w:tc>
          <w:tcPr>
            <w:tcW w:w="2128" w:type="dxa"/>
          </w:tcPr>
          <w:p w14:paraId="668D247F" w14:textId="77777777" w:rsidR="00D55E83" w:rsidRPr="0043783D" w:rsidRDefault="00D55E83" w:rsidP="00686DD9">
            <w:pPr>
              <w:rPr>
                <w:sz w:val="18"/>
              </w:rPr>
            </w:pPr>
            <w:r w:rsidRPr="0043783D">
              <w:rPr>
                <w:sz w:val="18"/>
              </w:rPr>
              <w:t>Structurele maatregel [mm]</w:t>
            </w:r>
          </w:p>
        </w:tc>
      </w:tr>
      <w:tr w:rsidR="00D55E83" w:rsidRPr="0043783D" w14:paraId="675870BB" w14:textId="77777777" w:rsidTr="00686DD9">
        <w:tc>
          <w:tcPr>
            <w:tcW w:w="693" w:type="dxa"/>
            <w:vAlign w:val="top"/>
          </w:tcPr>
          <w:p w14:paraId="45DFE600" w14:textId="77777777" w:rsidR="00D55E83" w:rsidRPr="008D50B5" w:rsidRDefault="00D55E83" w:rsidP="00686DD9">
            <w:pPr>
              <w:rPr>
                <w:rFonts w:cstheme="minorHAnsi"/>
                <w:color w:val="55575A"/>
              </w:rPr>
            </w:pPr>
            <w:r w:rsidRPr="008D50B5">
              <w:rPr>
                <w:rFonts w:cstheme="minorHAnsi"/>
                <w:color w:val="55575A"/>
              </w:rPr>
              <w:t>A79</w:t>
            </w:r>
          </w:p>
        </w:tc>
        <w:tc>
          <w:tcPr>
            <w:tcW w:w="978" w:type="dxa"/>
          </w:tcPr>
          <w:p w14:paraId="39876B36"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VWb</w:t>
            </w:r>
          </w:p>
        </w:tc>
        <w:tc>
          <w:tcPr>
            <w:tcW w:w="869" w:type="dxa"/>
            <w:vAlign w:val="top"/>
          </w:tcPr>
          <w:p w14:paraId="1B28CEF6" w14:textId="77777777" w:rsidR="00D55E83" w:rsidRPr="008D50B5" w:rsidRDefault="00D55E83" w:rsidP="00686DD9">
            <w:pPr>
              <w:rPr>
                <w:rFonts w:cstheme="minorHAnsi"/>
                <w:color w:val="55575A"/>
              </w:rPr>
            </w:pPr>
            <w:r w:rsidRPr="008D50B5">
              <w:rPr>
                <w:rFonts w:cstheme="minorHAnsi"/>
                <w:color w:val="55575A"/>
              </w:rPr>
              <w:t>1R-R</w:t>
            </w:r>
          </w:p>
        </w:tc>
        <w:tc>
          <w:tcPr>
            <w:tcW w:w="986" w:type="dxa"/>
          </w:tcPr>
          <w:p w14:paraId="07986CC4"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16.730</w:t>
            </w:r>
          </w:p>
        </w:tc>
        <w:tc>
          <w:tcPr>
            <w:tcW w:w="764" w:type="dxa"/>
          </w:tcPr>
          <w:p w14:paraId="7D9153EC" w14:textId="77777777" w:rsidR="00D55E83" w:rsidRPr="008D50B5" w:rsidRDefault="00D55E83" w:rsidP="00686DD9">
            <w:pPr>
              <w:rPr>
                <w:rFonts w:cstheme="minorHAnsi"/>
                <w:color w:val="55575A"/>
              </w:rPr>
            </w:pPr>
            <w:r w:rsidRPr="008D50B5">
              <w:rPr>
                <w:rFonts w:cstheme="minorHAnsi"/>
                <w:color w:val="55575A"/>
              </w:rPr>
              <w:t>16.820</w:t>
            </w:r>
          </w:p>
        </w:tc>
        <w:tc>
          <w:tcPr>
            <w:tcW w:w="843" w:type="dxa"/>
          </w:tcPr>
          <w:p w14:paraId="4B4D71D4" w14:textId="77777777" w:rsidR="00D55E83" w:rsidRPr="008D50B5" w:rsidRDefault="00D55E83" w:rsidP="00686DD9">
            <w:pPr>
              <w:rPr>
                <w:rFonts w:cstheme="minorHAnsi"/>
                <w:color w:val="55575A"/>
              </w:rPr>
            </w:pPr>
            <w:r w:rsidRPr="008D50B5">
              <w:rPr>
                <w:rFonts w:cstheme="minorHAnsi"/>
                <w:color w:val="55575A"/>
              </w:rPr>
              <w:t>90</w:t>
            </w:r>
          </w:p>
        </w:tc>
        <w:tc>
          <w:tcPr>
            <w:tcW w:w="1811" w:type="dxa"/>
          </w:tcPr>
          <w:p w14:paraId="7514BDD6" w14:textId="77777777" w:rsidR="00D55E83" w:rsidRPr="008D50B5" w:rsidRDefault="00D55E83" w:rsidP="00686DD9">
            <w:pPr>
              <w:rPr>
                <w:rFonts w:cstheme="minorHAnsi"/>
                <w:color w:val="55575A"/>
              </w:rPr>
            </w:pPr>
            <w:r w:rsidRPr="008D50B5">
              <w:rPr>
                <w:rFonts w:cstheme="minorHAnsi"/>
                <w:color w:val="55575A"/>
              </w:rPr>
              <w:t>&gt;20</w:t>
            </w:r>
          </w:p>
        </w:tc>
        <w:tc>
          <w:tcPr>
            <w:tcW w:w="2128" w:type="dxa"/>
          </w:tcPr>
          <w:p w14:paraId="37C3A331" w14:textId="77777777" w:rsidR="00D55E83" w:rsidRPr="008D50B5" w:rsidRDefault="00D55E83" w:rsidP="00686DD9">
            <w:pPr>
              <w:rPr>
                <w:rFonts w:cstheme="minorHAnsi"/>
                <w:color w:val="55575A"/>
              </w:rPr>
            </w:pPr>
            <w:r w:rsidRPr="008D50B5">
              <w:rPr>
                <w:rFonts w:cstheme="minorHAnsi"/>
                <w:color w:val="55575A"/>
              </w:rPr>
              <w:t>0</w:t>
            </w:r>
          </w:p>
        </w:tc>
      </w:tr>
    </w:tbl>
    <w:p w14:paraId="46E99F48" w14:textId="77777777" w:rsidR="00D55E83" w:rsidRPr="0043783D" w:rsidRDefault="00D55E83" w:rsidP="00D55E83">
      <w:r w:rsidRPr="0043783D">
        <w:rPr>
          <w:i/>
          <w:sz w:val="18"/>
          <w:szCs w:val="18"/>
        </w:rPr>
        <w:t>*Ter plaatse van enkele meetpunten (uitschieters) wordt geen reconstructie maar een zwaardere maatregel geadviseerd aangezien een reconstructie op een dergelijk klein vlak niet realiseerbaar is.</w:t>
      </w:r>
    </w:p>
    <w:p w14:paraId="57E55585" w14:textId="672F306D" w:rsidR="00994A34" w:rsidRDefault="00994A34" w:rsidP="00994A34">
      <w:pPr>
        <w:pStyle w:val="Kop4"/>
      </w:pPr>
      <w:bookmarkStart w:id="3672" w:name="_Toc14871158"/>
      <w:bookmarkStart w:id="3673" w:name="_Toc14949393"/>
      <w:bookmarkStart w:id="3674" w:name="_Toc17212231"/>
      <w:bookmarkStart w:id="3675" w:name="_Toc17269605"/>
      <w:bookmarkStart w:id="3676" w:name="_Toc17380207"/>
      <w:bookmarkStart w:id="3677" w:name="_Toc17452677"/>
      <w:bookmarkStart w:id="3678" w:name="_Toc17818542"/>
      <w:bookmarkStart w:id="3679" w:name="_Toc21002922"/>
      <w:bookmarkStart w:id="3680" w:name="_Toc21419908"/>
      <w:bookmarkStart w:id="3681" w:name="_Toc21420606"/>
      <w:bookmarkStart w:id="3682" w:name="_Toc21427252"/>
      <w:bookmarkStart w:id="3683" w:name="_Toc21596394"/>
      <w:bookmarkStart w:id="3684" w:name="_Toc22728850"/>
      <w:bookmarkStart w:id="3685" w:name="_Toc22738037"/>
      <w:r>
        <w:t>VWc 16,800 tot 16,600</w:t>
      </w:r>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tbl>
      <w:tblPr>
        <w:tblStyle w:val="Tabelraster"/>
        <w:tblW w:w="9072" w:type="dxa"/>
        <w:tblLook w:val="0620" w:firstRow="1" w:lastRow="0" w:firstColumn="0" w:lastColumn="0" w:noHBand="1" w:noVBand="1"/>
      </w:tblPr>
      <w:tblGrid>
        <w:gridCol w:w="693"/>
        <w:gridCol w:w="978"/>
        <w:gridCol w:w="869"/>
        <w:gridCol w:w="986"/>
        <w:gridCol w:w="764"/>
        <w:gridCol w:w="843"/>
        <w:gridCol w:w="1811"/>
        <w:gridCol w:w="2128"/>
      </w:tblGrid>
      <w:tr w:rsidR="00D55E83" w:rsidRPr="0043783D" w14:paraId="73D8E6F6"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7969E117" w14:textId="77777777" w:rsidR="00D55E83" w:rsidRPr="0043783D" w:rsidRDefault="00D55E83" w:rsidP="00686DD9">
            <w:pPr>
              <w:rPr>
                <w:sz w:val="18"/>
              </w:rPr>
            </w:pPr>
            <w:r>
              <w:rPr>
                <w:sz w:val="18"/>
              </w:rPr>
              <w:t>Weg</w:t>
            </w:r>
          </w:p>
        </w:tc>
        <w:tc>
          <w:tcPr>
            <w:tcW w:w="978" w:type="dxa"/>
          </w:tcPr>
          <w:p w14:paraId="6DED2CDC" w14:textId="77777777" w:rsidR="00D55E83" w:rsidRPr="0043783D" w:rsidRDefault="00D55E83" w:rsidP="00686DD9">
            <w:pPr>
              <w:rPr>
                <w:sz w:val="18"/>
              </w:rPr>
            </w:pPr>
            <w:r w:rsidRPr="0043783D">
              <w:rPr>
                <w:sz w:val="18"/>
              </w:rPr>
              <w:t>Rijbaan</w:t>
            </w:r>
          </w:p>
        </w:tc>
        <w:tc>
          <w:tcPr>
            <w:tcW w:w="869" w:type="dxa"/>
          </w:tcPr>
          <w:p w14:paraId="3EDED75A" w14:textId="77777777" w:rsidR="00D55E83" w:rsidRPr="0043783D" w:rsidRDefault="00D55E83" w:rsidP="00686DD9">
            <w:pPr>
              <w:rPr>
                <w:sz w:val="18"/>
              </w:rPr>
            </w:pPr>
            <w:r w:rsidRPr="0043783D">
              <w:rPr>
                <w:sz w:val="18"/>
              </w:rPr>
              <w:t>Strook</w:t>
            </w:r>
          </w:p>
        </w:tc>
        <w:tc>
          <w:tcPr>
            <w:tcW w:w="986" w:type="dxa"/>
          </w:tcPr>
          <w:p w14:paraId="05F87309" w14:textId="77777777" w:rsidR="00D55E83" w:rsidRPr="0043783D" w:rsidRDefault="00D55E83" w:rsidP="00686DD9">
            <w:pPr>
              <w:rPr>
                <w:sz w:val="18"/>
              </w:rPr>
            </w:pPr>
            <w:r w:rsidRPr="0043783D">
              <w:rPr>
                <w:sz w:val="18"/>
              </w:rPr>
              <w:t>Van [m]</w:t>
            </w:r>
          </w:p>
        </w:tc>
        <w:tc>
          <w:tcPr>
            <w:tcW w:w="764" w:type="dxa"/>
          </w:tcPr>
          <w:p w14:paraId="2761E3DB" w14:textId="77777777" w:rsidR="00D55E83" w:rsidRPr="0043783D" w:rsidRDefault="00D55E83" w:rsidP="00686DD9">
            <w:pPr>
              <w:rPr>
                <w:sz w:val="18"/>
              </w:rPr>
            </w:pPr>
            <w:r w:rsidRPr="0043783D">
              <w:rPr>
                <w:sz w:val="18"/>
              </w:rPr>
              <w:t>Tot [m]</w:t>
            </w:r>
          </w:p>
        </w:tc>
        <w:tc>
          <w:tcPr>
            <w:tcW w:w="843" w:type="dxa"/>
          </w:tcPr>
          <w:p w14:paraId="716F1C40" w14:textId="77777777" w:rsidR="00D55E83" w:rsidRPr="0043783D" w:rsidRDefault="00D55E83" w:rsidP="00686DD9">
            <w:pPr>
              <w:rPr>
                <w:sz w:val="18"/>
              </w:rPr>
            </w:pPr>
            <w:r w:rsidRPr="0043783D">
              <w:rPr>
                <w:sz w:val="18"/>
              </w:rPr>
              <w:t>Lengte [m]</w:t>
            </w:r>
          </w:p>
        </w:tc>
        <w:tc>
          <w:tcPr>
            <w:tcW w:w="1811" w:type="dxa"/>
          </w:tcPr>
          <w:p w14:paraId="4E9BBF55" w14:textId="77777777" w:rsidR="00D55E83" w:rsidRPr="0043783D" w:rsidRDefault="00D55E83" w:rsidP="00686DD9">
            <w:pPr>
              <w:rPr>
                <w:sz w:val="18"/>
              </w:rPr>
            </w:pPr>
            <w:r w:rsidRPr="0043783D">
              <w:rPr>
                <w:sz w:val="18"/>
              </w:rPr>
              <w:t>Restlevensduur [jaar]</w:t>
            </w:r>
          </w:p>
        </w:tc>
        <w:tc>
          <w:tcPr>
            <w:tcW w:w="2128" w:type="dxa"/>
          </w:tcPr>
          <w:p w14:paraId="4807F1ED" w14:textId="77777777" w:rsidR="00D55E83" w:rsidRPr="0043783D" w:rsidRDefault="00D55E83" w:rsidP="00686DD9">
            <w:pPr>
              <w:rPr>
                <w:sz w:val="18"/>
              </w:rPr>
            </w:pPr>
            <w:r w:rsidRPr="0043783D">
              <w:rPr>
                <w:sz w:val="18"/>
              </w:rPr>
              <w:t>Structurele maatregel [mm]</w:t>
            </w:r>
          </w:p>
        </w:tc>
      </w:tr>
      <w:tr w:rsidR="00D55E83" w:rsidRPr="0043783D" w14:paraId="2565E3AB" w14:textId="77777777" w:rsidTr="00686DD9">
        <w:tc>
          <w:tcPr>
            <w:tcW w:w="693" w:type="dxa"/>
            <w:vAlign w:val="top"/>
          </w:tcPr>
          <w:p w14:paraId="632171B6" w14:textId="77777777" w:rsidR="00D55E83" w:rsidRPr="008D50B5" w:rsidRDefault="00D55E83" w:rsidP="00686DD9">
            <w:pPr>
              <w:rPr>
                <w:rFonts w:cstheme="minorHAnsi"/>
                <w:color w:val="55575A"/>
              </w:rPr>
            </w:pPr>
            <w:r w:rsidRPr="008D50B5">
              <w:rPr>
                <w:rFonts w:cstheme="minorHAnsi"/>
                <w:color w:val="55575A"/>
              </w:rPr>
              <w:t>A79</w:t>
            </w:r>
          </w:p>
        </w:tc>
        <w:tc>
          <w:tcPr>
            <w:tcW w:w="978" w:type="dxa"/>
          </w:tcPr>
          <w:p w14:paraId="1514472F"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VWc</w:t>
            </w:r>
          </w:p>
        </w:tc>
        <w:tc>
          <w:tcPr>
            <w:tcW w:w="869" w:type="dxa"/>
            <w:vAlign w:val="top"/>
          </w:tcPr>
          <w:p w14:paraId="45FB9769" w14:textId="77777777" w:rsidR="00D55E83" w:rsidRPr="008D50B5" w:rsidRDefault="00D55E83" w:rsidP="00686DD9">
            <w:pPr>
              <w:rPr>
                <w:rFonts w:cstheme="minorHAnsi"/>
                <w:color w:val="55575A"/>
              </w:rPr>
            </w:pPr>
            <w:r w:rsidRPr="008D50B5">
              <w:rPr>
                <w:rFonts w:cstheme="minorHAnsi"/>
                <w:color w:val="55575A"/>
              </w:rPr>
              <w:t>1R-L</w:t>
            </w:r>
          </w:p>
        </w:tc>
        <w:tc>
          <w:tcPr>
            <w:tcW w:w="986" w:type="dxa"/>
          </w:tcPr>
          <w:p w14:paraId="5FEC7FF8"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16.870</w:t>
            </w:r>
          </w:p>
        </w:tc>
        <w:tc>
          <w:tcPr>
            <w:tcW w:w="764" w:type="dxa"/>
          </w:tcPr>
          <w:p w14:paraId="0EF62B5B"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16.610</w:t>
            </w:r>
          </w:p>
        </w:tc>
        <w:tc>
          <w:tcPr>
            <w:tcW w:w="843" w:type="dxa"/>
          </w:tcPr>
          <w:p w14:paraId="14EA08DE" w14:textId="77777777" w:rsidR="00D55E83" w:rsidRPr="008D50B5" w:rsidRDefault="00D55E83" w:rsidP="00686DD9">
            <w:pPr>
              <w:rPr>
                <w:rFonts w:cstheme="minorHAnsi"/>
                <w:color w:val="55575A"/>
              </w:rPr>
            </w:pPr>
            <w:r w:rsidRPr="008D50B5">
              <w:rPr>
                <w:rFonts w:eastAsia="Times New Roman" w:cstheme="minorHAnsi"/>
                <w:color w:val="55575A"/>
                <w:szCs w:val="18"/>
                <w:lang w:eastAsia="nl-NL"/>
              </w:rPr>
              <w:t>260</w:t>
            </w:r>
          </w:p>
        </w:tc>
        <w:tc>
          <w:tcPr>
            <w:tcW w:w="1811" w:type="dxa"/>
          </w:tcPr>
          <w:p w14:paraId="7162F913" w14:textId="77777777" w:rsidR="00D55E83" w:rsidRPr="008D50B5" w:rsidRDefault="00D55E83" w:rsidP="00686DD9">
            <w:pPr>
              <w:rPr>
                <w:rFonts w:cstheme="minorHAnsi"/>
                <w:color w:val="55575A"/>
              </w:rPr>
            </w:pPr>
            <w:r w:rsidRPr="008D50B5">
              <w:rPr>
                <w:rFonts w:cstheme="minorHAnsi"/>
                <w:color w:val="55575A"/>
              </w:rPr>
              <w:t>&gt;20</w:t>
            </w:r>
          </w:p>
        </w:tc>
        <w:tc>
          <w:tcPr>
            <w:tcW w:w="2128" w:type="dxa"/>
          </w:tcPr>
          <w:p w14:paraId="7CFA323A" w14:textId="77777777" w:rsidR="00D55E83" w:rsidRPr="008D50B5" w:rsidRDefault="00D55E83" w:rsidP="00686DD9">
            <w:pPr>
              <w:rPr>
                <w:rFonts w:cstheme="minorHAnsi"/>
                <w:color w:val="55575A"/>
              </w:rPr>
            </w:pPr>
            <w:r w:rsidRPr="008D50B5">
              <w:rPr>
                <w:rFonts w:cstheme="minorHAnsi"/>
                <w:color w:val="55575A"/>
              </w:rPr>
              <w:t>0</w:t>
            </w:r>
          </w:p>
        </w:tc>
      </w:tr>
      <w:tr w:rsidR="00D55E83" w:rsidRPr="0043783D" w14:paraId="0D26F1BB" w14:textId="77777777" w:rsidTr="00686DD9">
        <w:tc>
          <w:tcPr>
            <w:tcW w:w="1671" w:type="dxa"/>
            <w:gridSpan w:val="2"/>
            <w:vAlign w:val="top"/>
          </w:tcPr>
          <w:p w14:paraId="50DBCFB1" w14:textId="77777777" w:rsidR="00D55E83" w:rsidRPr="008D50B5" w:rsidRDefault="00D55E83" w:rsidP="00686DD9">
            <w:pPr>
              <w:rPr>
                <w:rFonts w:cstheme="minorHAnsi"/>
                <w:b/>
                <w:bCs/>
                <w:color w:val="55575A"/>
              </w:rPr>
            </w:pPr>
            <w:r w:rsidRPr="008D50B5">
              <w:rPr>
                <w:rFonts w:cstheme="minorHAnsi"/>
                <w:b/>
                <w:bCs/>
                <w:color w:val="55575A"/>
              </w:rPr>
              <w:t>Uitschieters</w:t>
            </w:r>
          </w:p>
        </w:tc>
        <w:tc>
          <w:tcPr>
            <w:tcW w:w="869" w:type="dxa"/>
            <w:vAlign w:val="top"/>
          </w:tcPr>
          <w:p w14:paraId="1BBB9876" w14:textId="77777777" w:rsidR="00D55E83" w:rsidRPr="008D50B5" w:rsidRDefault="00D55E83" w:rsidP="00686DD9">
            <w:pPr>
              <w:rPr>
                <w:rFonts w:cstheme="minorHAnsi"/>
                <w:color w:val="55575A"/>
              </w:rPr>
            </w:pPr>
          </w:p>
        </w:tc>
        <w:tc>
          <w:tcPr>
            <w:tcW w:w="986" w:type="dxa"/>
          </w:tcPr>
          <w:p w14:paraId="06D4B492" w14:textId="77777777" w:rsidR="00D55E83" w:rsidRPr="008D50B5" w:rsidRDefault="00D55E83" w:rsidP="00686DD9">
            <w:pPr>
              <w:rPr>
                <w:rFonts w:cstheme="minorHAnsi"/>
                <w:color w:val="55575A"/>
              </w:rPr>
            </w:pPr>
          </w:p>
        </w:tc>
        <w:tc>
          <w:tcPr>
            <w:tcW w:w="764" w:type="dxa"/>
          </w:tcPr>
          <w:p w14:paraId="29200661" w14:textId="77777777" w:rsidR="00D55E83" w:rsidRPr="008D50B5" w:rsidRDefault="00D55E83" w:rsidP="00686DD9">
            <w:pPr>
              <w:rPr>
                <w:rFonts w:cstheme="minorHAnsi"/>
                <w:color w:val="55575A"/>
              </w:rPr>
            </w:pPr>
          </w:p>
        </w:tc>
        <w:tc>
          <w:tcPr>
            <w:tcW w:w="843" w:type="dxa"/>
          </w:tcPr>
          <w:p w14:paraId="4CA179B3" w14:textId="77777777" w:rsidR="00D55E83" w:rsidRPr="008D50B5" w:rsidRDefault="00D55E83" w:rsidP="00686DD9">
            <w:pPr>
              <w:rPr>
                <w:rFonts w:cstheme="minorHAnsi"/>
                <w:color w:val="55575A"/>
              </w:rPr>
            </w:pPr>
          </w:p>
        </w:tc>
        <w:tc>
          <w:tcPr>
            <w:tcW w:w="1811" w:type="dxa"/>
          </w:tcPr>
          <w:p w14:paraId="69C6A649" w14:textId="77777777" w:rsidR="00D55E83" w:rsidRPr="008D50B5" w:rsidRDefault="00D55E83" w:rsidP="00686DD9">
            <w:pPr>
              <w:rPr>
                <w:rFonts w:cstheme="minorHAnsi"/>
                <w:color w:val="55575A"/>
              </w:rPr>
            </w:pPr>
          </w:p>
        </w:tc>
        <w:tc>
          <w:tcPr>
            <w:tcW w:w="2128" w:type="dxa"/>
          </w:tcPr>
          <w:p w14:paraId="04E62BB2" w14:textId="77777777" w:rsidR="00D55E83" w:rsidRPr="008D50B5" w:rsidRDefault="00D55E83" w:rsidP="00686DD9">
            <w:pPr>
              <w:rPr>
                <w:rFonts w:cstheme="minorHAnsi"/>
                <w:color w:val="55575A"/>
              </w:rPr>
            </w:pPr>
          </w:p>
        </w:tc>
      </w:tr>
      <w:tr w:rsidR="00D55E83" w:rsidRPr="0043783D" w14:paraId="04825029" w14:textId="77777777" w:rsidTr="00686DD9">
        <w:tc>
          <w:tcPr>
            <w:tcW w:w="693" w:type="dxa"/>
            <w:vAlign w:val="top"/>
          </w:tcPr>
          <w:p w14:paraId="2A1450E7" w14:textId="77777777" w:rsidR="00D55E83" w:rsidRPr="008D50B5" w:rsidRDefault="00D55E83" w:rsidP="00686DD9">
            <w:pPr>
              <w:rPr>
                <w:rFonts w:cstheme="minorHAnsi"/>
                <w:color w:val="55575A"/>
              </w:rPr>
            </w:pPr>
            <w:r w:rsidRPr="008D50B5">
              <w:rPr>
                <w:rFonts w:cstheme="minorHAnsi"/>
                <w:color w:val="55575A"/>
              </w:rPr>
              <w:t>A79</w:t>
            </w:r>
          </w:p>
        </w:tc>
        <w:tc>
          <w:tcPr>
            <w:tcW w:w="978" w:type="dxa"/>
            <w:vAlign w:val="top"/>
          </w:tcPr>
          <w:p w14:paraId="687069B5"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VWc</w:t>
            </w:r>
          </w:p>
        </w:tc>
        <w:tc>
          <w:tcPr>
            <w:tcW w:w="869" w:type="dxa"/>
            <w:vAlign w:val="top"/>
          </w:tcPr>
          <w:p w14:paraId="3B944302" w14:textId="77777777" w:rsidR="00D55E83" w:rsidRPr="008D50B5" w:rsidRDefault="00D55E83" w:rsidP="00686DD9">
            <w:pPr>
              <w:rPr>
                <w:rFonts w:cstheme="minorHAnsi"/>
                <w:color w:val="55575A"/>
              </w:rPr>
            </w:pPr>
            <w:r w:rsidRPr="008D50B5">
              <w:rPr>
                <w:rFonts w:cstheme="minorHAnsi"/>
                <w:color w:val="55575A"/>
              </w:rPr>
              <w:t>1R-L</w:t>
            </w:r>
          </w:p>
        </w:tc>
        <w:tc>
          <w:tcPr>
            <w:tcW w:w="986" w:type="dxa"/>
          </w:tcPr>
          <w:p w14:paraId="41DB800A"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16.620</w:t>
            </w:r>
          </w:p>
        </w:tc>
        <w:tc>
          <w:tcPr>
            <w:tcW w:w="764" w:type="dxa"/>
          </w:tcPr>
          <w:p w14:paraId="1CCBD115"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16.620</w:t>
            </w:r>
          </w:p>
        </w:tc>
        <w:tc>
          <w:tcPr>
            <w:tcW w:w="843" w:type="dxa"/>
          </w:tcPr>
          <w:p w14:paraId="5220D71D"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0</w:t>
            </w:r>
          </w:p>
        </w:tc>
        <w:tc>
          <w:tcPr>
            <w:tcW w:w="1811" w:type="dxa"/>
          </w:tcPr>
          <w:p w14:paraId="50E94E1F" w14:textId="77777777" w:rsidR="00D55E83" w:rsidRPr="008D50B5" w:rsidRDefault="00D55E83" w:rsidP="00686DD9">
            <w:pPr>
              <w:rPr>
                <w:rFonts w:cstheme="minorHAnsi"/>
                <w:color w:val="55575A"/>
              </w:rPr>
            </w:pPr>
            <w:r w:rsidRPr="008D50B5">
              <w:rPr>
                <w:rFonts w:cstheme="minorHAnsi"/>
                <w:color w:val="55575A"/>
              </w:rPr>
              <w:t>0</w:t>
            </w:r>
          </w:p>
        </w:tc>
        <w:tc>
          <w:tcPr>
            <w:tcW w:w="2128" w:type="dxa"/>
            <w:vAlign w:val="top"/>
          </w:tcPr>
          <w:p w14:paraId="2166EC41" w14:textId="77777777" w:rsidR="00D55E83" w:rsidRPr="008D50B5" w:rsidRDefault="00D55E83" w:rsidP="00686DD9">
            <w:pPr>
              <w:rPr>
                <w:rFonts w:cstheme="minorHAnsi"/>
                <w:color w:val="55575A"/>
              </w:rPr>
            </w:pPr>
            <w:r w:rsidRPr="008D50B5">
              <w:rPr>
                <w:rFonts w:cstheme="minorHAnsi"/>
                <w:color w:val="55575A"/>
              </w:rPr>
              <w:t>Reconstructie*</w:t>
            </w:r>
          </w:p>
        </w:tc>
      </w:tr>
      <w:tr w:rsidR="00D55E83" w:rsidRPr="0043783D" w14:paraId="08C9394B" w14:textId="77777777" w:rsidTr="00686DD9">
        <w:tc>
          <w:tcPr>
            <w:tcW w:w="693" w:type="dxa"/>
            <w:vAlign w:val="top"/>
          </w:tcPr>
          <w:p w14:paraId="1649E081" w14:textId="77777777" w:rsidR="00D55E83" w:rsidRPr="008D50B5" w:rsidRDefault="00D55E83" w:rsidP="00686DD9">
            <w:pPr>
              <w:rPr>
                <w:rFonts w:cstheme="minorHAnsi"/>
                <w:color w:val="55575A"/>
              </w:rPr>
            </w:pPr>
            <w:r w:rsidRPr="008D50B5">
              <w:rPr>
                <w:rFonts w:cstheme="minorHAnsi"/>
                <w:color w:val="55575A"/>
              </w:rPr>
              <w:t>A79</w:t>
            </w:r>
          </w:p>
        </w:tc>
        <w:tc>
          <w:tcPr>
            <w:tcW w:w="978" w:type="dxa"/>
            <w:vAlign w:val="top"/>
          </w:tcPr>
          <w:p w14:paraId="2B3683C4"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VWc</w:t>
            </w:r>
          </w:p>
        </w:tc>
        <w:tc>
          <w:tcPr>
            <w:tcW w:w="869" w:type="dxa"/>
            <w:vAlign w:val="top"/>
          </w:tcPr>
          <w:p w14:paraId="6569B3F1" w14:textId="77777777" w:rsidR="00D55E83" w:rsidRPr="008D50B5" w:rsidRDefault="00D55E83" w:rsidP="00686DD9">
            <w:pPr>
              <w:rPr>
                <w:rFonts w:cstheme="minorHAnsi"/>
                <w:color w:val="55575A"/>
              </w:rPr>
            </w:pPr>
            <w:r w:rsidRPr="008D50B5">
              <w:rPr>
                <w:rFonts w:cstheme="minorHAnsi"/>
                <w:color w:val="55575A"/>
              </w:rPr>
              <w:t>1R-L</w:t>
            </w:r>
          </w:p>
        </w:tc>
        <w:tc>
          <w:tcPr>
            <w:tcW w:w="986" w:type="dxa"/>
          </w:tcPr>
          <w:p w14:paraId="2329182B"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16.641</w:t>
            </w:r>
          </w:p>
        </w:tc>
        <w:tc>
          <w:tcPr>
            <w:tcW w:w="764" w:type="dxa"/>
          </w:tcPr>
          <w:p w14:paraId="7A90E782"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16.641</w:t>
            </w:r>
          </w:p>
        </w:tc>
        <w:tc>
          <w:tcPr>
            <w:tcW w:w="843" w:type="dxa"/>
          </w:tcPr>
          <w:p w14:paraId="240E67C8" w14:textId="77777777" w:rsidR="00D55E83" w:rsidRPr="008D50B5" w:rsidRDefault="00D55E83" w:rsidP="00686DD9">
            <w:pPr>
              <w:rPr>
                <w:rFonts w:eastAsia="Times New Roman" w:cstheme="minorHAnsi"/>
                <w:color w:val="55575A"/>
                <w:szCs w:val="18"/>
                <w:lang w:eastAsia="nl-NL"/>
              </w:rPr>
            </w:pPr>
            <w:r w:rsidRPr="008D50B5">
              <w:rPr>
                <w:rFonts w:eastAsia="Times New Roman" w:cstheme="minorHAnsi"/>
                <w:color w:val="55575A"/>
                <w:szCs w:val="18"/>
                <w:lang w:eastAsia="nl-NL"/>
              </w:rPr>
              <w:t>0</w:t>
            </w:r>
          </w:p>
        </w:tc>
        <w:tc>
          <w:tcPr>
            <w:tcW w:w="1811" w:type="dxa"/>
          </w:tcPr>
          <w:p w14:paraId="57B01961" w14:textId="77777777" w:rsidR="00D55E83" w:rsidRPr="008D50B5" w:rsidRDefault="00D55E83" w:rsidP="00686DD9">
            <w:pPr>
              <w:rPr>
                <w:rFonts w:cstheme="minorHAnsi"/>
                <w:color w:val="55575A"/>
              </w:rPr>
            </w:pPr>
            <w:r w:rsidRPr="008D50B5">
              <w:rPr>
                <w:rFonts w:cstheme="minorHAnsi"/>
                <w:color w:val="55575A"/>
              </w:rPr>
              <w:t>0</w:t>
            </w:r>
          </w:p>
        </w:tc>
        <w:tc>
          <w:tcPr>
            <w:tcW w:w="2128" w:type="dxa"/>
            <w:vAlign w:val="top"/>
          </w:tcPr>
          <w:p w14:paraId="19CA8125" w14:textId="77777777" w:rsidR="00D55E83" w:rsidRPr="008D50B5" w:rsidRDefault="00D55E83" w:rsidP="00686DD9">
            <w:pPr>
              <w:rPr>
                <w:rFonts w:cstheme="minorHAnsi"/>
                <w:color w:val="55575A"/>
              </w:rPr>
            </w:pPr>
            <w:r w:rsidRPr="008D50B5">
              <w:rPr>
                <w:rFonts w:cstheme="minorHAnsi"/>
                <w:color w:val="55575A"/>
              </w:rPr>
              <w:t>Reconstructie*</w:t>
            </w:r>
          </w:p>
        </w:tc>
      </w:tr>
    </w:tbl>
    <w:p w14:paraId="2AA7A559" w14:textId="77777777" w:rsidR="00D55E83" w:rsidRPr="0043783D" w:rsidRDefault="00D55E83" w:rsidP="00D55E83">
      <w:r w:rsidRPr="0043783D">
        <w:rPr>
          <w:i/>
          <w:sz w:val="18"/>
          <w:szCs w:val="18"/>
        </w:rPr>
        <w:t>*Ter plaatse van enkele meetpunten (uitschieters) wordt geen reconstructie maar een zwaardere maatregel geadviseerd aangezien een reconstructie op een dergelijk klein vlak niet realiseerbaar is.</w:t>
      </w:r>
    </w:p>
    <w:p w14:paraId="1861C25B" w14:textId="77777777" w:rsidR="00D55E83" w:rsidRPr="00D55E83" w:rsidRDefault="00D55E83" w:rsidP="00D55E83"/>
    <w:p w14:paraId="17F92058" w14:textId="107D315A" w:rsidR="00B6122A" w:rsidRPr="0043783D" w:rsidRDefault="00B6122A" w:rsidP="00B6122A">
      <w:pPr>
        <w:pStyle w:val="Kop3"/>
      </w:pPr>
      <w:bookmarkStart w:id="3686" w:name="_Toc14272300"/>
      <w:bookmarkStart w:id="3687" w:name="_Toc14686875"/>
      <w:bookmarkStart w:id="3688" w:name="_Toc14770035"/>
      <w:bookmarkStart w:id="3689" w:name="_Toc14790590"/>
      <w:bookmarkStart w:id="3690" w:name="_Toc14871159"/>
      <w:bookmarkStart w:id="3691" w:name="_Toc14949394"/>
      <w:bookmarkStart w:id="3692" w:name="_Toc17212232"/>
      <w:bookmarkStart w:id="3693" w:name="_Toc17269606"/>
      <w:bookmarkStart w:id="3694" w:name="_Toc17380208"/>
      <w:bookmarkStart w:id="3695" w:name="_Toc17452678"/>
      <w:bookmarkStart w:id="3696" w:name="_Toc17818543"/>
      <w:bookmarkStart w:id="3697" w:name="_Toc21002923"/>
      <w:bookmarkStart w:id="3698" w:name="_Toc21419909"/>
      <w:bookmarkStart w:id="3699" w:name="_Toc21420607"/>
      <w:bookmarkStart w:id="3700" w:name="_Toc21427253"/>
      <w:bookmarkStart w:id="3701" w:name="_Toc21596395"/>
      <w:bookmarkStart w:id="3702" w:name="_Toc22728851"/>
      <w:bookmarkStart w:id="3703" w:name="_Toc22738038"/>
      <w:r w:rsidRPr="0043783D">
        <w:lastRenderedPageBreak/>
        <w:t>Advies maatregel</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p>
    <w:p w14:paraId="4B5A84F1" w14:textId="6DB838D9" w:rsidR="00B6122A" w:rsidRDefault="00B6122A" w:rsidP="00B6122A">
      <w:r w:rsidRPr="0043783D">
        <w:t>Op basis van de berekende restlevensduur wordt in dit hoofdstuk een praktische maatregel geadviseerd. Op locaties met extreem hoge deflecties wordt (indien mogelijk op basis van de beschikbare gegevens) een aanvullende maatregel geadviseerd.</w:t>
      </w:r>
      <w:r>
        <w:t xml:space="preserve"> </w:t>
      </w:r>
      <w:r w:rsidR="00262DA1">
        <w:t>De maatregel dient om de constructie tot de gewenste restlevensduur van 20 jaar te tillen, in het geval van een reconstructie op mijnsteenfundering of een beperking in doorrijhoogte wordt een restlevensduur van 17 jaar ook geaccepteerd.</w:t>
      </w:r>
    </w:p>
    <w:p w14:paraId="27AB3E20" w14:textId="1E1CB629" w:rsidR="00994A34" w:rsidRDefault="00994A34" w:rsidP="00994A34">
      <w:pPr>
        <w:pStyle w:val="Kop4"/>
      </w:pPr>
      <w:bookmarkStart w:id="3704" w:name="_Toc14871160"/>
      <w:bookmarkStart w:id="3705" w:name="_Toc14949395"/>
      <w:bookmarkStart w:id="3706" w:name="_Toc17212233"/>
      <w:bookmarkStart w:id="3707" w:name="_Toc17269607"/>
      <w:bookmarkStart w:id="3708" w:name="_Toc17380209"/>
      <w:bookmarkStart w:id="3709" w:name="_Toc17452679"/>
      <w:bookmarkStart w:id="3710" w:name="_Toc17818544"/>
      <w:bookmarkStart w:id="3711" w:name="_Toc21002924"/>
      <w:bookmarkStart w:id="3712" w:name="_Toc21419910"/>
      <w:bookmarkStart w:id="3713" w:name="_Toc21420608"/>
      <w:bookmarkStart w:id="3714" w:name="_Toc21427254"/>
      <w:bookmarkStart w:id="3715" w:name="_Toc21596396"/>
      <w:bookmarkStart w:id="3716" w:name="_Toc22728852"/>
      <w:bookmarkStart w:id="3717" w:name="_Toc22738039"/>
      <w:r>
        <w:t>VWb 1,050 tot 1,330</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p>
    <w:tbl>
      <w:tblPr>
        <w:tblStyle w:val="Tabelraster"/>
        <w:tblW w:w="9072" w:type="dxa"/>
        <w:tblLook w:val="0620" w:firstRow="1" w:lastRow="0" w:firstColumn="0" w:lastColumn="0" w:noHBand="1" w:noVBand="1"/>
      </w:tblPr>
      <w:tblGrid>
        <w:gridCol w:w="693"/>
        <w:gridCol w:w="978"/>
        <w:gridCol w:w="869"/>
        <w:gridCol w:w="986"/>
        <w:gridCol w:w="764"/>
        <w:gridCol w:w="843"/>
        <w:gridCol w:w="1671"/>
        <w:gridCol w:w="2268"/>
      </w:tblGrid>
      <w:tr w:rsidR="00D55E83" w:rsidRPr="0043783D" w14:paraId="0DD36082"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5FCF5675" w14:textId="77777777" w:rsidR="00D55E83" w:rsidRPr="0043783D" w:rsidRDefault="00D55E83" w:rsidP="00686DD9">
            <w:pPr>
              <w:rPr>
                <w:sz w:val="18"/>
              </w:rPr>
            </w:pPr>
            <w:r w:rsidRPr="0043783D">
              <w:rPr>
                <w:sz w:val="18"/>
              </w:rPr>
              <w:t>Weg</w:t>
            </w:r>
          </w:p>
        </w:tc>
        <w:tc>
          <w:tcPr>
            <w:tcW w:w="978" w:type="dxa"/>
          </w:tcPr>
          <w:p w14:paraId="30349E19" w14:textId="77777777" w:rsidR="00D55E83" w:rsidRPr="0043783D" w:rsidRDefault="00D55E83" w:rsidP="00686DD9">
            <w:pPr>
              <w:rPr>
                <w:sz w:val="18"/>
              </w:rPr>
            </w:pPr>
            <w:r w:rsidRPr="0043783D">
              <w:rPr>
                <w:sz w:val="18"/>
              </w:rPr>
              <w:t>Rijbaan</w:t>
            </w:r>
          </w:p>
        </w:tc>
        <w:tc>
          <w:tcPr>
            <w:tcW w:w="869" w:type="dxa"/>
          </w:tcPr>
          <w:p w14:paraId="6DA1E585" w14:textId="77777777" w:rsidR="00D55E83" w:rsidRPr="0043783D" w:rsidRDefault="00D55E83" w:rsidP="00686DD9">
            <w:pPr>
              <w:rPr>
                <w:sz w:val="18"/>
              </w:rPr>
            </w:pPr>
            <w:r w:rsidRPr="0043783D">
              <w:rPr>
                <w:sz w:val="18"/>
              </w:rPr>
              <w:t>Strook</w:t>
            </w:r>
          </w:p>
        </w:tc>
        <w:tc>
          <w:tcPr>
            <w:tcW w:w="986" w:type="dxa"/>
          </w:tcPr>
          <w:p w14:paraId="76EF013F" w14:textId="77777777" w:rsidR="00D55E83" w:rsidRPr="0043783D" w:rsidRDefault="00D55E83" w:rsidP="00686DD9">
            <w:pPr>
              <w:rPr>
                <w:sz w:val="18"/>
              </w:rPr>
            </w:pPr>
            <w:r w:rsidRPr="0043783D">
              <w:rPr>
                <w:sz w:val="18"/>
              </w:rPr>
              <w:t>Van [m]</w:t>
            </w:r>
          </w:p>
        </w:tc>
        <w:tc>
          <w:tcPr>
            <w:tcW w:w="764" w:type="dxa"/>
          </w:tcPr>
          <w:p w14:paraId="4A0FB74F" w14:textId="77777777" w:rsidR="00D55E83" w:rsidRPr="0043783D" w:rsidRDefault="00D55E83" w:rsidP="00686DD9">
            <w:pPr>
              <w:rPr>
                <w:sz w:val="18"/>
              </w:rPr>
            </w:pPr>
            <w:r w:rsidRPr="0043783D">
              <w:rPr>
                <w:sz w:val="18"/>
              </w:rPr>
              <w:t>Tot [m]</w:t>
            </w:r>
          </w:p>
        </w:tc>
        <w:tc>
          <w:tcPr>
            <w:tcW w:w="843" w:type="dxa"/>
          </w:tcPr>
          <w:p w14:paraId="57F8416B" w14:textId="77777777" w:rsidR="00D55E83" w:rsidRPr="0043783D" w:rsidRDefault="00D55E83" w:rsidP="00686DD9">
            <w:pPr>
              <w:rPr>
                <w:sz w:val="18"/>
              </w:rPr>
            </w:pPr>
            <w:r w:rsidRPr="0043783D">
              <w:rPr>
                <w:sz w:val="18"/>
              </w:rPr>
              <w:t>Lengte [m]</w:t>
            </w:r>
          </w:p>
        </w:tc>
        <w:tc>
          <w:tcPr>
            <w:tcW w:w="1671" w:type="dxa"/>
          </w:tcPr>
          <w:p w14:paraId="69F2790A" w14:textId="77777777" w:rsidR="00D55E83" w:rsidRPr="0043783D" w:rsidRDefault="00D55E83" w:rsidP="00686DD9">
            <w:pPr>
              <w:rPr>
                <w:sz w:val="18"/>
              </w:rPr>
            </w:pPr>
            <w:r w:rsidRPr="0043783D">
              <w:rPr>
                <w:sz w:val="18"/>
              </w:rPr>
              <w:t>Verwijderen</w:t>
            </w:r>
          </w:p>
        </w:tc>
        <w:tc>
          <w:tcPr>
            <w:tcW w:w="2268" w:type="dxa"/>
          </w:tcPr>
          <w:p w14:paraId="161A664D" w14:textId="77777777" w:rsidR="00D55E83" w:rsidRPr="0043783D" w:rsidRDefault="00D55E83" w:rsidP="00686DD9">
            <w:pPr>
              <w:rPr>
                <w:sz w:val="18"/>
              </w:rPr>
            </w:pPr>
            <w:r w:rsidRPr="0043783D">
              <w:rPr>
                <w:sz w:val="18"/>
              </w:rPr>
              <w:t>Aanbrengen*</w:t>
            </w:r>
          </w:p>
        </w:tc>
      </w:tr>
      <w:tr w:rsidR="00D55E83" w:rsidRPr="0043783D" w14:paraId="73A8E21A" w14:textId="77777777" w:rsidTr="00686DD9">
        <w:tc>
          <w:tcPr>
            <w:tcW w:w="693" w:type="dxa"/>
          </w:tcPr>
          <w:p w14:paraId="012A081D" w14:textId="77777777" w:rsidR="00D55E83" w:rsidRPr="008D50B5" w:rsidRDefault="00D55E83" w:rsidP="00686DD9">
            <w:pPr>
              <w:rPr>
                <w:color w:val="55575A"/>
              </w:rPr>
            </w:pPr>
            <w:r w:rsidRPr="008D50B5">
              <w:rPr>
                <w:rFonts w:cstheme="minorHAnsi"/>
                <w:color w:val="55575A"/>
              </w:rPr>
              <w:t>A79</w:t>
            </w:r>
          </w:p>
        </w:tc>
        <w:tc>
          <w:tcPr>
            <w:tcW w:w="978" w:type="dxa"/>
          </w:tcPr>
          <w:p w14:paraId="4485EC71" w14:textId="77777777" w:rsidR="00D55E83" w:rsidRPr="008D50B5" w:rsidRDefault="00D55E83" w:rsidP="00686DD9">
            <w:pPr>
              <w:rPr>
                <w:color w:val="55575A"/>
              </w:rPr>
            </w:pPr>
            <w:r w:rsidRPr="008D50B5">
              <w:rPr>
                <w:rFonts w:eastAsia="Times New Roman" w:cstheme="minorHAnsi"/>
                <w:color w:val="55575A"/>
                <w:szCs w:val="18"/>
                <w:lang w:eastAsia="nl-NL"/>
              </w:rPr>
              <w:t>VWb</w:t>
            </w:r>
          </w:p>
        </w:tc>
        <w:tc>
          <w:tcPr>
            <w:tcW w:w="869" w:type="dxa"/>
          </w:tcPr>
          <w:p w14:paraId="60CC95D3" w14:textId="77777777" w:rsidR="00D55E83" w:rsidRPr="008D50B5" w:rsidRDefault="00D55E83" w:rsidP="00686DD9">
            <w:pPr>
              <w:rPr>
                <w:color w:val="55575A"/>
              </w:rPr>
            </w:pPr>
            <w:r w:rsidRPr="008D50B5">
              <w:rPr>
                <w:rFonts w:cstheme="minorHAnsi"/>
                <w:color w:val="55575A"/>
              </w:rPr>
              <w:t>Alle</w:t>
            </w:r>
          </w:p>
        </w:tc>
        <w:tc>
          <w:tcPr>
            <w:tcW w:w="986" w:type="dxa"/>
          </w:tcPr>
          <w:p w14:paraId="239C9EBD" w14:textId="77777777" w:rsidR="00D55E83" w:rsidRPr="008D50B5" w:rsidRDefault="00D55E83" w:rsidP="00686DD9">
            <w:pPr>
              <w:rPr>
                <w:color w:val="55575A"/>
              </w:rPr>
            </w:pPr>
            <w:r w:rsidRPr="008D50B5">
              <w:rPr>
                <w:rFonts w:eastAsia="Times New Roman" w:cstheme="minorHAnsi"/>
                <w:color w:val="55575A"/>
                <w:szCs w:val="18"/>
                <w:lang w:eastAsia="nl-NL"/>
              </w:rPr>
              <w:t>1.050</w:t>
            </w:r>
          </w:p>
        </w:tc>
        <w:tc>
          <w:tcPr>
            <w:tcW w:w="764" w:type="dxa"/>
          </w:tcPr>
          <w:p w14:paraId="4A827F64" w14:textId="77777777" w:rsidR="00D55E83" w:rsidRPr="008D50B5" w:rsidRDefault="00D55E83" w:rsidP="00686DD9">
            <w:pPr>
              <w:rPr>
                <w:color w:val="55575A"/>
              </w:rPr>
            </w:pPr>
            <w:r w:rsidRPr="008D50B5">
              <w:rPr>
                <w:rFonts w:cstheme="minorHAnsi"/>
                <w:color w:val="55575A"/>
              </w:rPr>
              <w:t>1.400</w:t>
            </w:r>
          </w:p>
        </w:tc>
        <w:tc>
          <w:tcPr>
            <w:tcW w:w="843" w:type="dxa"/>
          </w:tcPr>
          <w:p w14:paraId="0B5E0B27" w14:textId="77777777" w:rsidR="00D55E83" w:rsidRPr="008D50B5" w:rsidRDefault="00D55E83" w:rsidP="00686DD9">
            <w:pPr>
              <w:rPr>
                <w:color w:val="55575A"/>
              </w:rPr>
            </w:pPr>
            <w:r w:rsidRPr="008D50B5">
              <w:rPr>
                <w:rFonts w:eastAsia="Times New Roman" w:cstheme="minorHAnsi"/>
                <w:color w:val="55575A"/>
                <w:szCs w:val="18"/>
                <w:lang w:eastAsia="nl-NL"/>
              </w:rPr>
              <w:t>350</w:t>
            </w:r>
          </w:p>
        </w:tc>
        <w:tc>
          <w:tcPr>
            <w:tcW w:w="1671" w:type="dxa"/>
          </w:tcPr>
          <w:p w14:paraId="31DE9942" w14:textId="4781D3F0" w:rsidR="00D55E83" w:rsidRPr="008D50B5" w:rsidRDefault="00F52864" w:rsidP="00686DD9">
            <w:pPr>
              <w:rPr>
                <w:color w:val="55575A"/>
              </w:rPr>
            </w:pPr>
            <w:r>
              <w:rPr>
                <w:color w:val="55575A"/>
              </w:rPr>
              <w:t>35 mm deklaag</w:t>
            </w:r>
          </w:p>
        </w:tc>
        <w:tc>
          <w:tcPr>
            <w:tcW w:w="2268" w:type="dxa"/>
          </w:tcPr>
          <w:p w14:paraId="43AA3465" w14:textId="59887739" w:rsidR="00D55E83" w:rsidRPr="008D50B5" w:rsidRDefault="00F52864" w:rsidP="00686DD9">
            <w:pPr>
              <w:rPr>
                <w:color w:val="55575A"/>
              </w:rPr>
            </w:pPr>
            <w:r>
              <w:rPr>
                <w:color w:val="55575A"/>
              </w:rPr>
              <w:t>35mm SMA-NL 11B</w:t>
            </w:r>
          </w:p>
        </w:tc>
      </w:tr>
    </w:tbl>
    <w:p w14:paraId="30F6F05D" w14:textId="77777777" w:rsidR="00D55E83" w:rsidRDefault="00D55E83" w:rsidP="00D55E83">
      <w:pPr>
        <w:pStyle w:val="Bijschrift"/>
      </w:pPr>
      <w:r w:rsidRPr="007F5634">
        <w:t xml:space="preserve">*Op die locaties waar na frezen scheurvorming, gedesintegreerd materiaal, losliggende lagen of matige tot ernstige scheurvorming wordt geconstateerd, wordt geadviseerd (lokaal) een extra laag te frezen en in te lagen. De geadviseerde maatregel in geval van dergelijk aanvullend lokaal onderhoud, is als volgt: bakfrezen 60 mm en aanbrengen inlage 60 mm AC16 TL-C. </w:t>
      </w:r>
      <w:proofErr w:type="gramStart"/>
      <w:r w:rsidRPr="007F5634">
        <w:t>Indien</w:t>
      </w:r>
      <w:proofErr w:type="gramEnd"/>
      <w:r w:rsidRPr="007F5634">
        <w:t xml:space="preserve"> na het bakfrezen nog scheurvorming aanwezig is wordt geadviseerd om een glasvezel wapening aan te brengen voordat de inlage van 60 mm AC16 TL-C wordt aangebracht. </w:t>
      </w:r>
      <w:r>
        <w:t>Het doel is om hiermee de kans op reflectiescheuren te verkleinen</w:t>
      </w:r>
    </w:p>
    <w:p w14:paraId="0C6FEF70" w14:textId="77777777" w:rsidR="00D55E83" w:rsidRDefault="00D55E83" w:rsidP="00D55E83">
      <w:pPr>
        <w:pStyle w:val="Bijschrift"/>
      </w:pPr>
    </w:p>
    <w:p w14:paraId="6F7B0F37" w14:textId="4A4153F5" w:rsidR="00994A34" w:rsidRDefault="00994A34" w:rsidP="00994A34">
      <w:pPr>
        <w:pStyle w:val="Kop4"/>
      </w:pPr>
      <w:bookmarkStart w:id="3718" w:name="_Toc14871161"/>
      <w:bookmarkStart w:id="3719" w:name="_Toc14949396"/>
      <w:bookmarkStart w:id="3720" w:name="_Toc17212234"/>
      <w:bookmarkStart w:id="3721" w:name="_Toc17269608"/>
      <w:bookmarkStart w:id="3722" w:name="_Toc17380210"/>
      <w:bookmarkStart w:id="3723" w:name="_Toc17452680"/>
      <w:bookmarkStart w:id="3724" w:name="_Toc17818545"/>
      <w:bookmarkStart w:id="3725" w:name="_Toc21002925"/>
      <w:bookmarkStart w:id="3726" w:name="_Toc21419911"/>
      <w:bookmarkStart w:id="3727" w:name="_Toc21420609"/>
      <w:bookmarkStart w:id="3728" w:name="_Toc21427255"/>
      <w:bookmarkStart w:id="3729" w:name="_Toc21596397"/>
      <w:bookmarkStart w:id="3730" w:name="_Toc22728853"/>
      <w:bookmarkStart w:id="3731" w:name="_Toc22738040"/>
      <w:r>
        <w:t xml:space="preserve">VWc 1,400 </w:t>
      </w:r>
      <w:r w:rsidR="00F83B54">
        <w:t>tot</w:t>
      </w:r>
      <w:r>
        <w:t xml:space="preserve"> 1,080</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tbl>
      <w:tblPr>
        <w:tblStyle w:val="Tabelraster"/>
        <w:tblW w:w="9072" w:type="dxa"/>
        <w:tblLook w:val="0620" w:firstRow="1" w:lastRow="0" w:firstColumn="0" w:lastColumn="0" w:noHBand="1" w:noVBand="1"/>
      </w:tblPr>
      <w:tblGrid>
        <w:gridCol w:w="693"/>
        <w:gridCol w:w="978"/>
        <w:gridCol w:w="869"/>
        <w:gridCol w:w="986"/>
        <w:gridCol w:w="764"/>
        <w:gridCol w:w="843"/>
        <w:gridCol w:w="1671"/>
        <w:gridCol w:w="2268"/>
      </w:tblGrid>
      <w:tr w:rsidR="00D55E83" w:rsidRPr="0043783D" w14:paraId="4E1313A2"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18BFF132" w14:textId="77777777" w:rsidR="00D55E83" w:rsidRPr="0043783D" w:rsidRDefault="00D55E83" w:rsidP="00686DD9">
            <w:pPr>
              <w:rPr>
                <w:sz w:val="18"/>
              </w:rPr>
            </w:pPr>
            <w:r w:rsidRPr="0043783D">
              <w:rPr>
                <w:sz w:val="18"/>
              </w:rPr>
              <w:t>Weg</w:t>
            </w:r>
          </w:p>
        </w:tc>
        <w:tc>
          <w:tcPr>
            <w:tcW w:w="978" w:type="dxa"/>
          </w:tcPr>
          <w:p w14:paraId="1694D259" w14:textId="77777777" w:rsidR="00D55E83" w:rsidRPr="0043783D" w:rsidRDefault="00D55E83" w:rsidP="00686DD9">
            <w:pPr>
              <w:rPr>
                <w:sz w:val="18"/>
              </w:rPr>
            </w:pPr>
            <w:r w:rsidRPr="0043783D">
              <w:rPr>
                <w:sz w:val="18"/>
              </w:rPr>
              <w:t>Rijbaan</w:t>
            </w:r>
          </w:p>
        </w:tc>
        <w:tc>
          <w:tcPr>
            <w:tcW w:w="869" w:type="dxa"/>
          </w:tcPr>
          <w:p w14:paraId="6656693C" w14:textId="77777777" w:rsidR="00D55E83" w:rsidRPr="0043783D" w:rsidRDefault="00D55E83" w:rsidP="00686DD9">
            <w:pPr>
              <w:rPr>
                <w:sz w:val="18"/>
              </w:rPr>
            </w:pPr>
            <w:r w:rsidRPr="0043783D">
              <w:rPr>
                <w:sz w:val="18"/>
              </w:rPr>
              <w:t>Strook</w:t>
            </w:r>
          </w:p>
        </w:tc>
        <w:tc>
          <w:tcPr>
            <w:tcW w:w="986" w:type="dxa"/>
          </w:tcPr>
          <w:p w14:paraId="1C1018E3" w14:textId="77777777" w:rsidR="00D55E83" w:rsidRPr="0043783D" w:rsidRDefault="00D55E83" w:rsidP="00686DD9">
            <w:pPr>
              <w:rPr>
                <w:sz w:val="18"/>
              </w:rPr>
            </w:pPr>
            <w:r w:rsidRPr="0043783D">
              <w:rPr>
                <w:sz w:val="18"/>
              </w:rPr>
              <w:t>Van [m]</w:t>
            </w:r>
          </w:p>
        </w:tc>
        <w:tc>
          <w:tcPr>
            <w:tcW w:w="764" w:type="dxa"/>
          </w:tcPr>
          <w:p w14:paraId="30977A22" w14:textId="77777777" w:rsidR="00D55E83" w:rsidRPr="0043783D" w:rsidRDefault="00D55E83" w:rsidP="00686DD9">
            <w:pPr>
              <w:rPr>
                <w:sz w:val="18"/>
              </w:rPr>
            </w:pPr>
            <w:r w:rsidRPr="0043783D">
              <w:rPr>
                <w:sz w:val="18"/>
              </w:rPr>
              <w:t>Tot [m]</w:t>
            </w:r>
          </w:p>
        </w:tc>
        <w:tc>
          <w:tcPr>
            <w:tcW w:w="843" w:type="dxa"/>
          </w:tcPr>
          <w:p w14:paraId="3E3530A2" w14:textId="77777777" w:rsidR="00D55E83" w:rsidRPr="0043783D" w:rsidRDefault="00D55E83" w:rsidP="00686DD9">
            <w:pPr>
              <w:rPr>
                <w:sz w:val="18"/>
              </w:rPr>
            </w:pPr>
            <w:r w:rsidRPr="0043783D">
              <w:rPr>
                <w:sz w:val="18"/>
              </w:rPr>
              <w:t>Lengte [m]</w:t>
            </w:r>
          </w:p>
        </w:tc>
        <w:tc>
          <w:tcPr>
            <w:tcW w:w="1671" w:type="dxa"/>
          </w:tcPr>
          <w:p w14:paraId="19979F3B" w14:textId="77777777" w:rsidR="00D55E83" w:rsidRPr="0043783D" w:rsidRDefault="00D55E83" w:rsidP="00686DD9">
            <w:pPr>
              <w:rPr>
                <w:sz w:val="18"/>
              </w:rPr>
            </w:pPr>
            <w:r w:rsidRPr="0043783D">
              <w:rPr>
                <w:sz w:val="18"/>
              </w:rPr>
              <w:t>Verwijderen</w:t>
            </w:r>
          </w:p>
        </w:tc>
        <w:tc>
          <w:tcPr>
            <w:tcW w:w="2268" w:type="dxa"/>
          </w:tcPr>
          <w:p w14:paraId="68C44EE2" w14:textId="77777777" w:rsidR="00D55E83" w:rsidRPr="0043783D" w:rsidRDefault="00D55E83" w:rsidP="00686DD9">
            <w:pPr>
              <w:rPr>
                <w:sz w:val="18"/>
              </w:rPr>
            </w:pPr>
            <w:r w:rsidRPr="0043783D">
              <w:rPr>
                <w:sz w:val="18"/>
              </w:rPr>
              <w:t>Aanbrengen*</w:t>
            </w:r>
          </w:p>
        </w:tc>
      </w:tr>
      <w:tr w:rsidR="00D55E83" w:rsidRPr="0043783D" w14:paraId="7A0EEF8E" w14:textId="77777777" w:rsidTr="00686DD9">
        <w:tc>
          <w:tcPr>
            <w:tcW w:w="693" w:type="dxa"/>
            <w:vAlign w:val="top"/>
          </w:tcPr>
          <w:p w14:paraId="4CE51E65" w14:textId="77777777" w:rsidR="00D55E83" w:rsidRPr="008D50B5" w:rsidRDefault="00D55E83" w:rsidP="00686DD9">
            <w:pPr>
              <w:rPr>
                <w:color w:val="55575A"/>
              </w:rPr>
            </w:pPr>
            <w:r w:rsidRPr="008D50B5">
              <w:rPr>
                <w:rFonts w:cstheme="minorHAnsi"/>
                <w:color w:val="55575A"/>
              </w:rPr>
              <w:t>A79</w:t>
            </w:r>
          </w:p>
        </w:tc>
        <w:tc>
          <w:tcPr>
            <w:tcW w:w="978" w:type="dxa"/>
          </w:tcPr>
          <w:p w14:paraId="0CCBDBCA" w14:textId="77777777" w:rsidR="00D55E83" w:rsidRPr="008D50B5" w:rsidRDefault="00D55E83" w:rsidP="00686DD9">
            <w:pPr>
              <w:rPr>
                <w:color w:val="55575A"/>
              </w:rPr>
            </w:pPr>
            <w:r w:rsidRPr="008D50B5">
              <w:rPr>
                <w:rFonts w:eastAsia="Times New Roman" w:cstheme="minorHAnsi"/>
                <w:color w:val="55575A"/>
                <w:szCs w:val="18"/>
                <w:lang w:eastAsia="nl-NL"/>
              </w:rPr>
              <w:t>VWc</w:t>
            </w:r>
          </w:p>
        </w:tc>
        <w:tc>
          <w:tcPr>
            <w:tcW w:w="869" w:type="dxa"/>
            <w:vAlign w:val="top"/>
          </w:tcPr>
          <w:p w14:paraId="03BB98B9" w14:textId="77777777" w:rsidR="00D55E83" w:rsidRPr="008D50B5" w:rsidRDefault="00D55E83" w:rsidP="00686DD9">
            <w:pPr>
              <w:rPr>
                <w:color w:val="55575A"/>
              </w:rPr>
            </w:pPr>
            <w:r w:rsidRPr="008D50B5">
              <w:rPr>
                <w:rFonts w:cstheme="minorHAnsi"/>
                <w:color w:val="55575A"/>
              </w:rPr>
              <w:t>Alle</w:t>
            </w:r>
          </w:p>
        </w:tc>
        <w:tc>
          <w:tcPr>
            <w:tcW w:w="986" w:type="dxa"/>
          </w:tcPr>
          <w:p w14:paraId="4EDE977F" w14:textId="77777777" w:rsidR="00D55E83" w:rsidRPr="008D50B5" w:rsidRDefault="00D55E83" w:rsidP="00686DD9">
            <w:pPr>
              <w:rPr>
                <w:color w:val="55575A"/>
              </w:rPr>
            </w:pPr>
            <w:r w:rsidRPr="008D50B5">
              <w:rPr>
                <w:rFonts w:eastAsia="Times New Roman" w:cstheme="minorHAnsi"/>
                <w:color w:val="55575A"/>
                <w:szCs w:val="18"/>
                <w:lang w:eastAsia="nl-NL"/>
              </w:rPr>
              <w:t>1.400</w:t>
            </w:r>
          </w:p>
        </w:tc>
        <w:tc>
          <w:tcPr>
            <w:tcW w:w="764" w:type="dxa"/>
          </w:tcPr>
          <w:p w14:paraId="4C66B602" w14:textId="77777777" w:rsidR="00D55E83" w:rsidRPr="008D50B5" w:rsidRDefault="00D55E83" w:rsidP="00686DD9">
            <w:pPr>
              <w:rPr>
                <w:color w:val="55575A"/>
              </w:rPr>
            </w:pPr>
            <w:r w:rsidRPr="008D50B5">
              <w:rPr>
                <w:rFonts w:eastAsia="Times New Roman" w:cstheme="minorHAnsi"/>
                <w:color w:val="55575A"/>
                <w:szCs w:val="18"/>
                <w:lang w:eastAsia="nl-NL"/>
              </w:rPr>
              <w:t>1.080</w:t>
            </w:r>
          </w:p>
        </w:tc>
        <w:tc>
          <w:tcPr>
            <w:tcW w:w="843" w:type="dxa"/>
          </w:tcPr>
          <w:p w14:paraId="1B614086" w14:textId="77777777" w:rsidR="00D55E83" w:rsidRPr="008D50B5" w:rsidRDefault="00D55E83" w:rsidP="00686DD9">
            <w:pPr>
              <w:rPr>
                <w:color w:val="55575A"/>
              </w:rPr>
            </w:pPr>
            <w:r w:rsidRPr="008D50B5">
              <w:rPr>
                <w:rFonts w:eastAsia="Times New Roman" w:cstheme="minorHAnsi"/>
                <w:color w:val="55575A"/>
                <w:szCs w:val="18"/>
                <w:lang w:eastAsia="nl-NL"/>
              </w:rPr>
              <w:t>320</w:t>
            </w:r>
          </w:p>
        </w:tc>
        <w:tc>
          <w:tcPr>
            <w:tcW w:w="1671" w:type="dxa"/>
          </w:tcPr>
          <w:p w14:paraId="7CF50754" w14:textId="77777777" w:rsidR="00D55E83" w:rsidRPr="008D50B5" w:rsidRDefault="00D55E83" w:rsidP="00686DD9">
            <w:pPr>
              <w:rPr>
                <w:color w:val="55575A"/>
              </w:rPr>
            </w:pPr>
            <w:r w:rsidRPr="008D50B5">
              <w:rPr>
                <w:color w:val="55575A"/>
              </w:rPr>
              <w:t>35mm deklaag</w:t>
            </w:r>
          </w:p>
        </w:tc>
        <w:tc>
          <w:tcPr>
            <w:tcW w:w="2268" w:type="dxa"/>
          </w:tcPr>
          <w:p w14:paraId="5F2719A0" w14:textId="77777777" w:rsidR="00D55E83" w:rsidRPr="008D50B5" w:rsidRDefault="00D55E83" w:rsidP="00686DD9">
            <w:pPr>
              <w:rPr>
                <w:color w:val="55575A"/>
              </w:rPr>
            </w:pPr>
            <w:r w:rsidRPr="008D50B5">
              <w:rPr>
                <w:color w:val="55575A"/>
              </w:rPr>
              <w:t>35mm SMA-NL 11B</w:t>
            </w:r>
          </w:p>
        </w:tc>
      </w:tr>
    </w:tbl>
    <w:p w14:paraId="2A091206" w14:textId="77777777" w:rsidR="00D55E83" w:rsidRDefault="00D55E83" w:rsidP="00D55E83">
      <w:pPr>
        <w:pStyle w:val="Bijschrift"/>
      </w:pPr>
      <w:r w:rsidRPr="007F5634">
        <w:t xml:space="preserve">*Op die locaties waar na frezen scheurvorming, gedesintegreerd materiaal, losliggende lagen of matige tot ernstige scheurvorming wordt geconstateerd, wordt geadviseerd (lokaal) een extra laag te frezen en in te lagen. De geadviseerde maatregel in geval van dergelijk aanvullend lokaal onderhoud, is als volgt: bakfrezen 60 mm en aanbrengen inlage 60 mm AC16 TL-C. </w:t>
      </w:r>
      <w:proofErr w:type="gramStart"/>
      <w:r w:rsidRPr="007F5634">
        <w:t>Indien</w:t>
      </w:r>
      <w:proofErr w:type="gramEnd"/>
      <w:r w:rsidRPr="007F5634">
        <w:t xml:space="preserve"> na het bakfrezen nog scheurvorming aanwezig is wordt geadviseerd om een glasvezel wapening aan te brengen voordat de inlage van 60 mm AC16 TL-C wordt aangebracht. </w:t>
      </w:r>
      <w:r>
        <w:t>Het doel is om hiermee de kans op reflectiescheuren te verkleinen</w:t>
      </w:r>
    </w:p>
    <w:p w14:paraId="349A2666" w14:textId="77777777" w:rsidR="00D55E83" w:rsidRPr="00D55E83" w:rsidRDefault="00D55E83" w:rsidP="00D55E83"/>
    <w:p w14:paraId="5F0396A8" w14:textId="37A36B83" w:rsidR="00994A34" w:rsidRDefault="00994A34" w:rsidP="00994A34">
      <w:pPr>
        <w:pStyle w:val="Kop4"/>
      </w:pPr>
      <w:bookmarkStart w:id="3732" w:name="_Toc14871162"/>
      <w:bookmarkStart w:id="3733" w:name="_Toc14949397"/>
      <w:bookmarkStart w:id="3734" w:name="_Toc17212235"/>
      <w:bookmarkStart w:id="3735" w:name="_Toc17269609"/>
      <w:bookmarkStart w:id="3736" w:name="_Toc17380211"/>
      <w:bookmarkStart w:id="3737" w:name="_Toc17452681"/>
      <w:bookmarkStart w:id="3738" w:name="_Toc17818546"/>
      <w:bookmarkStart w:id="3739" w:name="_Toc21002926"/>
      <w:bookmarkStart w:id="3740" w:name="_Toc21419912"/>
      <w:bookmarkStart w:id="3741" w:name="_Toc21420610"/>
      <w:bookmarkStart w:id="3742" w:name="_Toc21427256"/>
      <w:bookmarkStart w:id="3743" w:name="_Toc21596398"/>
      <w:bookmarkStart w:id="3744" w:name="_Toc22728854"/>
      <w:bookmarkStart w:id="3745" w:name="_Toc22738041"/>
      <w:r>
        <w:t>VWa 3,800 tot 4,162</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p>
    <w:tbl>
      <w:tblPr>
        <w:tblStyle w:val="Tabelraster"/>
        <w:tblW w:w="9072" w:type="dxa"/>
        <w:tblLook w:val="0620" w:firstRow="1" w:lastRow="0" w:firstColumn="0" w:lastColumn="0" w:noHBand="1" w:noVBand="1"/>
      </w:tblPr>
      <w:tblGrid>
        <w:gridCol w:w="693"/>
        <w:gridCol w:w="978"/>
        <w:gridCol w:w="869"/>
        <w:gridCol w:w="986"/>
        <w:gridCol w:w="764"/>
        <w:gridCol w:w="843"/>
        <w:gridCol w:w="1671"/>
        <w:gridCol w:w="2268"/>
      </w:tblGrid>
      <w:tr w:rsidR="00D55E83" w:rsidRPr="0043783D" w14:paraId="1CAFC55D"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73B91146" w14:textId="77777777" w:rsidR="00D55E83" w:rsidRPr="0043783D" w:rsidRDefault="00D55E83" w:rsidP="00686DD9">
            <w:pPr>
              <w:rPr>
                <w:sz w:val="18"/>
              </w:rPr>
            </w:pPr>
            <w:r w:rsidRPr="0043783D">
              <w:rPr>
                <w:sz w:val="18"/>
              </w:rPr>
              <w:t>Weg</w:t>
            </w:r>
          </w:p>
        </w:tc>
        <w:tc>
          <w:tcPr>
            <w:tcW w:w="978" w:type="dxa"/>
          </w:tcPr>
          <w:p w14:paraId="1DD8AD1B" w14:textId="77777777" w:rsidR="00D55E83" w:rsidRPr="0043783D" w:rsidRDefault="00D55E83" w:rsidP="00686DD9">
            <w:pPr>
              <w:rPr>
                <w:sz w:val="18"/>
              </w:rPr>
            </w:pPr>
            <w:r w:rsidRPr="0043783D">
              <w:rPr>
                <w:sz w:val="18"/>
              </w:rPr>
              <w:t>Rijbaan</w:t>
            </w:r>
          </w:p>
        </w:tc>
        <w:tc>
          <w:tcPr>
            <w:tcW w:w="869" w:type="dxa"/>
          </w:tcPr>
          <w:p w14:paraId="1C75B642" w14:textId="77777777" w:rsidR="00D55E83" w:rsidRPr="0043783D" w:rsidRDefault="00D55E83" w:rsidP="00686DD9">
            <w:pPr>
              <w:rPr>
                <w:sz w:val="18"/>
              </w:rPr>
            </w:pPr>
            <w:r w:rsidRPr="0043783D">
              <w:rPr>
                <w:sz w:val="18"/>
              </w:rPr>
              <w:t>Strook</w:t>
            </w:r>
          </w:p>
        </w:tc>
        <w:tc>
          <w:tcPr>
            <w:tcW w:w="986" w:type="dxa"/>
          </w:tcPr>
          <w:p w14:paraId="6ADDC675" w14:textId="77777777" w:rsidR="00D55E83" w:rsidRPr="0043783D" w:rsidRDefault="00D55E83" w:rsidP="00686DD9">
            <w:pPr>
              <w:rPr>
                <w:sz w:val="18"/>
              </w:rPr>
            </w:pPr>
            <w:r w:rsidRPr="0043783D">
              <w:rPr>
                <w:sz w:val="18"/>
              </w:rPr>
              <w:t>Van [m]</w:t>
            </w:r>
          </w:p>
        </w:tc>
        <w:tc>
          <w:tcPr>
            <w:tcW w:w="764" w:type="dxa"/>
          </w:tcPr>
          <w:p w14:paraId="59137774" w14:textId="77777777" w:rsidR="00D55E83" w:rsidRPr="0043783D" w:rsidRDefault="00D55E83" w:rsidP="00686DD9">
            <w:pPr>
              <w:rPr>
                <w:sz w:val="18"/>
              </w:rPr>
            </w:pPr>
            <w:r w:rsidRPr="0043783D">
              <w:rPr>
                <w:sz w:val="18"/>
              </w:rPr>
              <w:t>Tot [m]</w:t>
            </w:r>
          </w:p>
        </w:tc>
        <w:tc>
          <w:tcPr>
            <w:tcW w:w="843" w:type="dxa"/>
          </w:tcPr>
          <w:p w14:paraId="5ADA8E35" w14:textId="77777777" w:rsidR="00D55E83" w:rsidRPr="0043783D" w:rsidRDefault="00D55E83" w:rsidP="00686DD9">
            <w:pPr>
              <w:rPr>
                <w:sz w:val="18"/>
              </w:rPr>
            </w:pPr>
            <w:r w:rsidRPr="0043783D">
              <w:rPr>
                <w:sz w:val="18"/>
              </w:rPr>
              <w:t>Lengte [m]</w:t>
            </w:r>
          </w:p>
        </w:tc>
        <w:tc>
          <w:tcPr>
            <w:tcW w:w="1671" w:type="dxa"/>
          </w:tcPr>
          <w:p w14:paraId="0D8E64C5" w14:textId="77777777" w:rsidR="00D55E83" w:rsidRPr="0043783D" w:rsidRDefault="00D55E83" w:rsidP="00686DD9">
            <w:pPr>
              <w:rPr>
                <w:sz w:val="18"/>
              </w:rPr>
            </w:pPr>
            <w:r w:rsidRPr="0043783D">
              <w:rPr>
                <w:sz w:val="18"/>
              </w:rPr>
              <w:t>Verwijderen</w:t>
            </w:r>
          </w:p>
        </w:tc>
        <w:tc>
          <w:tcPr>
            <w:tcW w:w="2268" w:type="dxa"/>
          </w:tcPr>
          <w:p w14:paraId="2ABC810E" w14:textId="77777777" w:rsidR="00D55E83" w:rsidRPr="0043783D" w:rsidRDefault="00D55E83" w:rsidP="00686DD9">
            <w:pPr>
              <w:rPr>
                <w:sz w:val="18"/>
              </w:rPr>
            </w:pPr>
            <w:r w:rsidRPr="0043783D">
              <w:rPr>
                <w:sz w:val="18"/>
              </w:rPr>
              <w:t>Aanbrengen*</w:t>
            </w:r>
          </w:p>
        </w:tc>
      </w:tr>
      <w:tr w:rsidR="00D55E83" w:rsidRPr="0043783D" w14:paraId="053E1E2F" w14:textId="77777777" w:rsidTr="00686DD9">
        <w:tc>
          <w:tcPr>
            <w:tcW w:w="693" w:type="dxa"/>
          </w:tcPr>
          <w:p w14:paraId="1E333B02" w14:textId="77777777" w:rsidR="00D55E83" w:rsidRPr="008D50B5" w:rsidRDefault="00D55E83" w:rsidP="00686DD9">
            <w:pPr>
              <w:rPr>
                <w:color w:val="55575A"/>
              </w:rPr>
            </w:pPr>
            <w:r w:rsidRPr="008D50B5">
              <w:rPr>
                <w:rFonts w:cstheme="minorHAnsi"/>
                <w:color w:val="55575A"/>
              </w:rPr>
              <w:t>A79</w:t>
            </w:r>
          </w:p>
        </w:tc>
        <w:tc>
          <w:tcPr>
            <w:tcW w:w="978" w:type="dxa"/>
          </w:tcPr>
          <w:p w14:paraId="2E6B7460" w14:textId="77777777" w:rsidR="00D55E83" w:rsidRPr="008D50B5" w:rsidRDefault="00D55E83" w:rsidP="00686DD9">
            <w:pPr>
              <w:rPr>
                <w:color w:val="55575A"/>
              </w:rPr>
            </w:pPr>
            <w:r w:rsidRPr="008D50B5">
              <w:rPr>
                <w:rFonts w:eastAsia="Times New Roman" w:cstheme="minorHAnsi"/>
                <w:color w:val="55575A"/>
                <w:szCs w:val="18"/>
                <w:lang w:eastAsia="nl-NL"/>
              </w:rPr>
              <w:t>VWa</w:t>
            </w:r>
          </w:p>
        </w:tc>
        <w:tc>
          <w:tcPr>
            <w:tcW w:w="869" w:type="dxa"/>
          </w:tcPr>
          <w:p w14:paraId="6B5C46A3" w14:textId="77777777" w:rsidR="00D55E83" w:rsidRPr="008D50B5" w:rsidRDefault="00D55E83" w:rsidP="00686DD9">
            <w:pPr>
              <w:rPr>
                <w:color w:val="55575A"/>
              </w:rPr>
            </w:pPr>
            <w:r w:rsidRPr="008D50B5">
              <w:rPr>
                <w:rFonts w:cstheme="minorHAnsi"/>
                <w:color w:val="55575A"/>
              </w:rPr>
              <w:t>Alle</w:t>
            </w:r>
          </w:p>
        </w:tc>
        <w:tc>
          <w:tcPr>
            <w:tcW w:w="986" w:type="dxa"/>
          </w:tcPr>
          <w:p w14:paraId="4E0ECB28" w14:textId="77777777" w:rsidR="00D55E83" w:rsidRPr="008D50B5" w:rsidRDefault="00D55E83" w:rsidP="00686DD9">
            <w:pPr>
              <w:rPr>
                <w:color w:val="55575A"/>
              </w:rPr>
            </w:pPr>
            <w:r w:rsidRPr="008D50B5">
              <w:rPr>
                <w:rFonts w:cstheme="minorHAnsi"/>
                <w:color w:val="55575A"/>
              </w:rPr>
              <w:t>3.700</w:t>
            </w:r>
          </w:p>
        </w:tc>
        <w:tc>
          <w:tcPr>
            <w:tcW w:w="764" w:type="dxa"/>
          </w:tcPr>
          <w:p w14:paraId="2894A5C2" w14:textId="77777777" w:rsidR="00D55E83" w:rsidRPr="008D50B5" w:rsidRDefault="00D55E83" w:rsidP="00686DD9">
            <w:pPr>
              <w:rPr>
                <w:color w:val="55575A"/>
              </w:rPr>
            </w:pPr>
            <w:r w:rsidRPr="008D50B5">
              <w:rPr>
                <w:rFonts w:cstheme="minorHAnsi"/>
                <w:color w:val="55575A"/>
              </w:rPr>
              <w:t>4.150</w:t>
            </w:r>
          </w:p>
        </w:tc>
        <w:tc>
          <w:tcPr>
            <w:tcW w:w="843" w:type="dxa"/>
          </w:tcPr>
          <w:p w14:paraId="69A7D05A" w14:textId="77777777" w:rsidR="00D55E83" w:rsidRPr="008D50B5" w:rsidRDefault="00D55E83" w:rsidP="00686DD9">
            <w:pPr>
              <w:rPr>
                <w:color w:val="55575A"/>
              </w:rPr>
            </w:pPr>
            <w:r w:rsidRPr="008D50B5">
              <w:rPr>
                <w:rFonts w:eastAsia="Times New Roman" w:cstheme="minorHAnsi"/>
                <w:color w:val="55575A"/>
                <w:szCs w:val="18"/>
                <w:lang w:eastAsia="nl-NL"/>
              </w:rPr>
              <w:t>450</w:t>
            </w:r>
          </w:p>
        </w:tc>
        <w:tc>
          <w:tcPr>
            <w:tcW w:w="1671" w:type="dxa"/>
          </w:tcPr>
          <w:p w14:paraId="65F0F478" w14:textId="77777777" w:rsidR="00D55E83" w:rsidRPr="008D50B5" w:rsidRDefault="00D55E83" w:rsidP="00686DD9">
            <w:pPr>
              <w:rPr>
                <w:color w:val="55575A"/>
              </w:rPr>
            </w:pPr>
            <w:r w:rsidRPr="008D50B5">
              <w:rPr>
                <w:color w:val="55575A"/>
              </w:rPr>
              <w:t>35mm deklaag</w:t>
            </w:r>
          </w:p>
          <w:p w14:paraId="67DF8F62" w14:textId="77777777" w:rsidR="00D55E83" w:rsidRPr="008D50B5" w:rsidRDefault="00D55E83" w:rsidP="00686DD9">
            <w:pPr>
              <w:rPr>
                <w:color w:val="55575A"/>
              </w:rPr>
            </w:pPr>
            <w:r w:rsidRPr="008D50B5">
              <w:rPr>
                <w:color w:val="55575A"/>
              </w:rPr>
              <w:t xml:space="preserve">60mm tussenlaag </w:t>
            </w:r>
          </w:p>
        </w:tc>
        <w:tc>
          <w:tcPr>
            <w:tcW w:w="2268" w:type="dxa"/>
          </w:tcPr>
          <w:p w14:paraId="068CA31B" w14:textId="77777777" w:rsidR="00D55E83" w:rsidRPr="008D50B5" w:rsidRDefault="00D55E83" w:rsidP="00686DD9">
            <w:pPr>
              <w:rPr>
                <w:color w:val="55575A"/>
              </w:rPr>
            </w:pPr>
            <w:r w:rsidRPr="008D50B5">
              <w:rPr>
                <w:color w:val="55575A"/>
              </w:rPr>
              <w:t>35mm SMA-NL 11B</w:t>
            </w:r>
          </w:p>
          <w:p w14:paraId="5C5A09FD" w14:textId="77777777" w:rsidR="00D55E83" w:rsidRPr="008D50B5" w:rsidRDefault="00D55E83" w:rsidP="00686DD9">
            <w:pPr>
              <w:rPr>
                <w:color w:val="55575A"/>
              </w:rPr>
            </w:pPr>
            <w:r w:rsidRPr="008D50B5">
              <w:rPr>
                <w:color w:val="55575A"/>
              </w:rPr>
              <w:t>60mm AC 22 Bind TL-C</w:t>
            </w:r>
          </w:p>
        </w:tc>
      </w:tr>
    </w:tbl>
    <w:p w14:paraId="3B189A6F" w14:textId="77777777" w:rsidR="00D55E83" w:rsidRDefault="00D55E83" w:rsidP="00D55E83">
      <w:pPr>
        <w:pStyle w:val="Bijschrift"/>
      </w:pPr>
      <w:r w:rsidRPr="007F5634">
        <w:t xml:space="preserve">*Op die locaties waar na frezen scheurvorming, gedesintegreerd materiaal, losliggende lagen of matige tot ernstige scheurvorming wordt geconstateerd, wordt geadviseerd (lokaal) een extra laag te frezen en in te lagen. De geadviseerde maatregel in geval van dergelijk aanvullend lokaal onderhoud, is als volgt: bakfrezen 60 mm en aanbrengen inlage 60 mm AC16 TL-C. </w:t>
      </w:r>
      <w:proofErr w:type="gramStart"/>
      <w:r w:rsidRPr="007F5634">
        <w:t>Indien</w:t>
      </w:r>
      <w:proofErr w:type="gramEnd"/>
      <w:r w:rsidRPr="007F5634">
        <w:t xml:space="preserve"> na het bakfrezen nog scheurvorming aanwezig is wordt geadviseerd om een glasvezel wapening aan te brengen voordat de inlage van 60 mm AC16 TL-C wordt aangebracht. </w:t>
      </w:r>
      <w:r>
        <w:t>Het doel is om hiermee de kans op reflectiescheuren te verkleinen</w:t>
      </w:r>
    </w:p>
    <w:p w14:paraId="136062C0" w14:textId="77777777" w:rsidR="00D55E83" w:rsidRPr="00D55E83" w:rsidRDefault="00D55E83" w:rsidP="00D55E83"/>
    <w:p w14:paraId="71F2B88E" w14:textId="77777777" w:rsidR="00E40986" w:rsidRDefault="00E40986">
      <w:pPr>
        <w:rPr>
          <w:rFonts w:asciiTheme="majorHAnsi" w:eastAsiaTheme="majorEastAsia" w:hAnsiTheme="majorHAnsi" w:cstheme="majorBidi"/>
          <w:bCs/>
          <w:iCs/>
          <w:color w:val="auto"/>
          <w:sz w:val="24"/>
        </w:rPr>
      </w:pPr>
      <w:r>
        <w:br w:type="page"/>
      </w:r>
    </w:p>
    <w:p w14:paraId="27B7979B" w14:textId="10FDC171" w:rsidR="00994A34" w:rsidRDefault="00994A34" w:rsidP="00E40986">
      <w:pPr>
        <w:pStyle w:val="Kop4"/>
      </w:pPr>
      <w:bookmarkStart w:id="3746" w:name="_Toc14871163"/>
      <w:bookmarkStart w:id="3747" w:name="_Toc14949398"/>
      <w:bookmarkStart w:id="3748" w:name="_Toc17212236"/>
      <w:bookmarkStart w:id="3749" w:name="_Toc17269610"/>
      <w:bookmarkStart w:id="3750" w:name="_Toc17380212"/>
      <w:bookmarkStart w:id="3751" w:name="_Toc17452682"/>
      <w:bookmarkStart w:id="3752" w:name="_Toc17818547"/>
      <w:bookmarkStart w:id="3753" w:name="_Toc21002927"/>
      <w:bookmarkStart w:id="3754" w:name="_Toc21419913"/>
      <w:bookmarkStart w:id="3755" w:name="_Toc21420611"/>
      <w:bookmarkStart w:id="3756" w:name="_Toc21427257"/>
      <w:bookmarkStart w:id="3757" w:name="_Toc21596399"/>
      <w:bookmarkStart w:id="3758" w:name="_Toc22728855"/>
      <w:bookmarkStart w:id="3759" w:name="_Toc22738042"/>
      <w:r>
        <w:lastRenderedPageBreak/>
        <w:t>VWb 4,100 tot 4,780</w:t>
      </w:r>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p>
    <w:tbl>
      <w:tblPr>
        <w:tblStyle w:val="Tabelraster"/>
        <w:tblW w:w="9072" w:type="dxa"/>
        <w:tblLook w:val="0620" w:firstRow="1" w:lastRow="0" w:firstColumn="0" w:lastColumn="0" w:noHBand="1" w:noVBand="1"/>
      </w:tblPr>
      <w:tblGrid>
        <w:gridCol w:w="693"/>
        <w:gridCol w:w="978"/>
        <w:gridCol w:w="869"/>
        <w:gridCol w:w="986"/>
        <w:gridCol w:w="764"/>
        <w:gridCol w:w="843"/>
        <w:gridCol w:w="1671"/>
        <w:gridCol w:w="2268"/>
      </w:tblGrid>
      <w:tr w:rsidR="00D55E83" w:rsidRPr="0043783D" w14:paraId="218D4B28"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2A8EE910" w14:textId="77777777" w:rsidR="00D55E83" w:rsidRPr="0043783D" w:rsidRDefault="00D55E83" w:rsidP="00686DD9">
            <w:pPr>
              <w:rPr>
                <w:sz w:val="18"/>
              </w:rPr>
            </w:pPr>
            <w:r w:rsidRPr="0043783D">
              <w:rPr>
                <w:sz w:val="18"/>
              </w:rPr>
              <w:t>Weg</w:t>
            </w:r>
          </w:p>
        </w:tc>
        <w:tc>
          <w:tcPr>
            <w:tcW w:w="978" w:type="dxa"/>
          </w:tcPr>
          <w:p w14:paraId="478FC5EE" w14:textId="77777777" w:rsidR="00D55E83" w:rsidRPr="0043783D" w:rsidRDefault="00D55E83" w:rsidP="00686DD9">
            <w:pPr>
              <w:rPr>
                <w:sz w:val="18"/>
              </w:rPr>
            </w:pPr>
            <w:r w:rsidRPr="0043783D">
              <w:rPr>
                <w:sz w:val="18"/>
              </w:rPr>
              <w:t>Rijbaan</w:t>
            </w:r>
          </w:p>
        </w:tc>
        <w:tc>
          <w:tcPr>
            <w:tcW w:w="869" w:type="dxa"/>
          </w:tcPr>
          <w:p w14:paraId="71A9215C" w14:textId="77777777" w:rsidR="00D55E83" w:rsidRPr="0043783D" w:rsidRDefault="00D55E83" w:rsidP="00686DD9">
            <w:pPr>
              <w:rPr>
                <w:sz w:val="18"/>
              </w:rPr>
            </w:pPr>
            <w:r w:rsidRPr="0043783D">
              <w:rPr>
                <w:sz w:val="18"/>
              </w:rPr>
              <w:t>Strook</w:t>
            </w:r>
          </w:p>
        </w:tc>
        <w:tc>
          <w:tcPr>
            <w:tcW w:w="986" w:type="dxa"/>
          </w:tcPr>
          <w:p w14:paraId="0071C7D4" w14:textId="77777777" w:rsidR="00D55E83" w:rsidRPr="0043783D" w:rsidRDefault="00D55E83" w:rsidP="00686DD9">
            <w:pPr>
              <w:rPr>
                <w:sz w:val="18"/>
              </w:rPr>
            </w:pPr>
            <w:r w:rsidRPr="0043783D">
              <w:rPr>
                <w:sz w:val="18"/>
              </w:rPr>
              <w:t>Van [m]</w:t>
            </w:r>
          </w:p>
        </w:tc>
        <w:tc>
          <w:tcPr>
            <w:tcW w:w="764" w:type="dxa"/>
          </w:tcPr>
          <w:p w14:paraId="280BB7CE" w14:textId="77777777" w:rsidR="00D55E83" w:rsidRPr="0043783D" w:rsidRDefault="00D55E83" w:rsidP="00686DD9">
            <w:pPr>
              <w:rPr>
                <w:sz w:val="18"/>
              </w:rPr>
            </w:pPr>
            <w:r w:rsidRPr="0043783D">
              <w:rPr>
                <w:sz w:val="18"/>
              </w:rPr>
              <w:t>Tot [m]</w:t>
            </w:r>
          </w:p>
        </w:tc>
        <w:tc>
          <w:tcPr>
            <w:tcW w:w="843" w:type="dxa"/>
          </w:tcPr>
          <w:p w14:paraId="64971E9F" w14:textId="77777777" w:rsidR="00D55E83" w:rsidRPr="0043783D" w:rsidRDefault="00D55E83" w:rsidP="00686DD9">
            <w:pPr>
              <w:rPr>
                <w:sz w:val="18"/>
              </w:rPr>
            </w:pPr>
            <w:r w:rsidRPr="0043783D">
              <w:rPr>
                <w:sz w:val="18"/>
              </w:rPr>
              <w:t>Lengte [m]</w:t>
            </w:r>
          </w:p>
        </w:tc>
        <w:tc>
          <w:tcPr>
            <w:tcW w:w="1671" w:type="dxa"/>
          </w:tcPr>
          <w:p w14:paraId="147E955D" w14:textId="77777777" w:rsidR="00D55E83" w:rsidRPr="0043783D" w:rsidRDefault="00D55E83" w:rsidP="00686DD9">
            <w:pPr>
              <w:rPr>
                <w:sz w:val="18"/>
              </w:rPr>
            </w:pPr>
            <w:r w:rsidRPr="0043783D">
              <w:rPr>
                <w:sz w:val="18"/>
              </w:rPr>
              <w:t>Verwijderen</w:t>
            </w:r>
          </w:p>
        </w:tc>
        <w:tc>
          <w:tcPr>
            <w:tcW w:w="2268" w:type="dxa"/>
          </w:tcPr>
          <w:p w14:paraId="5734D99D" w14:textId="77777777" w:rsidR="00D55E83" w:rsidRPr="0043783D" w:rsidRDefault="00D55E83" w:rsidP="00686DD9">
            <w:pPr>
              <w:rPr>
                <w:sz w:val="18"/>
              </w:rPr>
            </w:pPr>
            <w:r w:rsidRPr="0043783D">
              <w:rPr>
                <w:sz w:val="18"/>
              </w:rPr>
              <w:t>Aanbrengen*</w:t>
            </w:r>
          </w:p>
        </w:tc>
      </w:tr>
      <w:tr w:rsidR="00D55E83" w:rsidRPr="005E40B6" w14:paraId="42B34A33" w14:textId="77777777" w:rsidTr="00686DD9">
        <w:tc>
          <w:tcPr>
            <w:tcW w:w="693" w:type="dxa"/>
          </w:tcPr>
          <w:p w14:paraId="4488FF51" w14:textId="77777777" w:rsidR="00D55E83" w:rsidRPr="008D50B5" w:rsidRDefault="00D55E83" w:rsidP="00686DD9">
            <w:pPr>
              <w:rPr>
                <w:color w:val="55575A"/>
              </w:rPr>
            </w:pPr>
            <w:r w:rsidRPr="008D50B5">
              <w:rPr>
                <w:rFonts w:cstheme="minorHAnsi"/>
                <w:color w:val="55575A"/>
              </w:rPr>
              <w:t>A79</w:t>
            </w:r>
          </w:p>
        </w:tc>
        <w:tc>
          <w:tcPr>
            <w:tcW w:w="978" w:type="dxa"/>
          </w:tcPr>
          <w:p w14:paraId="56B7B2B2" w14:textId="77777777" w:rsidR="00D55E83" w:rsidRPr="008D50B5" w:rsidRDefault="00D55E83" w:rsidP="00686DD9">
            <w:pPr>
              <w:rPr>
                <w:color w:val="55575A"/>
              </w:rPr>
            </w:pPr>
            <w:r w:rsidRPr="008D50B5">
              <w:rPr>
                <w:rFonts w:eastAsia="Times New Roman" w:cstheme="minorHAnsi"/>
                <w:color w:val="55575A"/>
                <w:szCs w:val="18"/>
                <w:lang w:eastAsia="nl-NL"/>
              </w:rPr>
              <w:t>VWb</w:t>
            </w:r>
          </w:p>
        </w:tc>
        <w:tc>
          <w:tcPr>
            <w:tcW w:w="869" w:type="dxa"/>
          </w:tcPr>
          <w:p w14:paraId="604F428F" w14:textId="77777777" w:rsidR="00D55E83" w:rsidRPr="008D50B5" w:rsidRDefault="00D55E83" w:rsidP="00686DD9">
            <w:pPr>
              <w:rPr>
                <w:color w:val="55575A"/>
              </w:rPr>
            </w:pPr>
            <w:r w:rsidRPr="008D50B5">
              <w:rPr>
                <w:rFonts w:cstheme="minorHAnsi"/>
                <w:color w:val="55575A"/>
              </w:rPr>
              <w:t>Alle</w:t>
            </w:r>
          </w:p>
        </w:tc>
        <w:tc>
          <w:tcPr>
            <w:tcW w:w="986" w:type="dxa"/>
          </w:tcPr>
          <w:p w14:paraId="5BB9575E" w14:textId="77777777" w:rsidR="00D55E83" w:rsidRPr="008D50B5" w:rsidRDefault="00D55E83" w:rsidP="00686DD9">
            <w:pPr>
              <w:rPr>
                <w:color w:val="55575A"/>
              </w:rPr>
            </w:pPr>
            <w:r w:rsidRPr="008D50B5">
              <w:rPr>
                <w:rFonts w:cstheme="minorHAnsi"/>
                <w:color w:val="55575A"/>
              </w:rPr>
              <w:t>4.100</w:t>
            </w:r>
          </w:p>
        </w:tc>
        <w:tc>
          <w:tcPr>
            <w:tcW w:w="764" w:type="dxa"/>
          </w:tcPr>
          <w:p w14:paraId="70598ECE" w14:textId="77777777" w:rsidR="00D55E83" w:rsidRPr="008D50B5" w:rsidRDefault="00D55E83" w:rsidP="00686DD9">
            <w:pPr>
              <w:rPr>
                <w:color w:val="55575A"/>
              </w:rPr>
            </w:pPr>
            <w:r w:rsidRPr="008D50B5">
              <w:rPr>
                <w:rFonts w:cstheme="minorHAnsi"/>
                <w:color w:val="55575A"/>
              </w:rPr>
              <w:t>4.850</w:t>
            </w:r>
          </w:p>
        </w:tc>
        <w:tc>
          <w:tcPr>
            <w:tcW w:w="843" w:type="dxa"/>
          </w:tcPr>
          <w:p w14:paraId="36C876FD" w14:textId="77777777" w:rsidR="00D55E83" w:rsidRPr="008D50B5" w:rsidRDefault="00D55E83" w:rsidP="00686DD9">
            <w:pPr>
              <w:rPr>
                <w:color w:val="55575A"/>
              </w:rPr>
            </w:pPr>
            <w:r w:rsidRPr="008D50B5">
              <w:rPr>
                <w:rFonts w:eastAsia="Times New Roman" w:cstheme="minorHAnsi"/>
                <w:color w:val="55575A"/>
                <w:szCs w:val="18"/>
                <w:lang w:eastAsia="nl-NL"/>
              </w:rPr>
              <w:t>750</w:t>
            </w:r>
          </w:p>
        </w:tc>
        <w:tc>
          <w:tcPr>
            <w:tcW w:w="1671" w:type="dxa"/>
          </w:tcPr>
          <w:p w14:paraId="43898F04" w14:textId="77777777" w:rsidR="00D55E83" w:rsidRPr="008D50B5" w:rsidRDefault="00D55E83" w:rsidP="00686DD9">
            <w:pPr>
              <w:rPr>
                <w:color w:val="55575A"/>
              </w:rPr>
            </w:pPr>
            <w:r w:rsidRPr="008D50B5">
              <w:rPr>
                <w:color w:val="55575A"/>
              </w:rPr>
              <w:t>180mm frezen</w:t>
            </w:r>
          </w:p>
        </w:tc>
        <w:tc>
          <w:tcPr>
            <w:tcW w:w="2268" w:type="dxa"/>
          </w:tcPr>
          <w:p w14:paraId="0F4074C2" w14:textId="77777777" w:rsidR="00D55E83" w:rsidRPr="008D50B5" w:rsidRDefault="00D55E83" w:rsidP="00686DD9">
            <w:pPr>
              <w:rPr>
                <w:color w:val="55575A"/>
                <w:lang w:val="en-US"/>
              </w:rPr>
            </w:pPr>
            <w:r w:rsidRPr="008D50B5">
              <w:rPr>
                <w:color w:val="55575A"/>
                <w:lang w:val="en-US"/>
              </w:rPr>
              <w:t>35mm SMA-NL 11B</w:t>
            </w:r>
          </w:p>
          <w:p w14:paraId="36CBE3F5" w14:textId="77777777" w:rsidR="00D55E83" w:rsidRPr="008D50B5" w:rsidRDefault="00D55E83" w:rsidP="00686DD9">
            <w:pPr>
              <w:rPr>
                <w:color w:val="55575A"/>
                <w:lang w:val="en-US"/>
              </w:rPr>
            </w:pPr>
            <w:r w:rsidRPr="008D50B5">
              <w:rPr>
                <w:color w:val="55575A"/>
                <w:lang w:val="en-US"/>
              </w:rPr>
              <w:t>70mm AC 22 Bind TL-C</w:t>
            </w:r>
          </w:p>
          <w:p w14:paraId="46F511A9" w14:textId="77777777" w:rsidR="00D55E83" w:rsidRPr="008D50B5" w:rsidRDefault="00D55E83" w:rsidP="00686DD9">
            <w:pPr>
              <w:rPr>
                <w:color w:val="55575A"/>
                <w:lang w:val="en-US"/>
              </w:rPr>
            </w:pPr>
            <w:r w:rsidRPr="008D50B5">
              <w:rPr>
                <w:color w:val="55575A"/>
                <w:lang w:val="en-US"/>
              </w:rPr>
              <w:t>75mm AC 22 Base OL-C</w:t>
            </w:r>
          </w:p>
        </w:tc>
      </w:tr>
    </w:tbl>
    <w:p w14:paraId="73325D24" w14:textId="77777777" w:rsidR="00D55E83" w:rsidRDefault="00D55E83" w:rsidP="00D55E83">
      <w:pPr>
        <w:pStyle w:val="Bijschrift"/>
      </w:pPr>
      <w:r w:rsidRPr="007F5634">
        <w:t xml:space="preserve">*Op die locaties waar na frezen scheurvorming, gedesintegreerd materiaal, losliggende lagen of matige tot ernstige scheurvorming wordt geconstateerd, wordt geadviseerd (lokaal) een extra laag te frezen en in te lagen. De geadviseerde maatregel in geval van dergelijk aanvullend lokaal onderhoud, is als volgt: bakfrezen 60 mm en aanbrengen inlage 60 mm AC16 TL-C. </w:t>
      </w:r>
      <w:proofErr w:type="gramStart"/>
      <w:r w:rsidRPr="007F5634">
        <w:t>Indien</w:t>
      </w:r>
      <w:proofErr w:type="gramEnd"/>
      <w:r w:rsidRPr="007F5634">
        <w:t xml:space="preserve"> na het bakfrezen nog scheurvorming aanwezig is wordt geadviseerd om een glasvezel wapening aan te brengen voordat de inlage van 60 mm AC16 TL-C wordt aangebracht. </w:t>
      </w:r>
      <w:r>
        <w:t>Het doel is om hiermee de kans op reflectiescheuren te verkleinen</w:t>
      </w:r>
    </w:p>
    <w:p w14:paraId="22657D91" w14:textId="77777777" w:rsidR="00D55E83" w:rsidRPr="00D55E83" w:rsidRDefault="00D55E83" w:rsidP="00D55E83"/>
    <w:p w14:paraId="493FD05A" w14:textId="401C6CBB" w:rsidR="00994A34" w:rsidRDefault="00994A34" w:rsidP="00994A34">
      <w:pPr>
        <w:pStyle w:val="Kop4"/>
      </w:pPr>
      <w:bookmarkStart w:id="3760" w:name="_Toc14871164"/>
      <w:bookmarkStart w:id="3761" w:name="_Toc14949399"/>
      <w:bookmarkStart w:id="3762" w:name="_Toc17212237"/>
      <w:bookmarkStart w:id="3763" w:name="_Toc17269611"/>
      <w:bookmarkStart w:id="3764" w:name="_Toc17380213"/>
      <w:bookmarkStart w:id="3765" w:name="_Toc17452683"/>
      <w:bookmarkStart w:id="3766" w:name="_Toc17818548"/>
      <w:bookmarkStart w:id="3767" w:name="_Toc21002928"/>
      <w:bookmarkStart w:id="3768" w:name="_Toc21419914"/>
      <w:bookmarkStart w:id="3769" w:name="_Toc21420612"/>
      <w:bookmarkStart w:id="3770" w:name="_Toc21427258"/>
      <w:bookmarkStart w:id="3771" w:name="_Toc21596400"/>
      <w:bookmarkStart w:id="3772" w:name="_Toc22728856"/>
      <w:bookmarkStart w:id="3773" w:name="_Toc22738043"/>
      <w:r>
        <w:t>VWc 4,800 tot 4,150</w:t>
      </w:r>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p>
    <w:tbl>
      <w:tblPr>
        <w:tblStyle w:val="Tabelraster"/>
        <w:tblW w:w="9072" w:type="dxa"/>
        <w:tblLook w:val="0620" w:firstRow="1" w:lastRow="0" w:firstColumn="0" w:lastColumn="0" w:noHBand="1" w:noVBand="1"/>
      </w:tblPr>
      <w:tblGrid>
        <w:gridCol w:w="693"/>
        <w:gridCol w:w="978"/>
        <w:gridCol w:w="869"/>
        <w:gridCol w:w="986"/>
        <w:gridCol w:w="764"/>
        <w:gridCol w:w="843"/>
        <w:gridCol w:w="1671"/>
        <w:gridCol w:w="2268"/>
      </w:tblGrid>
      <w:tr w:rsidR="00D55E83" w:rsidRPr="0043783D" w14:paraId="4AC51024"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71DC5912" w14:textId="77777777" w:rsidR="00D55E83" w:rsidRPr="0043783D" w:rsidRDefault="00D55E83" w:rsidP="00686DD9">
            <w:pPr>
              <w:rPr>
                <w:sz w:val="18"/>
              </w:rPr>
            </w:pPr>
            <w:r w:rsidRPr="0043783D">
              <w:rPr>
                <w:sz w:val="18"/>
              </w:rPr>
              <w:t>Weg</w:t>
            </w:r>
          </w:p>
        </w:tc>
        <w:tc>
          <w:tcPr>
            <w:tcW w:w="978" w:type="dxa"/>
          </w:tcPr>
          <w:p w14:paraId="2D51FED4" w14:textId="77777777" w:rsidR="00D55E83" w:rsidRPr="0043783D" w:rsidRDefault="00D55E83" w:rsidP="00686DD9">
            <w:pPr>
              <w:rPr>
                <w:sz w:val="18"/>
              </w:rPr>
            </w:pPr>
            <w:r w:rsidRPr="0043783D">
              <w:rPr>
                <w:sz w:val="18"/>
              </w:rPr>
              <w:t>Rijbaan</w:t>
            </w:r>
          </w:p>
        </w:tc>
        <w:tc>
          <w:tcPr>
            <w:tcW w:w="869" w:type="dxa"/>
          </w:tcPr>
          <w:p w14:paraId="3DA9C516" w14:textId="77777777" w:rsidR="00D55E83" w:rsidRPr="0043783D" w:rsidRDefault="00D55E83" w:rsidP="00686DD9">
            <w:pPr>
              <w:rPr>
                <w:sz w:val="18"/>
              </w:rPr>
            </w:pPr>
            <w:r w:rsidRPr="0043783D">
              <w:rPr>
                <w:sz w:val="18"/>
              </w:rPr>
              <w:t>Strook</w:t>
            </w:r>
          </w:p>
        </w:tc>
        <w:tc>
          <w:tcPr>
            <w:tcW w:w="986" w:type="dxa"/>
          </w:tcPr>
          <w:p w14:paraId="34FAAE11" w14:textId="77777777" w:rsidR="00D55E83" w:rsidRPr="0043783D" w:rsidRDefault="00D55E83" w:rsidP="00686DD9">
            <w:pPr>
              <w:rPr>
                <w:sz w:val="18"/>
              </w:rPr>
            </w:pPr>
            <w:r w:rsidRPr="0043783D">
              <w:rPr>
                <w:sz w:val="18"/>
              </w:rPr>
              <w:t>Van [m]</w:t>
            </w:r>
          </w:p>
        </w:tc>
        <w:tc>
          <w:tcPr>
            <w:tcW w:w="764" w:type="dxa"/>
          </w:tcPr>
          <w:p w14:paraId="0FF48A2F" w14:textId="77777777" w:rsidR="00D55E83" w:rsidRPr="0043783D" w:rsidRDefault="00D55E83" w:rsidP="00686DD9">
            <w:pPr>
              <w:rPr>
                <w:sz w:val="18"/>
              </w:rPr>
            </w:pPr>
            <w:r w:rsidRPr="0043783D">
              <w:rPr>
                <w:sz w:val="18"/>
              </w:rPr>
              <w:t>Tot [m]</w:t>
            </w:r>
          </w:p>
        </w:tc>
        <w:tc>
          <w:tcPr>
            <w:tcW w:w="843" w:type="dxa"/>
          </w:tcPr>
          <w:p w14:paraId="3365F5E8" w14:textId="77777777" w:rsidR="00D55E83" w:rsidRPr="0043783D" w:rsidRDefault="00D55E83" w:rsidP="00686DD9">
            <w:pPr>
              <w:rPr>
                <w:sz w:val="18"/>
              </w:rPr>
            </w:pPr>
            <w:r w:rsidRPr="0043783D">
              <w:rPr>
                <w:sz w:val="18"/>
              </w:rPr>
              <w:t>Lengte [m]</w:t>
            </w:r>
          </w:p>
        </w:tc>
        <w:tc>
          <w:tcPr>
            <w:tcW w:w="1671" w:type="dxa"/>
          </w:tcPr>
          <w:p w14:paraId="69978E09" w14:textId="77777777" w:rsidR="00D55E83" w:rsidRPr="0043783D" w:rsidRDefault="00D55E83" w:rsidP="00686DD9">
            <w:pPr>
              <w:rPr>
                <w:sz w:val="18"/>
              </w:rPr>
            </w:pPr>
            <w:r w:rsidRPr="0043783D">
              <w:rPr>
                <w:sz w:val="18"/>
              </w:rPr>
              <w:t>Verwijderen</w:t>
            </w:r>
          </w:p>
        </w:tc>
        <w:tc>
          <w:tcPr>
            <w:tcW w:w="2268" w:type="dxa"/>
          </w:tcPr>
          <w:p w14:paraId="7630D76B" w14:textId="77777777" w:rsidR="00D55E83" w:rsidRPr="0043783D" w:rsidRDefault="00D55E83" w:rsidP="00686DD9">
            <w:pPr>
              <w:rPr>
                <w:sz w:val="18"/>
              </w:rPr>
            </w:pPr>
            <w:r w:rsidRPr="0043783D">
              <w:rPr>
                <w:sz w:val="18"/>
              </w:rPr>
              <w:t>Aanbrengen*</w:t>
            </w:r>
          </w:p>
        </w:tc>
      </w:tr>
      <w:tr w:rsidR="00D55E83" w:rsidRPr="0043783D" w14:paraId="7C205450" w14:textId="77777777" w:rsidTr="00686DD9">
        <w:tc>
          <w:tcPr>
            <w:tcW w:w="693" w:type="dxa"/>
          </w:tcPr>
          <w:p w14:paraId="0509210E" w14:textId="77777777" w:rsidR="00D55E83" w:rsidRPr="008D50B5" w:rsidRDefault="00D55E83" w:rsidP="00686DD9">
            <w:pPr>
              <w:rPr>
                <w:color w:val="55575A"/>
              </w:rPr>
            </w:pPr>
            <w:r w:rsidRPr="008D50B5">
              <w:rPr>
                <w:rFonts w:cstheme="minorHAnsi"/>
                <w:color w:val="55575A"/>
              </w:rPr>
              <w:t>A79</w:t>
            </w:r>
          </w:p>
        </w:tc>
        <w:tc>
          <w:tcPr>
            <w:tcW w:w="978" w:type="dxa"/>
          </w:tcPr>
          <w:p w14:paraId="4A45BFBF" w14:textId="77777777" w:rsidR="00D55E83" w:rsidRPr="008D50B5" w:rsidRDefault="00D55E83" w:rsidP="00686DD9">
            <w:pPr>
              <w:rPr>
                <w:color w:val="55575A"/>
              </w:rPr>
            </w:pPr>
            <w:r w:rsidRPr="008D50B5">
              <w:rPr>
                <w:rFonts w:eastAsia="Times New Roman" w:cstheme="minorHAnsi"/>
                <w:color w:val="55575A"/>
                <w:szCs w:val="18"/>
                <w:lang w:eastAsia="nl-NL"/>
              </w:rPr>
              <w:t>VWc</w:t>
            </w:r>
          </w:p>
        </w:tc>
        <w:tc>
          <w:tcPr>
            <w:tcW w:w="869" w:type="dxa"/>
          </w:tcPr>
          <w:p w14:paraId="70D9DBEC" w14:textId="77777777" w:rsidR="00D55E83" w:rsidRPr="008D50B5" w:rsidRDefault="00D55E83" w:rsidP="00686DD9">
            <w:pPr>
              <w:rPr>
                <w:color w:val="55575A"/>
              </w:rPr>
            </w:pPr>
            <w:r w:rsidRPr="008D50B5">
              <w:rPr>
                <w:rFonts w:cstheme="minorHAnsi"/>
                <w:color w:val="55575A"/>
              </w:rPr>
              <w:t>Alle</w:t>
            </w:r>
          </w:p>
        </w:tc>
        <w:tc>
          <w:tcPr>
            <w:tcW w:w="986" w:type="dxa"/>
          </w:tcPr>
          <w:p w14:paraId="70D6EF42" w14:textId="77777777" w:rsidR="00D55E83" w:rsidRPr="008D50B5" w:rsidRDefault="00D55E83" w:rsidP="00686DD9">
            <w:pPr>
              <w:rPr>
                <w:color w:val="55575A"/>
              </w:rPr>
            </w:pPr>
            <w:r w:rsidRPr="008D50B5">
              <w:rPr>
                <w:rFonts w:eastAsia="Times New Roman" w:cstheme="minorHAnsi"/>
                <w:color w:val="55575A"/>
                <w:szCs w:val="18"/>
                <w:lang w:eastAsia="nl-NL"/>
              </w:rPr>
              <w:t>4.800</w:t>
            </w:r>
          </w:p>
        </w:tc>
        <w:tc>
          <w:tcPr>
            <w:tcW w:w="764" w:type="dxa"/>
          </w:tcPr>
          <w:p w14:paraId="00A5A101" w14:textId="77777777" w:rsidR="00D55E83" w:rsidRPr="008D50B5" w:rsidRDefault="00D55E83" w:rsidP="00686DD9">
            <w:pPr>
              <w:rPr>
                <w:color w:val="55575A"/>
              </w:rPr>
            </w:pPr>
            <w:r w:rsidRPr="008D50B5">
              <w:rPr>
                <w:rFonts w:eastAsia="Times New Roman" w:cstheme="minorHAnsi"/>
                <w:color w:val="55575A"/>
                <w:szCs w:val="18"/>
                <w:lang w:eastAsia="nl-NL"/>
              </w:rPr>
              <w:t>4.150</w:t>
            </w:r>
          </w:p>
        </w:tc>
        <w:tc>
          <w:tcPr>
            <w:tcW w:w="843" w:type="dxa"/>
          </w:tcPr>
          <w:p w14:paraId="6D1E57BC" w14:textId="77777777" w:rsidR="00D55E83" w:rsidRPr="008D50B5" w:rsidRDefault="00D55E83" w:rsidP="00686DD9">
            <w:pPr>
              <w:rPr>
                <w:color w:val="55575A"/>
              </w:rPr>
            </w:pPr>
            <w:r w:rsidRPr="008D50B5">
              <w:rPr>
                <w:rFonts w:eastAsia="Times New Roman" w:cstheme="minorHAnsi"/>
                <w:color w:val="55575A"/>
                <w:szCs w:val="18"/>
                <w:lang w:eastAsia="nl-NL"/>
              </w:rPr>
              <w:t>650</w:t>
            </w:r>
          </w:p>
        </w:tc>
        <w:tc>
          <w:tcPr>
            <w:tcW w:w="1671" w:type="dxa"/>
          </w:tcPr>
          <w:p w14:paraId="4018C63A" w14:textId="77777777" w:rsidR="00D55E83" w:rsidRPr="008D50B5" w:rsidRDefault="00D55E83" w:rsidP="00686DD9">
            <w:pPr>
              <w:rPr>
                <w:color w:val="55575A"/>
              </w:rPr>
            </w:pPr>
            <w:r w:rsidRPr="008D50B5">
              <w:rPr>
                <w:color w:val="55575A"/>
              </w:rPr>
              <w:t>35mm deklaag</w:t>
            </w:r>
          </w:p>
        </w:tc>
        <w:tc>
          <w:tcPr>
            <w:tcW w:w="2268" w:type="dxa"/>
          </w:tcPr>
          <w:p w14:paraId="117978EA" w14:textId="77777777" w:rsidR="00D55E83" w:rsidRPr="008D50B5" w:rsidRDefault="00D55E83" w:rsidP="00686DD9">
            <w:pPr>
              <w:rPr>
                <w:color w:val="55575A"/>
              </w:rPr>
            </w:pPr>
            <w:r w:rsidRPr="008D50B5">
              <w:rPr>
                <w:color w:val="55575A"/>
              </w:rPr>
              <w:t>35mm SMA-NL 11B</w:t>
            </w:r>
          </w:p>
        </w:tc>
      </w:tr>
      <w:tr w:rsidR="00D55E83" w:rsidRPr="0043783D" w14:paraId="787C813C" w14:textId="77777777" w:rsidTr="00686DD9">
        <w:tc>
          <w:tcPr>
            <w:tcW w:w="2540" w:type="dxa"/>
            <w:gridSpan w:val="3"/>
          </w:tcPr>
          <w:p w14:paraId="7F4F80D0" w14:textId="77777777" w:rsidR="00D55E83" w:rsidRPr="008D50B5" w:rsidRDefault="00D55E83" w:rsidP="00686DD9">
            <w:pPr>
              <w:rPr>
                <w:b/>
                <w:bCs/>
                <w:color w:val="55575A"/>
              </w:rPr>
            </w:pPr>
            <w:r w:rsidRPr="008D50B5">
              <w:rPr>
                <w:b/>
                <w:bCs/>
                <w:color w:val="55575A"/>
              </w:rPr>
              <w:t>Lokale maatregel</w:t>
            </w:r>
          </w:p>
        </w:tc>
        <w:tc>
          <w:tcPr>
            <w:tcW w:w="986" w:type="dxa"/>
          </w:tcPr>
          <w:p w14:paraId="280DA03A" w14:textId="77777777" w:rsidR="00D55E83" w:rsidRPr="008D50B5" w:rsidRDefault="00D55E83" w:rsidP="00686DD9">
            <w:pPr>
              <w:rPr>
                <w:color w:val="55575A"/>
              </w:rPr>
            </w:pPr>
          </w:p>
        </w:tc>
        <w:tc>
          <w:tcPr>
            <w:tcW w:w="764" w:type="dxa"/>
          </w:tcPr>
          <w:p w14:paraId="2DC8A3DE" w14:textId="77777777" w:rsidR="00D55E83" w:rsidRPr="008D50B5" w:rsidRDefault="00D55E83" w:rsidP="00686DD9">
            <w:pPr>
              <w:rPr>
                <w:color w:val="55575A"/>
              </w:rPr>
            </w:pPr>
          </w:p>
        </w:tc>
        <w:tc>
          <w:tcPr>
            <w:tcW w:w="843" w:type="dxa"/>
          </w:tcPr>
          <w:p w14:paraId="05434A7A" w14:textId="77777777" w:rsidR="00D55E83" w:rsidRPr="008D50B5" w:rsidRDefault="00D55E83" w:rsidP="00686DD9">
            <w:pPr>
              <w:rPr>
                <w:color w:val="55575A"/>
              </w:rPr>
            </w:pPr>
          </w:p>
        </w:tc>
        <w:tc>
          <w:tcPr>
            <w:tcW w:w="1671" w:type="dxa"/>
          </w:tcPr>
          <w:p w14:paraId="018CE119" w14:textId="77777777" w:rsidR="00D55E83" w:rsidRPr="008D50B5" w:rsidRDefault="00D55E83" w:rsidP="00686DD9">
            <w:pPr>
              <w:rPr>
                <w:color w:val="55575A"/>
              </w:rPr>
            </w:pPr>
          </w:p>
        </w:tc>
        <w:tc>
          <w:tcPr>
            <w:tcW w:w="2268" w:type="dxa"/>
          </w:tcPr>
          <w:p w14:paraId="14A42718" w14:textId="77777777" w:rsidR="00D55E83" w:rsidRPr="008D50B5" w:rsidRDefault="00D55E83" w:rsidP="00686DD9">
            <w:pPr>
              <w:rPr>
                <w:color w:val="55575A"/>
              </w:rPr>
            </w:pPr>
          </w:p>
        </w:tc>
      </w:tr>
      <w:tr w:rsidR="00D55E83" w:rsidRPr="007F5634" w14:paraId="1F2DF314" w14:textId="77777777" w:rsidTr="00686DD9">
        <w:tc>
          <w:tcPr>
            <w:tcW w:w="693" w:type="dxa"/>
          </w:tcPr>
          <w:p w14:paraId="5B76C502" w14:textId="77777777" w:rsidR="00D55E83" w:rsidRPr="008D50B5" w:rsidRDefault="00D55E83" w:rsidP="00686DD9">
            <w:pPr>
              <w:rPr>
                <w:color w:val="55575A"/>
              </w:rPr>
            </w:pPr>
            <w:r w:rsidRPr="008D50B5">
              <w:rPr>
                <w:rFonts w:cstheme="minorHAnsi"/>
                <w:color w:val="55575A"/>
              </w:rPr>
              <w:t>A79</w:t>
            </w:r>
          </w:p>
        </w:tc>
        <w:tc>
          <w:tcPr>
            <w:tcW w:w="978" w:type="dxa"/>
          </w:tcPr>
          <w:p w14:paraId="7670B6AA" w14:textId="77777777" w:rsidR="00D55E83" w:rsidRPr="008D50B5" w:rsidRDefault="00D55E83" w:rsidP="00686DD9">
            <w:pPr>
              <w:rPr>
                <w:color w:val="55575A"/>
              </w:rPr>
            </w:pPr>
            <w:r w:rsidRPr="008D50B5">
              <w:rPr>
                <w:rFonts w:eastAsia="Times New Roman" w:cstheme="minorHAnsi"/>
                <w:color w:val="55575A"/>
                <w:szCs w:val="18"/>
                <w:lang w:eastAsia="nl-NL"/>
              </w:rPr>
              <w:t>VWc</w:t>
            </w:r>
          </w:p>
        </w:tc>
        <w:tc>
          <w:tcPr>
            <w:tcW w:w="869" w:type="dxa"/>
          </w:tcPr>
          <w:p w14:paraId="5D1C88E6" w14:textId="77777777" w:rsidR="00D55E83" w:rsidRPr="008D50B5" w:rsidRDefault="00D55E83" w:rsidP="00686DD9">
            <w:pPr>
              <w:rPr>
                <w:color w:val="55575A"/>
              </w:rPr>
            </w:pPr>
            <w:r w:rsidRPr="008D50B5">
              <w:rPr>
                <w:rFonts w:cstheme="minorHAnsi"/>
                <w:color w:val="55575A"/>
              </w:rPr>
              <w:t>Alle</w:t>
            </w:r>
          </w:p>
        </w:tc>
        <w:tc>
          <w:tcPr>
            <w:tcW w:w="986" w:type="dxa"/>
          </w:tcPr>
          <w:p w14:paraId="2ABCC42F" w14:textId="77777777" w:rsidR="00D55E83" w:rsidRPr="008D50B5" w:rsidRDefault="00D55E83" w:rsidP="00686DD9">
            <w:pPr>
              <w:rPr>
                <w:color w:val="55575A"/>
              </w:rPr>
            </w:pPr>
            <w:r w:rsidRPr="008D50B5">
              <w:rPr>
                <w:rFonts w:eastAsia="Times New Roman" w:cstheme="minorHAnsi"/>
                <w:color w:val="55575A"/>
                <w:szCs w:val="18"/>
                <w:lang w:eastAsia="nl-NL"/>
              </w:rPr>
              <w:t>4.375</w:t>
            </w:r>
          </w:p>
        </w:tc>
        <w:tc>
          <w:tcPr>
            <w:tcW w:w="764" w:type="dxa"/>
          </w:tcPr>
          <w:p w14:paraId="26BF16BE" w14:textId="77777777" w:rsidR="00D55E83" w:rsidRPr="008D50B5" w:rsidRDefault="00D55E83" w:rsidP="00686DD9">
            <w:pPr>
              <w:rPr>
                <w:color w:val="55575A"/>
              </w:rPr>
            </w:pPr>
            <w:r w:rsidRPr="008D50B5">
              <w:rPr>
                <w:rFonts w:eastAsia="Times New Roman" w:cstheme="minorHAnsi"/>
                <w:color w:val="55575A"/>
                <w:szCs w:val="18"/>
                <w:lang w:eastAsia="nl-NL"/>
              </w:rPr>
              <w:t>4.375</w:t>
            </w:r>
          </w:p>
        </w:tc>
        <w:tc>
          <w:tcPr>
            <w:tcW w:w="843" w:type="dxa"/>
          </w:tcPr>
          <w:p w14:paraId="0BD83E6F" w14:textId="77777777" w:rsidR="00D55E83" w:rsidRPr="008D50B5" w:rsidRDefault="00D55E83" w:rsidP="00686DD9">
            <w:pPr>
              <w:rPr>
                <w:color w:val="55575A"/>
              </w:rPr>
            </w:pPr>
            <w:r w:rsidRPr="008D50B5">
              <w:rPr>
                <w:rFonts w:eastAsia="Times New Roman" w:cstheme="minorHAnsi"/>
                <w:color w:val="55575A"/>
                <w:szCs w:val="18"/>
                <w:lang w:eastAsia="nl-NL"/>
              </w:rPr>
              <w:t>0</w:t>
            </w:r>
          </w:p>
        </w:tc>
        <w:tc>
          <w:tcPr>
            <w:tcW w:w="1671" w:type="dxa"/>
          </w:tcPr>
          <w:p w14:paraId="01DFDFC6" w14:textId="77777777" w:rsidR="00D55E83" w:rsidRPr="008D50B5" w:rsidRDefault="00D55E83" w:rsidP="00686DD9">
            <w:pPr>
              <w:rPr>
                <w:color w:val="55575A"/>
              </w:rPr>
            </w:pPr>
            <w:r w:rsidRPr="008D50B5">
              <w:rPr>
                <w:color w:val="55575A"/>
              </w:rPr>
              <w:t>60mm extra tussen-/onderlaag frezen</w:t>
            </w:r>
          </w:p>
        </w:tc>
        <w:tc>
          <w:tcPr>
            <w:tcW w:w="2268" w:type="dxa"/>
          </w:tcPr>
          <w:p w14:paraId="0498724B" w14:textId="77777777" w:rsidR="00D55E83" w:rsidRPr="008D50B5" w:rsidRDefault="00D55E83" w:rsidP="00686DD9">
            <w:pPr>
              <w:rPr>
                <w:color w:val="55575A"/>
              </w:rPr>
            </w:pPr>
            <w:r w:rsidRPr="008D50B5">
              <w:rPr>
                <w:color w:val="55575A"/>
              </w:rPr>
              <w:t xml:space="preserve">60 mm AC 16 TL-C </w:t>
            </w:r>
          </w:p>
          <w:p w14:paraId="67656609" w14:textId="77777777" w:rsidR="00D55E83" w:rsidRPr="008D50B5" w:rsidRDefault="00D55E83" w:rsidP="00686DD9">
            <w:pPr>
              <w:rPr>
                <w:color w:val="55575A"/>
              </w:rPr>
            </w:pPr>
            <w:proofErr w:type="gramStart"/>
            <w:r w:rsidRPr="008D50B5">
              <w:rPr>
                <w:color w:val="55575A"/>
              </w:rPr>
              <w:t>extra</w:t>
            </w:r>
            <w:proofErr w:type="gramEnd"/>
            <w:r w:rsidRPr="008D50B5">
              <w:rPr>
                <w:color w:val="55575A"/>
              </w:rPr>
              <w:t xml:space="preserve"> aanbrengen</w:t>
            </w:r>
          </w:p>
          <w:p w14:paraId="38086058" w14:textId="77777777" w:rsidR="00D55E83" w:rsidRPr="008D50B5" w:rsidRDefault="00D55E83" w:rsidP="00686DD9">
            <w:pPr>
              <w:rPr>
                <w:color w:val="55575A"/>
              </w:rPr>
            </w:pPr>
          </w:p>
          <w:p w14:paraId="3464EEE7" w14:textId="77777777" w:rsidR="00D55E83" w:rsidRPr="008D50B5" w:rsidRDefault="00D55E83" w:rsidP="00686DD9">
            <w:pPr>
              <w:rPr>
                <w:color w:val="55575A"/>
              </w:rPr>
            </w:pPr>
            <w:r w:rsidRPr="008D50B5">
              <w:rPr>
                <w:color w:val="55575A"/>
              </w:rPr>
              <w:t>Aanvullend een glasvezel wapening (bij scheurvorming)</w:t>
            </w:r>
          </w:p>
        </w:tc>
      </w:tr>
    </w:tbl>
    <w:p w14:paraId="40D313F7" w14:textId="77777777" w:rsidR="00D55E83" w:rsidRDefault="00D55E83" w:rsidP="00D55E83">
      <w:pPr>
        <w:pStyle w:val="Bijschrift"/>
      </w:pPr>
      <w:r w:rsidRPr="007F5634">
        <w:t xml:space="preserve">*Op die locaties waar na frezen scheurvorming, gedesintegreerd materiaal, losliggende lagen of matige tot ernstige scheurvorming wordt geconstateerd, wordt geadviseerd (lokaal) een extra laag te frezen en in te lagen. De geadviseerde maatregel in geval van dergelijk aanvullend lokaal onderhoud, is als volgt: bakfrezen 60 mm en aanbrengen inlage 60 mm AC16 TL-C. </w:t>
      </w:r>
      <w:proofErr w:type="gramStart"/>
      <w:r w:rsidRPr="007F5634">
        <w:t>Indien</w:t>
      </w:r>
      <w:proofErr w:type="gramEnd"/>
      <w:r w:rsidRPr="007F5634">
        <w:t xml:space="preserve"> na het bakfrezen nog scheurvorming aanwezig is wordt geadviseerd om een glasvezel wapening aan te brengen voordat de inlage van 60 mm AC16 TL-C wordt aangebracht. </w:t>
      </w:r>
      <w:r>
        <w:t>Het doel is om hiermee de kans op reflectiescheuren te verkleinen</w:t>
      </w:r>
    </w:p>
    <w:p w14:paraId="1D842717" w14:textId="77777777" w:rsidR="00D55E83" w:rsidRPr="00D55E83" w:rsidRDefault="00D55E83" w:rsidP="00D55E83"/>
    <w:p w14:paraId="3028EBA1" w14:textId="756CBD0D" w:rsidR="00994A34" w:rsidRDefault="00994A34" w:rsidP="00994A34">
      <w:pPr>
        <w:pStyle w:val="Kop4"/>
      </w:pPr>
      <w:bookmarkStart w:id="3774" w:name="_Toc14871165"/>
      <w:bookmarkStart w:id="3775" w:name="_Toc14949400"/>
      <w:bookmarkStart w:id="3776" w:name="_Toc17212238"/>
      <w:bookmarkStart w:id="3777" w:name="_Toc17269612"/>
      <w:bookmarkStart w:id="3778" w:name="_Toc17380214"/>
      <w:bookmarkStart w:id="3779" w:name="_Toc17452684"/>
      <w:bookmarkStart w:id="3780" w:name="_Toc17818549"/>
      <w:bookmarkStart w:id="3781" w:name="_Toc21002929"/>
      <w:bookmarkStart w:id="3782" w:name="_Toc21419915"/>
      <w:bookmarkStart w:id="3783" w:name="_Toc21420613"/>
      <w:bookmarkStart w:id="3784" w:name="_Toc21427259"/>
      <w:bookmarkStart w:id="3785" w:name="_Toc21596401"/>
      <w:bookmarkStart w:id="3786" w:name="_Toc22728857"/>
      <w:bookmarkStart w:id="3787" w:name="_Toc22738044"/>
      <w:r>
        <w:t>VWd 3,870 tot 3,750</w:t>
      </w:r>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p>
    <w:tbl>
      <w:tblPr>
        <w:tblStyle w:val="Tabelraster"/>
        <w:tblW w:w="9072" w:type="dxa"/>
        <w:tblLook w:val="0620" w:firstRow="1" w:lastRow="0" w:firstColumn="0" w:lastColumn="0" w:noHBand="1" w:noVBand="1"/>
      </w:tblPr>
      <w:tblGrid>
        <w:gridCol w:w="693"/>
        <w:gridCol w:w="978"/>
        <w:gridCol w:w="869"/>
        <w:gridCol w:w="986"/>
        <w:gridCol w:w="764"/>
        <w:gridCol w:w="843"/>
        <w:gridCol w:w="1671"/>
        <w:gridCol w:w="2268"/>
      </w:tblGrid>
      <w:tr w:rsidR="00D55E83" w:rsidRPr="0043783D" w14:paraId="74DA031B"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242BC828" w14:textId="77777777" w:rsidR="00D55E83" w:rsidRPr="0043783D" w:rsidRDefault="00D55E83" w:rsidP="00686DD9">
            <w:pPr>
              <w:rPr>
                <w:sz w:val="18"/>
              </w:rPr>
            </w:pPr>
            <w:r w:rsidRPr="0043783D">
              <w:rPr>
                <w:sz w:val="18"/>
              </w:rPr>
              <w:t>Weg</w:t>
            </w:r>
          </w:p>
        </w:tc>
        <w:tc>
          <w:tcPr>
            <w:tcW w:w="978" w:type="dxa"/>
          </w:tcPr>
          <w:p w14:paraId="3EAA5B6E" w14:textId="77777777" w:rsidR="00D55E83" w:rsidRPr="0043783D" w:rsidRDefault="00D55E83" w:rsidP="00686DD9">
            <w:pPr>
              <w:rPr>
                <w:sz w:val="18"/>
              </w:rPr>
            </w:pPr>
            <w:r w:rsidRPr="0043783D">
              <w:rPr>
                <w:sz w:val="18"/>
              </w:rPr>
              <w:t>Rijbaan</w:t>
            </w:r>
          </w:p>
        </w:tc>
        <w:tc>
          <w:tcPr>
            <w:tcW w:w="869" w:type="dxa"/>
          </w:tcPr>
          <w:p w14:paraId="28826DF1" w14:textId="77777777" w:rsidR="00D55E83" w:rsidRPr="0043783D" w:rsidRDefault="00D55E83" w:rsidP="00686DD9">
            <w:pPr>
              <w:rPr>
                <w:sz w:val="18"/>
              </w:rPr>
            </w:pPr>
            <w:r w:rsidRPr="0043783D">
              <w:rPr>
                <w:sz w:val="18"/>
              </w:rPr>
              <w:t>Strook</w:t>
            </w:r>
          </w:p>
        </w:tc>
        <w:tc>
          <w:tcPr>
            <w:tcW w:w="986" w:type="dxa"/>
          </w:tcPr>
          <w:p w14:paraId="2EC08E5E" w14:textId="77777777" w:rsidR="00D55E83" w:rsidRPr="0043783D" w:rsidRDefault="00D55E83" w:rsidP="00686DD9">
            <w:pPr>
              <w:rPr>
                <w:sz w:val="18"/>
              </w:rPr>
            </w:pPr>
            <w:r w:rsidRPr="0043783D">
              <w:rPr>
                <w:sz w:val="18"/>
              </w:rPr>
              <w:t>Van [m]</w:t>
            </w:r>
          </w:p>
        </w:tc>
        <w:tc>
          <w:tcPr>
            <w:tcW w:w="764" w:type="dxa"/>
          </w:tcPr>
          <w:p w14:paraId="2C22817E" w14:textId="77777777" w:rsidR="00D55E83" w:rsidRPr="0043783D" w:rsidRDefault="00D55E83" w:rsidP="00686DD9">
            <w:pPr>
              <w:rPr>
                <w:sz w:val="18"/>
              </w:rPr>
            </w:pPr>
            <w:r w:rsidRPr="0043783D">
              <w:rPr>
                <w:sz w:val="18"/>
              </w:rPr>
              <w:t>Tot [m]</w:t>
            </w:r>
          </w:p>
        </w:tc>
        <w:tc>
          <w:tcPr>
            <w:tcW w:w="843" w:type="dxa"/>
          </w:tcPr>
          <w:p w14:paraId="42CE9457" w14:textId="77777777" w:rsidR="00D55E83" w:rsidRPr="0043783D" w:rsidRDefault="00D55E83" w:rsidP="00686DD9">
            <w:pPr>
              <w:rPr>
                <w:sz w:val="18"/>
              </w:rPr>
            </w:pPr>
            <w:r w:rsidRPr="0043783D">
              <w:rPr>
                <w:sz w:val="18"/>
              </w:rPr>
              <w:t>Lengte [m]</w:t>
            </w:r>
          </w:p>
        </w:tc>
        <w:tc>
          <w:tcPr>
            <w:tcW w:w="1671" w:type="dxa"/>
          </w:tcPr>
          <w:p w14:paraId="0A1DB815" w14:textId="77777777" w:rsidR="00D55E83" w:rsidRPr="0043783D" w:rsidRDefault="00D55E83" w:rsidP="00686DD9">
            <w:pPr>
              <w:rPr>
                <w:sz w:val="18"/>
              </w:rPr>
            </w:pPr>
            <w:r w:rsidRPr="0043783D">
              <w:rPr>
                <w:sz w:val="18"/>
              </w:rPr>
              <w:t>Verwijderen</w:t>
            </w:r>
          </w:p>
        </w:tc>
        <w:tc>
          <w:tcPr>
            <w:tcW w:w="2268" w:type="dxa"/>
          </w:tcPr>
          <w:p w14:paraId="312BB560" w14:textId="77777777" w:rsidR="00D55E83" w:rsidRPr="0043783D" w:rsidRDefault="00D55E83" w:rsidP="00686DD9">
            <w:pPr>
              <w:rPr>
                <w:sz w:val="18"/>
              </w:rPr>
            </w:pPr>
            <w:r w:rsidRPr="0043783D">
              <w:rPr>
                <w:sz w:val="18"/>
              </w:rPr>
              <w:t>Aanbrengen*</w:t>
            </w:r>
          </w:p>
        </w:tc>
      </w:tr>
      <w:tr w:rsidR="00D55E83" w:rsidRPr="0043783D" w14:paraId="6185222B" w14:textId="77777777" w:rsidTr="00686DD9">
        <w:tc>
          <w:tcPr>
            <w:tcW w:w="693" w:type="dxa"/>
          </w:tcPr>
          <w:p w14:paraId="6AB61DD7" w14:textId="77777777" w:rsidR="00D55E83" w:rsidRPr="008D50B5" w:rsidRDefault="00D55E83" w:rsidP="00686DD9">
            <w:pPr>
              <w:rPr>
                <w:color w:val="55575A"/>
              </w:rPr>
            </w:pPr>
            <w:r w:rsidRPr="008D50B5">
              <w:rPr>
                <w:color w:val="55575A"/>
              </w:rPr>
              <w:t>A79</w:t>
            </w:r>
          </w:p>
        </w:tc>
        <w:tc>
          <w:tcPr>
            <w:tcW w:w="978" w:type="dxa"/>
          </w:tcPr>
          <w:p w14:paraId="67A3A4D5" w14:textId="77777777" w:rsidR="00D55E83" w:rsidRPr="008D50B5" w:rsidRDefault="00D55E83" w:rsidP="00686DD9">
            <w:pPr>
              <w:rPr>
                <w:color w:val="55575A"/>
              </w:rPr>
            </w:pPr>
            <w:r w:rsidRPr="008D50B5">
              <w:rPr>
                <w:color w:val="55575A"/>
              </w:rPr>
              <w:t>VWd</w:t>
            </w:r>
          </w:p>
        </w:tc>
        <w:tc>
          <w:tcPr>
            <w:tcW w:w="869" w:type="dxa"/>
          </w:tcPr>
          <w:p w14:paraId="0BF77685" w14:textId="77777777" w:rsidR="00D55E83" w:rsidRPr="008D50B5" w:rsidRDefault="00D55E83" w:rsidP="00686DD9">
            <w:pPr>
              <w:rPr>
                <w:color w:val="55575A"/>
              </w:rPr>
            </w:pPr>
            <w:r w:rsidRPr="008D50B5">
              <w:rPr>
                <w:rFonts w:cstheme="minorHAnsi"/>
                <w:color w:val="55575A"/>
              </w:rPr>
              <w:t>Alle</w:t>
            </w:r>
          </w:p>
        </w:tc>
        <w:tc>
          <w:tcPr>
            <w:tcW w:w="986" w:type="dxa"/>
          </w:tcPr>
          <w:p w14:paraId="2F8A7873" w14:textId="77777777" w:rsidR="00D55E83" w:rsidRPr="008D50B5" w:rsidRDefault="00D55E83" w:rsidP="00686DD9">
            <w:pPr>
              <w:rPr>
                <w:color w:val="55575A"/>
              </w:rPr>
            </w:pPr>
            <w:r w:rsidRPr="008D50B5">
              <w:rPr>
                <w:color w:val="55575A"/>
              </w:rPr>
              <w:t>3.870</w:t>
            </w:r>
          </w:p>
        </w:tc>
        <w:tc>
          <w:tcPr>
            <w:tcW w:w="764" w:type="dxa"/>
          </w:tcPr>
          <w:p w14:paraId="6E3BAD17" w14:textId="77777777" w:rsidR="00D55E83" w:rsidRPr="008D50B5" w:rsidRDefault="00D55E83" w:rsidP="00686DD9">
            <w:pPr>
              <w:rPr>
                <w:color w:val="55575A"/>
              </w:rPr>
            </w:pPr>
            <w:r w:rsidRPr="008D50B5">
              <w:rPr>
                <w:color w:val="55575A"/>
              </w:rPr>
              <w:t>3.650</w:t>
            </w:r>
          </w:p>
        </w:tc>
        <w:tc>
          <w:tcPr>
            <w:tcW w:w="843" w:type="dxa"/>
          </w:tcPr>
          <w:p w14:paraId="026C38FB" w14:textId="77777777" w:rsidR="00D55E83" w:rsidRPr="008D50B5" w:rsidRDefault="00D55E83" w:rsidP="00686DD9">
            <w:pPr>
              <w:rPr>
                <w:color w:val="55575A"/>
              </w:rPr>
            </w:pPr>
            <w:r w:rsidRPr="008D50B5">
              <w:rPr>
                <w:color w:val="55575A"/>
              </w:rPr>
              <w:t>220</w:t>
            </w:r>
          </w:p>
        </w:tc>
        <w:tc>
          <w:tcPr>
            <w:tcW w:w="1671" w:type="dxa"/>
          </w:tcPr>
          <w:p w14:paraId="0CD29EC6" w14:textId="77777777" w:rsidR="00D55E83" w:rsidRPr="008D50B5" w:rsidRDefault="00D55E83" w:rsidP="00686DD9">
            <w:pPr>
              <w:rPr>
                <w:color w:val="55575A"/>
              </w:rPr>
            </w:pPr>
            <w:r w:rsidRPr="008D50B5">
              <w:rPr>
                <w:color w:val="55575A"/>
              </w:rPr>
              <w:t>35mm deklaag</w:t>
            </w:r>
          </w:p>
          <w:p w14:paraId="0721BE25" w14:textId="77777777" w:rsidR="00D55E83" w:rsidRPr="008D50B5" w:rsidRDefault="00D55E83" w:rsidP="00686DD9">
            <w:pPr>
              <w:rPr>
                <w:color w:val="55575A"/>
              </w:rPr>
            </w:pPr>
            <w:r w:rsidRPr="008D50B5">
              <w:rPr>
                <w:color w:val="55575A"/>
              </w:rPr>
              <w:t>60mm tussenlaag</w:t>
            </w:r>
          </w:p>
        </w:tc>
        <w:tc>
          <w:tcPr>
            <w:tcW w:w="2268" w:type="dxa"/>
          </w:tcPr>
          <w:p w14:paraId="34883BFE" w14:textId="77777777" w:rsidR="00D55E83" w:rsidRPr="008D50B5" w:rsidRDefault="00D55E83" w:rsidP="00686DD9">
            <w:pPr>
              <w:rPr>
                <w:color w:val="55575A"/>
              </w:rPr>
            </w:pPr>
            <w:r w:rsidRPr="008D50B5">
              <w:rPr>
                <w:color w:val="55575A"/>
              </w:rPr>
              <w:t>35mm SMA-NL 11B</w:t>
            </w:r>
          </w:p>
          <w:p w14:paraId="69725072" w14:textId="77777777" w:rsidR="00D55E83" w:rsidRPr="008D50B5" w:rsidRDefault="00D55E83" w:rsidP="00686DD9">
            <w:pPr>
              <w:rPr>
                <w:color w:val="55575A"/>
                <w:lang w:val="en-US"/>
              </w:rPr>
            </w:pPr>
            <w:r w:rsidRPr="008D50B5">
              <w:rPr>
                <w:color w:val="55575A"/>
                <w:lang w:val="en-US"/>
              </w:rPr>
              <w:t>60mm AC 22 Bind TL-C</w:t>
            </w:r>
          </w:p>
        </w:tc>
      </w:tr>
      <w:tr w:rsidR="00D55E83" w:rsidRPr="0043783D" w14:paraId="10A6F2E8" w14:textId="77777777" w:rsidTr="00686DD9">
        <w:tc>
          <w:tcPr>
            <w:tcW w:w="2540" w:type="dxa"/>
            <w:gridSpan w:val="3"/>
          </w:tcPr>
          <w:p w14:paraId="4B7CB605" w14:textId="77777777" w:rsidR="00D55E83" w:rsidRPr="008D50B5" w:rsidRDefault="00D55E83" w:rsidP="00686DD9">
            <w:pPr>
              <w:rPr>
                <w:b/>
                <w:bCs/>
                <w:color w:val="55575A"/>
              </w:rPr>
            </w:pPr>
            <w:r w:rsidRPr="008D50B5">
              <w:rPr>
                <w:b/>
                <w:bCs/>
                <w:color w:val="55575A"/>
              </w:rPr>
              <w:t>Lokale maatregel</w:t>
            </w:r>
          </w:p>
        </w:tc>
        <w:tc>
          <w:tcPr>
            <w:tcW w:w="986" w:type="dxa"/>
          </w:tcPr>
          <w:p w14:paraId="0A5FB4F6" w14:textId="77777777" w:rsidR="00D55E83" w:rsidRPr="008D50B5" w:rsidRDefault="00D55E83" w:rsidP="00686DD9">
            <w:pPr>
              <w:rPr>
                <w:color w:val="55575A"/>
              </w:rPr>
            </w:pPr>
          </w:p>
        </w:tc>
        <w:tc>
          <w:tcPr>
            <w:tcW w:w="764" w:type="dxa"/>
          </w:tcPr>
          <w:p w14:paraId="14ADFE5D" w14:textId="77777777" w:rsidR="00D55E83" w:rsidRPr="008D50B5" w:rsidRDefault="00D55E83" w:rsidP="00686DD9">
            <w:pPr>
              <w:rPr>
                <w:color w:val="55575A"/>
              </w:rPr>
            </w:pPr>
          </w:p>
        </w:tc>
        <w:tc>
          <w:tcPr>
            <w:tcW w:w="843" w:type="dxa"/>
          </w:tcPr>
          <w:p w14:paraId="7203E3B7" w14:textId="77777777" w:rsidR="00D55E83" w:rsidRPr="008D50B5" w:rsidRDefault="00D55E83" w:rsidP="00686DD9">
            <w:pPr>
              <w:rPr>
                <w:color w:val="55575A"/>
              </w:rPr>
            </w:pPr>
          </w:p>
        </w:tc>
        <w:tc>
          <w:tcPr>
            <w:tcW w:w="1671" w:type="dxa"/>
          </w:tcPr>
          <w:p w14:paraId="1A43CA96" w14:textId="77777777" w:rsidR="00D55E83" w:rsidRPr="008D50B5" w:rsidRDefault="00D55E83" w:rsidP="00686DD9">
            <w:pPr>
              <w:rPr>
                <w:color w:val="55575A"/>
              </w:rPr>
            </w:pPr>
          </w:p>
        </w:tc>
        <w:tc>
          <w:tcPr>
            <w:tcW w:w="2268" w:type="dxa"/>
          </w:tcPr>
          <w:p w14:paraId="35BF8D92" w14:textId="77777777" w:rsidR="00D55E83" w:rsidRPr="008D50B5" w:rsidRDefault="00D55E83" w:rsidP="00686DD9">
            <w:pPr>
              <w:rPr>
                <w:color w:val="55575A"/>
              </w:rPr>
            </w:pPr>
          </w:p>
        </w:tc>
      </w:tr>
      <w:tr w:rsidR="00D55E83" w:rsidRPr="007F5634" w14:paraId="27918C47" w14:textId="77777777" w:rsidTr="00686DD9">
        <w:tc>
          <w:tcPr>
            <w:tcW w:w="693" w:type="dxa"/>
          </w:tcPr>
          <w:p w14:paraId="6FC17217" w14:textId="77777777" w:rsidR="00D55E83" w:rsidRPr="008D50B5" w:rsidRDefault="00D55E83" w:rsidP="00686DD9">
            <w:pPr>
              <w:rPr>
                <w:color w:val="55575A"/>
              </w:rPr>
            </w:pPr>
            <w:r w:rsidRPr="008D50B5">
              <w:rPr>
                <w:color w:val="55575A"/>
              </w:rPr>
              <w:t>A79</w:t>
            </w:r>
          </w:p>
        </w:tc>
        <w:tc>
          <w:tcPr>
            <w:tcW w:w="978" w:type="dxa"/>
          </w:tcPr>
          <w:p w14:paraId="6B42C4F4" w14:textId="77777777" w:rsidR="00D55E83" w:rsidRPr="008D50B5" w:rsidRDefault="00D55E83" w:rsidP="00686DD9">
            <w:pPr>
              <w:rPr>
                <w:color w:val="55575A"/>
              </w:rPr>
            </w:pPr>
            <w:r w:rsidRPr="008D50B5">
              <w:rPr>
                <w:color w:val="55575A"/>
              </w:rPr>
              <w:t>VWd</w:t>
            </w:r>
          </w:p>
        </w:tc>
        <w:tc>
          <w:tcPr>
            <w:tcW w:w="869" w:type="dxa"/>
          </w:tcPr>
          <w:p w14:paraId="7B8AB45B" w14:textId="77777777" w:rsidR="00D55E83" w:rsidRPr="008D50B5" w:rsidRDefault="00D55E83" w:rsidP="00686DD9">
            <w:pPr>
              <w:rPr>
                <w:color w:val="55575A"/>
              </w:rPr>
            </w:pPr>
            <w:r w:rsidRPr="008D50B5">
              <w:rPr>
                <w:rFonts w:cstheme="minorHAnsi"/>
                <w:color w:val="55575A"/>
              </w:rPr>
              <w:t>Alle</w:t>
            </w:r>
          </w:p>
        </w:tc>
        <w:tc>
          <w:tcPr>
            <w:tcW w:w="986" w:type="dxa"/>
          </w:tcPr>
          <w:p w14:paraId="133600AC" w14:textId="77777777" w:rsidR="00D55E83" w:rsidRPr="008D50B5" w:rsidRDefault="00D55E83" w:rsidP="00686DD9">
            <w:pPr>
              <w:rPr>
                <w:color w:val="55575A"/>
              </w:rPr>
            </w:pPr>
            <w:r w:rsidRPr="008D50B5">
              <w:rPr>
                <w:color w:val="55575A"/>
              </w:rPr>
              <w:t>3.699</w:t>
            </w:r>
          </w:p>
        </w:tc>
        <w:tc>
          <w:tcPr>
            <w:tcW w:w="764" w:type="dxa"/>
          </w:tcPr>
          <w:p w14:paraId="19C47278" w14:textId="77777777" w:rsidR="00D55E83" w:rsidRPr="008D50B5" w:rsidRDefault="00D55E83" w:rsidP="00686DD9">
            <w:pPr>
              <w:rPr>
                <w:color w:val="55575A"/>
              </w:rPr>
            </w:pPr>
            <w:r w:rsidRPr="008D50B5">
              <w:rPr>
                <w:color w:val="55575A"/>
              </w:rPr>
              <w:t>3.699</w:t>
            </w:r>
          </w:p>
        </w:tc>
        <w:tc>
          <w:tcPr>
            <w:tcW w:w="843" w:type="dxa"/>
          </w:tcPr>
          <w:p w14:paraId="206830F9" w14:textId="77777777" w:rsidR="00D55E83" w:rsidRPr="008D50B5" w:rsidRDefault="00D55E83" w:rsidP="00686DD9">
            <w:pPr>
              <w:rPr>
                <w:color w:val="55575A"/>
              </w:rPr>
            </w:pPr>
            <w:r w:rsidRPr="008D50B5">
              <w:rPr>
                <w:color w:val="55575A"/>
              </w:rPr>
              <w:t>0</w:t>
            </w:r>
          </w:p>
        </w:tc>
        <w:tc>
          <w:tcPr>
            <w:tcW w:w="1671" w:type="dxa"/>
          </w:tcPr>
          <w:p w14:paraId="582B8FF4" w14:textId="77777777" w:rsidR="00D55E83" w:rsidRPr="008D50B5" w:rsidRDefault="00D55E83" w:rsidP="00686DD9">
            <w:pPr>
              <w:rPr>
                <w:color w:val="55575A"/>
              </w:rPr>
            </w:pPr>
            <w:r w:rsidRPr="008D50B5">
              <w:rPr>
                <w:color w:val="55575A"/>
              </w:rPr>
              <w:t>60mm extra tussen-/onderlaag frezen</w:t>
            </w:r>
          </w:p>
        </w:tc>
        <w:tc>
          <w:tcPr>
            <w:tcW w:w="2268" w:type="dxa"/>
          </w:tcPr>
          <w:p w14:paraId="1A3E7921" w14:textId="77777777" w:rsidR="00D55E83" w:rsidRPr="008D50B5" w:rsidRDefault="00D55E83" w:rsidP="00686DD9">
            <w:pPr>
              <w:rPr>
                <w:color w:val="55575A"/>
              </w:rPr>
            </w:pPr>
            <w:r w:rsidRPr="008D50B5">
              <w:rPr>
                <w:color w:val="55575A"/>
              </w:rPr>
              <w:t xml:space="preserve">60 mm AC 16 TL-C </w:t>
            </w:r>
          </w:p>
          <w:p w14:paraId="69B9B9A2" w14:textId="77777777" w:rsidR="00D55E83" w:rsidRPr="008D50B5" w:rsidRDefault="00D55E83" w:rsidP="00686DD9">
            <w:pPr>
              <w:rPr>
                <w:color w:val="55575A"/>
              </w:rPr>
            </w:pPr>
            <w:proofErr w:type="gramStart"/>
            <w:r w:rsidRPr="008D50B5">
              <w:rPr>
                <w:color w:val="55575A"/>
              </w:rPr>
              <w:t>extra</w:t>
            </w:r>
            <w:proofErr w:type="gramEnd"/>
            <w:r w:rsidRPr="008D50B5">
              <w:rPr>
                <w:color w:val="55575A"/>
              </w:rPr>
              <w:t xml:space="preserve"> aanbrengen</w:t>
            </w:r>
          </w:p>
          <w:p w14:paraId="1513631B" w14:textId="77777777" w:rsidR="00D55E83" w:rsidRPr="008D50B5" w:rsidRDefault="00D55E83" w:rsidP="00686DD9">
            <w:pPr>
              <w:rPr>
                <w:color w:val="55575A"/>
              </w:rPr>
            </w:pPr>
          </w:p>
          <w:p w14:paraId="23CDC1D3" w14:textId="77777777" w:rsidR="00D55E83" w:rsidRPr="008D50B5" w:rsidRDefault="00D55E83" w:rsidP="00686DD9">
            <w:pPr>
              <w:rPr>
                <w:color w:val="55575A"/>
              </w:rPr>
            </w:pPr>
            <w:r w:rsidRPr="008D50B5">
              <w:rPr>
                <w:color w:val="55575A"/>
              </w:rPr>
              <w:t>Aanvullend een glasvezel wapening (bij scheurvorming)</w:t>
            </w:r>
          </w:p>
        </w:tc>
      </w:tr>
    </w:tbl>
    <w:p w14:paraId="15BF445B" w14:textId="77777777" w:rsidR="00D55E83" w:rsidRDefault="00D55E83" w:rsidP="00D55E83">
      <w:pPr>
        <w:pStyle w:val="Bijschrift"/>
      </w:pPr>
      <w:r w:rsidRPr="007F5634">
        <w:t xml:space="preserve">*Op die locaties waar na frezen scheurvorming, gedesintegreerd materiaal, losliggende lagen of matige tot ernstige scheurvorming wordt geconstateerd, wordt geadviseerd (lokaal) een extra laag te frezen en in te lagen. De geadviseerde maatregel in geval van dergelijk aanvullend lokaal onderhoud, is als volgt: bakfrezen 60 mm en aanbrengen inlage 60 mm AC16 TL-C. </w:t>
      </w:r>
      <w:proofErr w:type="gramStart"/>
      <w:r w:rsidRPr="007F5634">
        <w:t>Indien</w:t>
      </w:r>
      <w:proofErr w:type="gramEnd"/>
      <w:r w:rsidRPr="007F5634">
        <w:t xml:space="preserve"> na het bakfrezen nog scheurvorming aanwezig is wordt geadviseerd om een glasvezel wapening aan te brengen voordat de inlage van 60 mm AC16 TL-C wordt aangebracht. </w:t>
      </w:r>
      <w:r>
        <w:t>Het doel is om hiermee de kans op reflectiescheuren te verkleinen</w:t>
      </w:r>
    </w:p>
    <w:p w14:paraId="65AE1240" w14:textId="77777777" w:rsidR="00D55E83" w:rsidRDefault="00D55E83" w:rsidP="00D55E83">
      <w:pPr>
        <w:rPr>
          <w:b/>
          <w:bCs/>
        </w:rPr>
      </w:pPr>
    </w:p>
    <w:p w14:paraId="679D9A0D" w14:textId="77777777" w:rsidR="00D55E83" w:rsidRPr="00D55E83" w:rsidRDefault="00D55E83" w:rsidP="00D55E83"/>
    <w:p w14:paraId="2CE45EA6" w14:textId="71BAF667" w:rsidR="00994A34" w:rsidRDefault="00994A34" w:rsidP="00994A34">
      <w:pPr>
        <w:pStyle w:val="Kop4"/>
      </w:pPr>
      <w:bookmarkStart w:id="3788" w:name="_Toc14871166"/>
      <w:bookmarkStart w:id="3789" w:name="_Toc14949401"/>
      <w:bookmarkStart w:id="3790" w:name="_Toc17212239"/>
      <w:bookmarkStart w:id="3791" w:name="_Toc17269613"/>
      <w:bookmarkStart w:id="3792" w:name="_Toc17380215"/>
      <w:bookmarkStart w:id="3793" w:name="_Toc17452685"/>
      <w:bookmarkStart w:id="3794" w:name="_Toc17818550"/>
      <w:bookmarkStart w:id="3795" w:name="_Toc21002930"/>
      <w:bookmarkStart w:id="3796" w:name="_Toc21419916"/>
      <w:bookmarkStart w:id="3797" w:name="_Toc21420614"/>
      <w:bookmarkStart w:id="3798" w:name="_Toc21427260"/>
      <w:bookmarkStart w:id="3799" w:name="_Toc21596402"/>
      <w:bookmarkStart w:id="3800" w:name="_Toc22728858"/>
      <w:bookmarkStart w:id="3801" w:name="_Toc22738045"/>
      <w:r>
        <w:t>VWa 6,000 tot 6,740</w:t>
      </w:r>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p>
    <w:tbl>
      <w:tblPr>
        <w:tblStyle w:val="Tabelraster"/>
        <w:tblW w:w="9072" w:type="dxa"/>
        <w:tblLook w:val="0620" w:firstRow="1" w:lastRow="0" w:firstColumn="0" w:lastColumn="0" w:noHBand="1" w:noVBand="1"/>
      </w:tblPr>
      <w:tblGrid>
        <w:gridCol w:w="693"/>
        <w:gridCol w:w="978"/>
        <w:gridCol w:w="869"/>
        <w:gridCol w:w="986"/>
        <w:gridCol w:w="764"/>
        <w:gridCol w:w="843"/>
        <w:gridCol w:w="1671"/>
        <w:gridCol w:w="2268"/>
      </w:tblGrid>
      <w:tr w:rsidR="00BC3B8E" w:rsidRPr="0043783D" w14:paraId="0937A17F"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07C41C50" w14:textId="77777777" w:rsidR="00BC3B8E" w:rsidRPr="0043783D" w:rsidRDefault="00BC3B8E" w:rsidP="00686DD9">
            <w:pPr>
              <w:rPr>
                <w:sz w:val="18"/>
              </w:rPr>
            </w:pPr>
            <w:r w:rsidRPr="0043783D">
              <w:rPr>
                <w:sz w:val="18"/>
              </w:rPr>
              <w:t>Weg</w:t>
            </w:r>
          </w:p>
        </w:tc>
        <w:tc>
          <w:tcPr>
            <w:tcW w:w="978" w:type="dxa"/>
          </w:tcPr>
          <w:p w14:paraId="097ED4F9" w14:textId="77777777" w:rsidR="00BC3B8E" w:rsidRPr="0043783D" w:rsidRDefault="00BC3B8E" w:rsidP="00686DD9">
            <w:pPr>
              <w:rPr>
                <w:sz w:val="18"/>
              </w:rPr>
            </w:pPr>
            <w:r w:rsidRPr="0043783D">
              <w:rPr>
                <w:sz w:val="18"/>
              </w:rPr>
              <w:t>Rijbaan</w:t>
            </w:r>
          </w:p>
        </w:tc>
        <w:tc>
          <w:tcPr>
            <w:tcW w:w="869" w:type="dxa"/>
          </w:tcPr>
          <w:p w14:paraId="61BD18DD" w14:textId="77777777" w:rsidR="00BC3B8E" w:rsidRPr="0043783D" w:rsidRDefault="00BC3B8E" w:rsidP="00686DD9">
            <w:pPr>
              <w:rPr>
                <w:sz w:val="18"/>
              </w:rPr>
            </w:pPr>
            <w:r w:rsidRPr="0043783D">
              <w:rPr>
                <w:sz w:val="18"/>
              </w:rPr>
              <w:t>Strook</w:t>
            </w:r>
          </w:p>
        </w:tc>
        <w:tc>
          <w:tcPr>
            <w:tcW w:w="986" w:type="dxa"/>
          </w:tcPr>
          <w:p w14:paraId="2E6FD045" w14:textId="77777777" w:rsidR="00BC3B8E" w:rsidRPr="0043783D" w:rsidRDefault="00BC3B8E" w:rsidP="00686DD9">
            <w:pPr>
              <w:rPr>
                <w:sz w:val="18"/>
              </w:rPr>
            </w:pPr>
            <w:r w:rsidRPr="0043783D">
              <w:rPr>
                <w:sz w:val="18"/>
              </w:rPr>
              <w:t>Van [m]</w:t>
            </w:r>
          </w:p>
        </w:tc>
        <w:tc>
          <w:tcPr>
            <w:tcW w:w="764" w:type="dxa"/>
          </w:tcPr>
          <w:p w14:paraId="1295B5D2" w14:textId="77777777" w:rsidR="00BC3B8E" w:rsidRPr="0043783D" w:rsidRDefault="00BC3B8E" w:rsidP="00686DD9">
            <w:pPr>
              <w:rPr>
                <w:sz w:val="18"/>
              </w:rPr>
            </w:pPr>
            <w:r w:rsidRPr="0043783D">
              <w:rPr>
                <w:sz w:val="18"/>
              </w:rPr>
              <w:t>Tot [m]</w:t>
            </w:r>
          </w:p>
        </w:tc>
        <w:tc>
          <w:tcPr>
            <w:tcW w:w="843" w:type="dxa"/>
          </w:tcPr>
          <w:p w14:paraId="146CE919" w14:textId="77777777" w:rsidR="00BC3B8E" w:rsidRPr="0043783D" w:rsidRDefault="00BC3B8E" w:rsidP="00686DD9">
            <w:pPr>
              <w:rPr>
                <w:sz w:val="18"/>
              </w:rPr>
            </w:pPr>
            <w:r w:rsidRPr="0043783D">
              <w:rPr>
                <w:sz w:val="18"/>
              </w:rPr>
              <w:t>Lengte [m]</w:t>
            </w:r>
          </w:p>
        </w:tc>
        <w:tc>
          <w:tcPr>
            <w:tcW w:w="1671" w:type="dxa"/>
          </w:tcPr>
          <w:p w14:paraId="31371337" w14:textId="77777777" w:rsidR="00BC3B8E" w:rsidRPr="0043783D" w:rsidRDefault="00BC3B8E" w:rsidP="00686DD9">
            <w:pPr>
              <w:rPr>
                <w:sz w:val="18"/>
              </w:rPr>
            </w:pPr>
            <w:r w:rsidRPr="0043783D">
              <w:rPr>
                <w:sz w:val="18"/>
              </w:rPr>
              <w:t>Verwijderen</w:t>
            </w:r>
          </w:p>
        </w:tc>
        <w:tc>
          <w:tcPr>
            <w:tcW w:w="2268" w:type="dxa"/>
          </w:tcPr>
          <w:p w14:paraId="28E8E220" w14:textId="77777777" w:rsidR="00BC3B8E" w:rsidRPr="0043783D" w:rsidRDefault="00BC3B8E" w:rsidP="00686DD9">
            <w:pPr>
              <w:rPr>
                <w:sz w:val="18"/>
              </w:rPr>
            </w:pPr>
            <w:r w:rsidRPr="0043783D">
              <w:rPr>
                <w:sz w:val="18"/>
              </w:rPr>
              <w:t>Aanbrengen*</w:t>
            </w:r>
          </w:p>
        </w:tc>
      </w:tr>
      <w:tr w:rsidR="00BC3B8E" w:rsidRPr="0043783D" w14:paraId="6C52D5A4" w14:textId="77777777" w:rsidTr="00686DD9">
        <w:tc>
          <w:tcPr>
            <w:tcW w:w="693" w:type="dxa"/>
          </w:tcPr>
          <w:p w14:paraId="363B3DA2" w14:textId="77777777" w:rsidR="00BC3B8E" w:rsidRPr="008D50B5" w:rsidRDefault="00BC3B8E" w:rsidP="00686DD9">
            <w:pPr>
              <w:rPr>
                <w:color w:val="55575A"/>
              </w:rPr>
            </w:pPr>
            <w:r w:rsidRPr="008D50B5">
              <w:rPr>
                <w:color w:val="55575A"/>
              </w:rPr>
              <w:t>A79</w:t>
            </w:r>
          </w:p>
        </w:tc>
        <w:tc>
          <w:tcPr>
            <w:tcW w:w="978" w:type="dxa"/>
          </w:tcPr>
          <w:p w14:paraId="19B8480B" w14:textId="77777777" w:rsidR="00BC3B8E" w:rsidRPr="008D50B5" w:rsidRDefault="00BC3B8E" w:rsidP="00686DD9">
            <w:pPr>
              <w:rPr>
                <w:color w:val="55575A"/>
              </w:rPr>
            </w:pPr>
            <w:r w:rsidRPr="008D50B5">
              <w:rPr>
                <w:color w:val="55575A"/>
              </w:rPr>
              <w:t>VWa</w:t>
            </w:r>
          </w:p>
        </w:tc>
        <w:tc>
          <w:tcPr>
            <w:tcW w:w="869" w:type="dxa"/>
          </w:tcPr>
          <w:p w14:paraId="4DB09FD1" w14:textId="77777777" w:rsidR="00BC3B8E" w:rsidRPr="008D50B5" w:rsidRDefault="00BC3B8E" w:rsidP="00686DD9">
            <w:pPr>
              <w:rPr>
                <w:color w:val="55575A"/>
              </w:rPr>
            </w:pPr>
            <w:r w:rsidRPr="008D50B5">
              <w:rPr>
                <w:rFonts w:cstheme="minorHAnsi"/>
                <w:color w:val="55575A"/>
              </w:rPr>
              <w:t>Alle</w:t>
            </w:r>
          </w:p>
        </w:tc>
        <w:tc>
          <w:tcPr>
            <w:tcW w:w="986" w:type="dxa"/>
          </w:tcPr>
          <w:p w14:paraId="0BEFFC41" w14:textId="77777777" w:rsidR="00BC3B8E" w:rsidRPr="008D50B5" w:rsidRDefault="00BC3B8E" w:rsidP="00686DD9">
            <w:pPr>
              <w:rPr>
                <w:color w:val="55575A"/>
              </w:rPr>
            </w:pPr>
            <w:r w:rsidRPr="008D50B5">
              <w:rPr>
                <w:color w:val="55575A"/>
              </w:rPr>
              <w:t>5.970</w:t>
            </w:r>
          </w:p>
        </w:tc>
        <w:tc>
          <w:tcPr>
            <w:tcW w:w="764" w:type="dxa"/>
          </w:tcPr>
          <w:p w14:paraId="10AD0F99" w14:textId="77777777" w:rsidR="00BC3B8E" w:rsidRPr="008D50B5" w:rsidRDefault="00BC3B8E" w:rsidP="00686DD9">
            <w:pPr>
              <w:rPr>
                <w:color w:val="55575A"/>
              </w:rPr>
            </w:pPr>
            <w:r w:rsidRPr="008D50B5">
              <w:rPr>
                <w:color w:val="55575A"/>
              </w:rPr>
              <w:t>6.740</w:t>
            </w:r>
          </w:p>
        </w:tc>
        <w:tc>
          <w:tcPr>
            <w:tcW w:w="843" w:type="dxa"/>
          </w:tcPr>
          <w:p w14:paraId="5A3C2D15" w14:textId="77777777" w:rsidR="00BC3B8E" w:rsidRPr="008D50B5" w:rsidRDefault="00BC3B8E" w:rsidP="00686DD9">
            <w:pPr>
              <w:rPr>
                <w:color w:val="55575A"/>
              </w:rPr>
            </w:pPr>
            <w:r w:rsidRPr="008D50B5">
              <w:rPr>
                <w:color w:val="55575A"/>
              </w:rPr>
              <w:t>770</w:t>
            </w:r>
          </w:p>
        </w:tc>
        <w:tc>
          <w:tcPr>
            <w:tcW w:w="1671" w:type="dxa"/>
          </w:tcPr>
          <w:p w14:paraId="519A69ED" w14:textId="77777777" w:rsidR="00BC3B8E" w:rsidRPr="008D50B5" w:rsidRDefault="00BC3B8E" w:rsidP="00686DD9">
            <w:pPr>
              <w:rPr>
                <w:color w:val="55575A"/>
              </w:rPr>
            </w:pPr>
            <w:r w:rsidRPr="008D50B5">
              <w:rPr>
                <w:color w:val="55575A"/>
              </w:rPr>
              <w:t>35mm deklaag</w:t>
            </w:r>
          </w:p>
          <w:p w14:paraId="2BDE8722" w14:textId="77777777" w:rsidR="00BC3B8E" w:rsidRPr="008D50B5" w:rsidRDefault="00BC3B8E" w:rsidP="00686DD9">
            <w:pPr>
              <w:rPr>
                <w:color w:val="55575A"/>
              </w:rPr>
            </w:pPr>
            <w:r w:rsidRPr="008D50B5">
              <w:rPr>
                <w:color w:val="55575A"/>
              </w:rPr>
              <w:t>60mm tussenlaag</w:t>
            </w:r>
          </w:p>
        </w:tc>
        <w:tc>
          <w:tcPr>
            <w:tcW w:w="2268" w:type="dxa"/>
          </w:tcPr>
          <w:p w14:paraId="12F2FB9F" w14:textId="77777777" w:rsidR="00BC3B8E" w:rsidRPr="008D50B5" w:rsidRDefault="00BC3B8E" w:rsidP="00686DD9">
            <w:pPr>
              <w:rPr>
                <w:color w:val="55575A"/>
              </w:rPr>
            </w:pPr>
            <w:r w:rsidRPr="008D50B5">
              <w:rPr>
                <w:color w:val="55575A"/>
              </w:rPr>
              <w:t>35mm SMA-NL 11B</w:t>
            </w:r>
          </w:p>
          <w:p w14:paraId="0EABB531" w14:textId="77777777" w:rsidR="00BC3B8E" w:rsidRPr="008D50B5" w:rsidRDefault="00BC3B8E" w:rsidP="00686DD9">
            <w:pPr>
              <w:rPr>
                <w:color w:val="55575A"/>
              </w:rPr>
            </w:pPr>
            <w:r w:rsidRPr="008D50B5">
              <w:rPr>
                <w:color w:val="55575A"/>
                <w:lang w:val="en-US"/>
              </w:rPr>
              <w:t>60mm AC 22 Bind TL-C</w:t>
            </w:r>
          </w:p>
        </w:tc>
      </w:tr>
      <w:tr w:rsidR="00BC3B8E" w:rsidRPr="0043783D" w14:paraId="2998F46B" w14:textId="77777777" w:rsidTr="00686DD9">
        <w:tc>
          <w:tcPr>
            <w:tcW w:w="2540" w:type="dxa"/>
            <w:gridSpan w:val="3"/>
          </w:tcPr>
          <w:p w14:paraId="40DAE14D" w14:textId="77777777" w:rsidR="00BC3B8E" w:rsidRPr="008D50B5" w:rsidRDefault="00BC3B8E" w:rsidP="00686DD9">
            <w:pPr>
              <w:rPr>
                <w:b/>
                <w:bCs/>
                <w:color w:val="55575A"/>
              </w:rPr>
            </w:pPr>
            <w:r w:rsidRPr="008D50B5">
              <w:rPr>
                <w:b/>
                <w:bCs/>
                <w:color w:val="55575A"/>
              </w:rPr>
              <w:t>Lokale maatregel</w:t>
            </w:r>
          </w:p>
        </w:tc>
        <w:tc>
          <w:tcPr>
            <w:tcW w:w="986" w:type="dxa"/>
          </w:tcPr>
          <w:p w14:paraId="28021008" w14:textId="77777777" w:rsidR="00BC3B8E" w:rsidRPr="008D50B5" w:rsidRDefault="00BC3B8E" w:rsidP="00686DD9">
            <w:pPr>
              <w:rPr>
                <w:color w:val="55575A"/>
              </w:rPr>
            </w:pPr>
          </w:p>
        </w:tc>
        <w:tc>
          <w:tcPr>
            <w:tcW w:w="764" w:type="dxa"/>
          </w:tcPr>
          <w:p w14:paraId="722DBA33" w14:textId="77777777" w:rsidR="00BC3B8E" w:rsidRPr="008D50B5" w:rsidRDefault="00BC3B8E" w:rsidP="00686DD9">
            <w:pPr>
              <w:rPr>
                <w:color w:val="55575A"/>
              </w:rPr>
            </w:pPr>
          </w:p>
        </w:tc>
        <w:tc>
          <w:tcPr>
            <w:tcW w:w="843" w:type="dxa"/>
          </w:tcPr>
          <w:p w14:paraId="5F4D38AD" w14:textId="77777777" w:rsidR="00BC3B8E" w:rsidRPr="008D50B5" w:rsidRDefault="00BC3B8E" w:rsidP="00686DD9">
            <w:pPr>
              <w:rPr>
                <w:color w:val="55575A"/>
              </w:rPr>
            </w:pPr>
          </w:p>
        </w:tc>
        <w:tc>
          <w:tcPr>
            <w:tcW w:w="1671" w:type="dxa"/>
          </w:tcPr>
          <w:p w14:paraId="30843252" w14:textId="77777777" w:rsidR="00BC3B8E" w:rsidRPr="008D50B5" w:rsidRDefault="00BC3B8E" w:rsidP="00686DD9">
            <w:pPr>
              <w:rPr>
                <w:color w:val="55575A"/>
              </w:rPr>
            </w:pPr>
          </w:p>
        </w:tc>
        <w:tc>
          <w:tcPr>
            <w:tcW w:w="2268" w:type="dxa"/>
          </w:tcPr>
          <w:p w14:paraId="5A8B35BA" w14:textId="77777777" w:rsidR="00BC3B8E" w:rsidRPr="008D50B5" w:rsidRDefault="00BC3B8E" w:rsidP="00686DD9">
            <w:pPr>
              <w:rPr>
                <w:color w:val="55575A"/>
              </w:rPr>
            </w:pPr>
          </w:p>
        </w:tc>
      </w:tr>
      <w:tr w:rsidR="00BC3B8E" w:rsidRPr="007F5634" w14:paraId="64E1F440" w14:textId="77777777" w:rsidTr="00686DD9">
        <w:tc>
          <w:tcPr>
            <w:tcW w:w="693" w:type="dxa"/>
          </w:tcPr>
          <w:p w14:paraId="6BE56A29" w14:textId="77777777" w:rsidR="00BC3B8E" w:rsidRPr="008D50B5" w:rsidRDefault="00BC3B8E" w:rsidP="00686DD9">
            <w:pPr>
              <w:rPr>
                <w:color w:val="55575A"/>
              </w:rPr>
            </w:pPr>
            <w:r w:rsidRPr="008D50B5">
              <w:rPr>
                <w:color w:val="55575A"/>
              </w:rPr>
              <w:t>A79</w:t>
            </w:r>
          </w:p>
        </w:tc>
        <w:tc>
          <w:tcPr>
            <w:tcW w:w="978" w:type="dxa"/>
          </w:tcPr>
          <w:p w14:paraId="5B269710" w14:textId="77777777" w:rsidR="00BC3B8E" w:rsidRPr="008D50B5" w:rsidRDefault="00BC3B8E" w:rsidP="00686DD9">
            <w:pPr>
              <w:rPr>
                <w:color w:val="55575A"/>
              </w:rPr>
            </w:pPr>
            <w:r w:rsidRPr="008D50B5">
              <w:rPr>
                <w:color w:val="55575A"/>
              </w:rPr>
              <w:t>VWa</w:t>
            </w:r>
          </w:p>
        </w:tc>
        <w:tc>
          <w:tcPr>
            <w:tcW w:w="869" w:type="dxa"/>
          </w:tcPr>
          <w:p w14:paraId="727E1780" w14:textId="77777777" w:rsidR="00BC3B8E" w:rsidRPr="008D50B5" w:rsidRDefault="00BC3B8E" w:rsidP="00686DD9">
            <w:pPr>
              <w:rPr>
                <w:color w:val="55575A"/>
              </w:rPr>
            </w:pPr>
            <w:r w:rsidRPr="008D50B5">
              <w:rPr>
                <w:color w:val="55575A"/>
              </w:rPr>
              <w:t>Alle</w:t>
            </w:r>
          </w:p>
        </w:tc>
        <w:tc>
          <w:tcPr>
            <w:tcW w:w="986" w:type="dxa"/>
          </w:tcPr>
          <w:p w14:paraId="6A588FC5" w14:textId="77777777" w:rsidR="00BC3B8E" w:rsidRPr="008D50B5" w:rsidRDefault="00BC3B8E" w:rsidP="00686DD9">
            <w:pPr>
              <w:rPr>
                <w:color w:val="55575A"/>
              </w:rPr>
            </w:pPr>
            <w:r w:rsidRPr="008D50B5">
              <w:rPr>
                <w:color w:val="55575A"/>
              </w:rPr>
              <w:t>6.150</w:t>
            </w:r>
          </w:p>
        </w:tc>
        <w:tc>
          <w:tcPr>
            <w:tcW w:w="764" w:type="dxa"/>
          </w:tcPr>
          <w:p w14:paraId="62906596" w14:textId="77777777" w:rsidR="00BC3B8E" w:rsidRPr="008D50B5" w:rsidRDefault="00BC3B8E" w:rsidP="00686DD9">
            <w:pPr>
              <w:rPr>
                <w:color w:val="55575A"/>
              </w:rPr>
            </w:pPr>
            <w:r w:rsidRPr="008D50B5">
              <w:rPr>
                <w:color w:val="55575A"/>
              </w:rPr>
              <w:t>6.150</w:t>
            </w:r>
          </w:p>
        </w:tc>
        <w:tc>
          <w:tcPr>
            <w:tcW w:w="843" w:type="dxa"/>
          </w:tcPr>
          <w:p w14:paraId="58961058" w14:textId="77777777" w:rsidR="00BC3B8E" w:rsidRPr="008D50B5" w:rsidRDefault="00BC3B8E" w:rsidP="00686DD9">
            <w:pPr>
              <w:rPr>
                <w:color w:val="55575A"/>
              </w:rPr>
            </w:pPr>
            <w:r w:rsidRPr="008D50B5">
              <w:rPr>
                <w:color w:val="55575A"/>
              </w:rPr>
              <w:t>0</w:t>
            </w:r>
          </w:p>
        </w:tc>
        <w:tc>
          <w:tcPr>
            <w:tcW w:w="1671" w:type="dxa"/>
          </w:tcPr>
          <w:p w14:paraId="0FFDEC8B" w14:textId="77777777" w:rsidR="00BC3B8E" w:rsidRPr="008D50B5" w:rsidRDefault="00BC3B8E" w:rsidP="00686DD9">
            <w:pPr>
              <w:rPr>
                <w:color w:val="55575A"/>
              </w:rPr>
            </w:pPr>
            <w:r w:rsidRPr="008D50B5">
              <w:rPr>
                <w:color w:val="55575A"/>
              </w:rPr>
              <w:t>60mm extra tussen-/onderlaag frezen</w:t>
            </w:r>
          </w:p>
        </w:tc>
        <w:tc>
          <w:tcPr>
            <w:tcW w:w="2268" w:type="dxa"/>
          </w:tcPr>
          <w:p w14:paraId="1B684B8B" w14:textId="77777777" w:rsidR="00BC3B8E" w:rsidRPr="008D50B5" w:rsidRDefault="00BC3B8E" w:rsidP="00686DD9">
            <w:pPr>
              <w:rPr>
                <w:color w:val="55575A"/>
              </w:rPr>
            </w:pPr>
            <w:r w:rsidRPr="008D50B5">
              <w:rPr>
                <w:color w:val="55575A"/>
              </w:rPr>
              <w:t xml:space="preserve">60 mm AC 16 TL-C </w:t>
            </w:r>
          </w:p>
          <w:p w14:paraId="0B26CC12" w14:textId="77777777" w:rsidR="00BC3B8E" w:rsidRPr="008D50B5" w:rsidRDefault="00BC3B8E" w:rsidP="00686DD9">
            <w:pPr>
              <w:rPr>
                <w:color w:val="55575A"/>
              </w:rPr>
            </w:pPr>
            <w:proofErr w:type="gramStart"/>
            <w:r w:rsidRPr="008D50B5">
              <w:rPr>
                <w:color w:val="55575A"/>
              </w:rPr>
              <w:t>extra</w:t>
            </w:r>
            <w:proofErr w:type="gramEnd"/>
            <w:r w:rsidRPr="008D50B5">
              <w:rPr>
                <w:color w:val="55575A"/>
              </w:rPr>
              <w:t xml:space="preserve"> aanbrengen</w:t>
            </w:r>
          </w:p>
          <w:p w14:paraId="6A6F8755" w14:textId="77777777" w:rsidR="00BC3B8E" w:rsidRPr="008D50B5" w:rsidRDefault="00BC3B8E" w:rsidP="00686DD9">
            <w:pPr>
              <w:rPr>
                <w:color w:val="55575A"/>
              </w:rPr>
            </w:pPr>
          </w:p>
          <w:p w14:paraId="53A7BBF1" w14:textId="77777777" w:rsidR="00BC3B8E" w:rsidRPr="008D50B5" w:rsidRDefault="00BC3B8E" w:rsidP="00686DD9">
            <w:pPr>
              <w:rPr>
                <w:color w:val="55575A"/>
              </w:rPr>
            </w:pPr>
            <w:r w:rsidRPr="008D50B5">
              <w:rPr>
                <w:color w:val="55575A"/>
              </w:rPr>
              <w:t>Aanvullend een glasvezel wapening (bij scheurvorming)</w:t>
            </w:r>
          </w:p>
        </w:tc>
      </w:tr>
    </w:tbl>
    <w:p w14:paraId="4B642413" w14:textId="77777777" w:rsidR="00BC3B8E" w:rsidRDefault="00BC3B8E" w:rsidP="00BC3B8E">
      <w:pPr>
        <w:pStyle w:val="Bijschrift"/>
      </w:pPr>
      <w:r w:rsidRPr="007F5634">
        <w:t xml:space="preserve">*Op die locaties waar na frezen scheurvorming, gedesintegreerd materiaal, losliggende lagen of matige tot ernstige scheurvorming wordt geconstateerd, wordt geadviseerd (lokaal) een extra laag te frezen en in te lagen. De geadviseerde maatregel in geval van dergelijk aanvullend lokaal onderhoud, is als volgt: bakfrezen 60 mm en aanbrengen inlage 60 mm AC16 TL-C. </w:t>
      </w:r>
      <w:proofErr w:type="gramStart"/>
      <w:r w:rsidRPr="007F5634">
        <w:t>Indien</w:t>
      </w:r>
      <w:proofErr w:type="gramEnd"/>
      <w:r w:rsidRPr="007F5634">
        <w:t xml:space="preserve"> na het bakfrezen nog scheurvorming aanwezig is wordt geadviseerd om een glasvezel wapening aan te brengen voordat de inlage van 60 mm AC16 TL-C wordt aangebracht. </w:t>
      </w:r>
      <w:r>
        <w:t>Het doel is om hiermee de kans op reflectiescheuren te verkleinen</w:t>
      </w:r>
    </w:p>
    <w:p w14:paraId="5BC8CB29" w14:textId="77777777" w:rsidR="00BC3B8E" w:rsidRDefault="00BC3B8E" w:rsidP="00BC3B8E">
      <w:pPr>
        <w:rPr>
          <w:b/>
          <w:bCs/>
        </w:rPr>
      </w:pPr>
    </w:p>
    <w:p w14:paraId="500FD401" w14:textId="69BDBE08" w:rsidR="00994A34" w:rsidRDefault="00994A34" w:rsidP="00994A34">
      <w:pPr>
        <w:pStyle w:val="Kop4"/>
      </w:pPr>
      <w:bookmarkStart w:id="3802" w:name="_Toc14871167"/>
      <w:bookmarkStart w:id="3803" w:name="_Toc14949402"/>
      <w:bookmarkStart w:id="3804" w:name="_Toc17212240"/>
      <w:bookmarkStart w:id="3805" w:name="_Toc17269614"/>
      <w:bookmarkStart w:id="3806" w:name="_Toc17380216"/>
      <w:bookmarkStart w:id="3807" w:name="_Toc17452686"/>
      <w:bookmarkStart w:id="3808" w:name="_Toc17818551"/>
      <w:bookmarkStart w:id="3809" w:name="_Toc21002931"/>
      <w:bookmarkStart w:id="3810" w:name="_Toc21419917"/>
      <w:bookmarkStart w:id="3811" w:name="_Toc21420615"/>
      <w:bookmarkStart w:id="3812" w:name="_Toc21427261"/>
      <w:bookmarkStart w:id="3813" w:name="_Toc21596403"/>
      <w:bookmarkStart w:id="3814" w:name="_Toc22728859"/>
      <w:bookmarkStart w:id="3815" w:name="_Toc22738046"/>
      <w:r>
        <w:t>VWb 6,800 tot 7,100</w:t>
      </w:r>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p>
    <w:tbl>
      <w:tblPr>
        <w:tblStyle w:val="Tabelraster"/>
        <w:tblW w:w="9072" w:type="dxa"/>
        <w:tblLook w:val="0620" w:firstRow="1" w:lastRow="0" w:firstColumn="0" w:lastColumn="0" w:noHBand="1" w:noVBand="1"/>
      </w:tblPr>
      <w:tblGrid>
        <w:gridCol w:w="693"/>
        <w:gridCol w:w="978"/>
        <w:gridCol w:w="869"/>
        <w:gridCol w:w="986"/>
        <w:gridCol w:w="764"/>
        <w:gridCol w:w="843"/>
        <w:gridCol w:w="1671"/>
        <w:gridCol w:w="2268"/>
      </w:tblGrid>
      <w:tr w:rsidR="00BC3B8E" w:rsidRPr="0043783D" w14:paraId="1E318A23"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66DB068D" w14:textId="77777777" w:rsidR="00BC3B8E" w:rsidRPr="0043783D" w:rsidRDefault="00BC3B8E" w:rsidP="00686DD9">
            <w:pPr>
              <w:rPr>
                <w:sz w:val="18"/>
              </w:rPr>
            </w:pPr>
            <w:r w:rsidRPr="0043783D">
              <w:rPr>
                <w:sz w:val="18"/>
              </w:rPr>
              <w:t>Weg</w:t>
            </w:r>
          </w:p>
        </w:tc>
        <w:tc>
          <w:tcPr>
            <w:tcW w:w="978" w:type="dxa"/>
          </w:tcPr>
          <w:p w14:paraId="7B973772" w14:textId="77777777" w:rsidR="00BC3B8E" w:rsidRPr="0043783D" w:rsidRDefault="00BC3B8E" w:rsidP="00686DD9">
            <w:pPr>
              <w:rPr>
                <w:sz w:val="18"/>
              </w:rPr>
            </w:pPr>
            <w:r w:rsidRPr="0043783D">
              <w:rPr>
                <w:sz w:val="18"/>
              </w:rPr>
              <w:t>Rijbaan</w:t>
            </w:r>
          </w:p>
        </w:tc>
        <w:tc>
          <w:tcPr>
            <w:tcW w:w="869" w:type="dxa"/>
          </w:tcPr>
          <w:p w14:paraId="733703A7" w14:textId="77777777" w:rsidR="00BC3B8E" w:rsidRPr="0043783D" w:rsidRDefault="00BC3B8E" w:rsidP="00686DD9">
            <w:pPr>
              <w:rPr>
                <w:sz w:val="18"/>
              </w:rPr>
            </w:pPr>
            <w:r w:rsidRPr="0043783D">
              <w:rPr>
                <w:sz w:val="18"/>
              </w:rPr>
              <w:t>Strook</w:t>
            </w:r>
          </w:p>
        </w:tc>
        <w:tc>
          <w:tcPr>
            <w:tcW w:w="986" w:type="dxa"/>
          </w:tcPr>
          <w:p w14:paraId="20940599" w14:textId="77777777" w:rsidR="00BC3B8E" w:rsidRPr="0043783D" w:rsidRDefault="00BC3B8E" w:rsidP="00686DD9">
            <w:pPr>
              <w:rPr>
                <w:sz w:val="18"/>
              </w:rPr>
            </w:pPr>
            <w:r w:rsidRPr="0043783D">
              <w:rPr>
                <w:sz w:val="18"/>
              </w:rPr>
              <w:t>Van [m]</w:t>
            </w:r>
          </w:p>
        </w:tc>
        <w:tc>
          <w:tcPr>
            <w:tcW w:w="764" w:type="dxa"/>
          </w:tcPr>
          <w:p w14:paraId="69A76FA8" w14:textId="77777777" w:rsidR="00BC3B8E" w:rsidRPr="0043783D" w:rsidRDefault="00BC3B8E" w:rsidP="00686DD9">
            <w:pPr>
              <w:rPr>
                <w:sz w:val="18"/>
              </w:rPr>
            </w:pPr>
            <w:r w:rsidRPr="0043783D">
              <w:rPr>
                <w:sz w:val="18"/>
              </w:rPr>
              <w:t>Tot [m]</w:t>
            </w:r>
          </w:p>
        </w:tc>
        <w:tc>
          <w:tcPr>
            <w:tcW w:w="843" w:type="dxa"/>
          </w:tcPr>
          <w:p w14:paraId="57737F42" w14:textId="77777777" w:rsidR="00BC3B8E" w:rsidRPr="0043783D" w:rsidRDefault="00BC3B8E" w:rsidP="00686DD9">
            <w:pPr>
              <w:rPr>
                <w:sz w:val="18"/>
              </w:rPr>
            </w:pPr>
            <w:r w:rsidRPr="0043783D">
              <w:rPr>
                <w:sz w:val="18"/>
              </w:rPr>
              <w:t>Lengte [m]</w:t>
            </w:r>
          </w:p>
        </w:tc>
        <w:tc>
          <w:tcPr>
            <w:tcW w:w="1671" w:type="dxa"/>
          </w:tcPr>
          <w:p w14:paraId="04E5F127" w14:textId="77777777" w:rsidR="00BC3B8E" w:rsidRPr="0043783D" w:rsidRDefault="00BC3B8E" w:rsidP="00686DD9">
            <w:pPr>
              <w:rPr>
                <w:sz w:val="18"/>
              </w:rPr>
            </w:pPr>
            <w:r w:rsidRPr="0043783D">
              <w:rPr>
                <w:sz w:val="18"/>
              </w:rPr>
              <w:t>Verwijderen</w:t>
            </w:r>
          </w:p>
        </w:tc>
        <w:tc>
          <w:tcPr>
            <w:tcW w:w="2268" w:type="dxa"/>
          </w:tcPr>
          <w:p w14:paraId="04612769" w14:textId="77777777" w:rsidR="00BC3B8E" w:rsidRPr="0043783D" w:rsidRDefault="00BC3B8E" w:rsidP="00686DD9">
            <w:pPr>
              <w:rPr>
                <w:sz w:val="18"/>
              </w:rPr>
            </w:pPr>
            <w:r w:rsidRPr="0043783D">
              <w:rPr>
                <w:sz w:val="18"/>
              </w:rPr>
              <w:t>Aanbrengen*</w:t>
            </w:r>
          </w:p>
        </w:tc>
      </w:tr>
      <w:tr w:rsidR="00BC3B8E" w:rsidRPr="0043783D" w14:paraId="69F817CE" w14:textId="77777777" w:rsidTr="00686DD9">
        <w:tc>
          <w:tcPr>
            <w:tcW w:w="693" w:type="dxa"/>
          </w:tcPr>
          <w:p w14:paraId="6D8D33E2" w14:textId="77777777" w:rsidR="00BC3B8E" w:rsidRPr="008D50B5" w:rsidRDefault="00BC3B8E" w:rsidP="00686DD9">
            <w:pPr>
              <w:rPr>
                <w:color w:val="55575A"/>
              </w:rPr>
            </w:pPr>
            <w:r w:rsidRPr="008D50B5">
              <w:rPr>
                <w:rFonts w:cstheme="minorHAnsi"/>
                <w:color w:val="55575A"/>
              </w:rPr>
              <w:t>A79</w:t>
            </w:r>
          </w:p>
        </w:tc>
        <w:tc>
          <w:tcPr>
            <w:tcW w:w="978" w:type="dxa"/>
          </w:tcPr>
          <w:p w14:paraId="5D0C56C4" w14:textId="77777777" w:rsidR="00BC3B8E" w:rsidRPr="008D50B5" w:rsidRDefault="00BC3B8E" w:rsidP="00686DD9">
            <w:pPr>
              <w:rPr>
                <w:color w:val="55575A"/>
              </w:rPr>
            </w:pPr>
            <w:r w:rsidRPr="008D50B5">
              <w:rPr>
                <w:rFonts w:eastAsia="Times New Roman" w:cstheme="minorHAnsi"/>
                <w:color w:val="55575A"/>
                <w:szCs w:val="18"/>
                <w:lang w:eastAsia="nl-NL"/>
              </w:rPr>
              <w:t>VWb</w:t>
            </w:r>
          </w:p>
        </w:tc>
        <w:tc>
          <w:tcPr>
            <w:tcW w:w="869" w:type="dxa"/>
          </w:tcPr>
          <w:p w14:paraId="3D698C2C" w14:textId="77777777" w:rsidR="00BC3B8E" w:rsidRPr="008D50B5" w:rsidRDefault="00BC3B8E" w:rsidP="00686DD9">
            <w:pPr>
              <w:rPr>
                <w:color w:val="55575A"/>
              </w:rPr>
            </w:pPr>
            <w:r w:rsidRPr="008D50B5">
              <w:rPr>
                <w:color w:val="55575A"/>
              </w:rPr>
              <w:t>Alle</w:t>
            </w:r>
          </w:p>
        </w:tc>
        <w:tc>
          <w:tcPr>
            <w:tcW w:w="986" w:type="dxa"/>
          </w:tcPr>
          <w:p w14:paraId="15334E33" w14:textId="77777777" w:rsidR="00BC3B8E" w:rsidRPr="008D50B5" w:rsidRDefault="00BC3B8E" w:rsidP="00686DD9">
            <w:pPr>
              <w:rPr>
                <w:color w:val="55575A"/>
              </w:rPr>
            </w:pPr>
            <w:r w:rsidRPr="008D50B5">
              <w:rPr>
                <w:rFonts w:cstheme="minorHAnsi"/>
                <w:color w:val="55575A"/>
              </w:rPr>
              <w:t>6.800</w:t>
            </w:r>
          </w:p>
        </w:tc>
        <w:tc>
          <w:tcPr>
            <w:tcW w:w="764" w:type="dxa"/>
          </w:tcPr>
          <w:p w14:paraId="6C4BC8AD" w14:textId="77777777" w:rsidR="00BC3B8E" w:rsidRPr="008D50B5" w:rsidRDefault="00BC3B8E" w:rsidP="00686DD9">
            <w:pPr>
              <w:rPr>
                <w:color w:val="55575A"/>
              </w:rPr>
            </w:pPr>
            <w:r w:rsidRPr="008D50B5">
              <w:rPr>
                <w:rFonts w:cstheme="minorHAnsi"/>
                <w:color w:val="55575A"/>
              </w:rPr>
              <w:t>7.050</w:t>
            </w:r>
          </w:p>
        </w:tc>
        <w:tc>
          <w:tcPr>
            <w:tcW w:w="843" w:type="dxa"/>
          </w:tcPr>
          <w:p w14:paraId="325E7FFF" w14:textId="77777777" w:rsidR="00BC3B8E" w:rsidRPr="008D50B5" w:rsidRDefault="00BC3B8E" w:rsidP="00686DD9">
            <w:pPr>
              <w:rPr>
                <w:color w:val="55575A"/>
              </w:rPr>
            </w:pPr>
            <w:r w:rsidRPr="008D50B5">
              <w:rPr>
                <w:color w:val="55575A"/>
              </w:rPr>
              <w:t>250</w:t>
            </w:r>
          </w:p>
        </w:tc>
        <w:tc>
          <w:tcPr>
            <w:tcW w:w="1671" w:type="dxa"/>
          </w:tcPr>
          <w:p w14:paraId="6E6129E2" w14:textId="77777777" w:rsidR="00BC3B8E" w:rsidRPr="008D50B5" w:rsidRDefault="00BC3B8E" w:rsidP="00686DD9">
            <w:pPr>
              <w:rPr>
                <w:color w:val="55575A"/>
              </w:rPr>
            </w:pPr>
            <w:r w:rsidRPr="008D50B5">
              <w:rPr>
                <w:color w:val="55575A"/>
              </w:rPr>
              <w:t>35mm deklaag</w:t>
            </w:r>
          </w:p>
        </w:tc>
        <w:tc>
          <w:tcPr>
            <w:tcW w:w="2268" w:type="dxa"/>
          </w:tcPr>
          <w:p w14:paraId="2090B18C" w14:textId="77777777" w:rsidR="00BC3B8E" w:rsidRPr="008D50B5" w:rsidRDefault="00BC3B8E" w:rsidP="00686DD9">
            <w:pPr>
              <w:rPr>
                <w:color w:val="55575A"/>
              </w:rPr>
            </w:pPr>
            <w:r w:rsidRPr="008D50B5">
              <w:rPr>
                <w:color w:val="55575A"/>
              </w:rPr>
              <w:t>35mm SMA-NL 11B</w:t>
            </w:r>
          </w:p>
        </w:tc>
      </w:tr>
      <w:tr w:rsidR="00BC3B8E" w:rsidRPr="0043783D" w14:paraId="0837EEE2" w14:textId="77777777" w:rsidTr="00686DD9">
        <w:tc>
          <w:tcPr>
            <w:tcW w:w="693" w:type="dxa"/>
          </w:tcPr>
          <w:p w14:paraId="6DB632C5" w14:textId="77777777" w:rsidR="00BC3B8E" w:rsidRPr="008D50B5" w:rsidRDefault="00BC3B8E" w:rsidP="00686DD9">
            <w:pPr>
              <w:rPr>
                <w:rFonts w:cstheme="minorHAnsi"/>
                <w:color w:val="55575A"/>
              </w:rPr>
            </w:pPr>
            <w:r w:rsidRPr="008D50B5">
              <w:rPr>
                <w:rFonts w:cstheme="minorHAnsi"/>
                <w:color w:val="55575A"/>
              </w:rPr>
              <w:t>A79</w:t>
            </w:r>
          </w:p>
        </w:tc>
        <w:tc>
          <w:tcPr>
            <w:tcW w:w="978" w:type="dxa"/>
          </w:tcPr>
          <w:p w14:paraId="01C68FDA" w14:textId="77777777" w:rsidR="00BC3B8E" w:rsidRPr="008D50B5" w:rsidRDefault="00BC3B8E" w:rsidP="00686DD9">
            <w:pPr>
              <w:rPr>
                <w:rFonts w:eastAsia="Times New Roman" w:cstheme="minorHAnsi"/>
                <w:color w:val="55575A"/>
                <w:szCs w:val="18"/>
                <w:lang w:eastAsia="nl-NL"/>
              </w:rPr>
            </w:pPr>
            <w:r w:rsidRPr="008D50B5">
              <w:rPr>
                <w:rFonts w:eastAsia="Times New Roman" w:cstheme="minorHAnsi"/>
                <w:color w:val="55575A"/>
                <w:szCs w:val="18"/>
                <w:lang w:eastAsia="nl-NL"/>
              </w:rPr>
              <w:t>VWb</w:t>
            </w:r>
          </w:p>
        </w:tc>
        <w:tc>
          <w:tcPr>
            <w:tcW w:w="869" w:type="dxa"/>
          </w:tcPr>
          <w:p w14:paraId="39896168" w14:textId="77777777" w:rsidR="00BC3B8E" w:rsidRPr="008D50B5" w:rsidRDefault="00BC3B8E" w:rsidP="00686DD9">
            <w:pPr>
              <w:rPr>
                <w:rFonts w:cstheme="minorHAnsi"/>
                <w:color w:val="55575A"/>
              </w:rPr>
            </w:pPr>
            <w:r w:rsidRPr="008D50B5">
              <w:rPr>
                <w:rFonts w:cstheme="minorHAnsi"/>
                <w:color w:val="55575A"/>
              </w:rPr>
              <w:t>Alle</w:t>
            </w:r>
          </w:p>
        </w:tc>
        <w:tc>
          <w:tcPr>
            <w:tcW w:w="986" w:type="dxa"/>
          </w:tcPr>
          <w:p w14:paraId="666AAA00" w14:textId="77777777" w:rsidR="00BC3B8E" w:rsidRPr="008D50B5" w:rsidRDefault="00BC3B8E" w:rsidP="00686DD9">
            <w:pPr>
              <w:rPr>
                <w:rFonts w:cstheme="minorHAnsi"/>
                <w:color w:val="55575A"/>
              </w:rPr>
            </w:pPr>
            <w:r w:rsidRPr="008D50B5">
              <w:rPr>
                <w:rFonts w:cstheme="minorHAnsi"/>
                <w:color w:val="55575A"/>
              </w:rPr>
              <w:t>7.050</w:t>
            </w:r>
          </w:p>
        </w:tc>
        <w:tc>
          <w:tcPr>
            <w:tcW w:w="764" w:type="dxa"/>
          </w:tcPr>
          <w:p w14:paraId="25089CF7" w14:textId="77777777" w:rsidR="00BC3B8E" w:rsidRPr="008D50B5" w:rsidRDefault="00BC3B8E" w:rsidP="00686DD9">
            <w:pPr>
              <w:rPr>
                <w:rFonts w:cstheme="minorHAnsi"/>
                <w:color w:val="55575A"/>
              </w:rPr>
            </w:pPr>
            <w:r w:rsidRPr="008D50B5">
              <w:rPr>
                <w:rFonts w:cstheme="minorHAnsi"/>
                <w:color w:val="55575A"/>
              </w:rPr>
              <w:t>7.120</w:t>
            </w:r>
          </w:p>
        </w:tc>
        <w:tc>
          <w:tcPr>
            <w:tcW w:w="843" w:type="dxa"/>
          </w:tcPr>
          <w:p w14:paraId="567A76D6" w14:textId="77777777" w:rsidR="00BC3B8E" w:rsidRPr="008D50B5" w:rsidRDefault="00BC3B8E" w:rsidP="00686DD9">
            <w:pPr>
              <w:rPr>
                <w:rFonts w:eastAsia="Times New Roman" w:cstheme="minorHAnsi"/>
                <w:color w:val="55575A"/>
                <w:szCs w:val="18"/>
                <w:lang w:eastAsia="nl-NL"/>
              </w:rPr>
            </w:pPr>
            <w:r w:rsidRPr="008D50B5">
              <w:rPr>
                <w:rFonts w:eastAsia="Times New Roman" w:cstheme="minorHAnsi"/>
                <w:color w:val="55575A"/>
                <w:szCs w:val="18"/>
                <w:lang w:eastAsia="nl-NL"/>
              </w:rPr>
              <w:t>70</w:t>
            </w:r>
          </w:p>
        </w:tc>
        <w:tc>
          <w:tcPr>
            <w:tcW w:w="1671" w:type="dxa"/>
          </w:tcPr>
          <w:p w14:paraId="332DD80B" w14:textId="77777777" w:rsidR="00BC3B8E" w:rsidRPr="008D50B5" w:rsidRDefault="00BC3B8E" w:rsidP="00686DD9">
            <w:pPr>
              <w:rPr>
                <w:color w:val="55575A"/>
              </w:rPr>
            </w:pPr>
            <w:r w:rsidRPr="008D50B5">
              <w:rPr>
                <w:color w:val="55575A"/>
              </w:rPr>
              <w:t>120mm extra tussen-/onderlaag frezen</w:t>
            </w:r>
          </w:p>
        </w:tc>
        <w:tc>
          <w:tcPr>
            <w:tcW w:w="2268" w:type="dxa"/>
          </w:tcPr>
          <w:p w14:paraId="00C5F1D8" w14:textId="77777777" w:rsidR="00BC3B8E" w:rsidRPr="008D50B5" w:rsidRDefault="00BC3B8E" w:rsidP="00686DD9">
            <w:pPr>
              <w:rPr>
                <w:color w:val="55575A"/>
              </w:rPr>
            </w:pPr>
            <w:r w:rsidRPr="008D50B5">
              <w:rPr>
                <w:color w:val="55575A"/>
              </w:rPr>
              <w:t>60 mm AC 16 TL-C en</w:t>
            </w:r>
          </w:p>
          <w:p w14:paraId="44DBA8C3" w14:textId="77777777" w:rsidR="00BC3B8E" w:rsidRPr="008D50B5" w:rsidRDefault="00BC3B8E" w:rsidP="00686DD9">
            <w:pPr>
              <w:rPr>
                <w:color w:val="55575A"/>
              </w:rPr>
            </w:pPr>
            <w:r w:rsidRPr="008D50B5">
              <w:rPr>
                <w:color w:val="55575A"/>
              </w:rPr>
              <w:t xml:space="preserve">60 mm AC 16 OL-C </w:t>
            </w:r>
          </w:p>
          <w:p w14:paraId="39E60AA5" w14:textId="77777777" w:rsidR="00BC3B8E" w:rsidRPr="008D50B5" w:rsidRDefault="00BC3B8E" w:rsidP="00686DD9">
            <w:pPr>
              <w:rPr>
                <w:color w:val="55575A"/>
              </w:rPr>
            </w:pPr>
            <w:proofErr w:type="gramStart"/>
            <w:r w:rsidRPr="008D50B5">
              <w:rPr>
                <w:color w:val="55575A"/>
              </w:rPr>
              <w:t>extra</w:t>
            </w:r>
            <w:proofErr w:type="gramEnd"/>
            <w:r w:rsidRPr="008D50B5">
              <w:rPr>
                <w:color w:val="55575A"/>
              </w:rPr>
              <w:t xml:space="preserve"> aanbrengen</w:t>
            </w:r>
          </w:p>
          <w:p w14:paraId="49333E06" w14:textId="77777777" w:rsidR="00BC3B8E" w:rsidRPr="008D50B5" w:rsidRDefault="00BC3B8E" w:rsidP="00686DD9">
            <w:pPr>
              <w:rPr>
                <w:color w:val="55575A"/>
              </w:rPr>
            </w:pPr>
          </w:p>
          <w:p w14:paraId="4DDF3D1A" w14:textId="77777777" w:rsidR="00BC3B8E" w:rsidRPr="008D50B5" w:rsidRDefault="00BC3B8E" w:rsidP="00686DD9">
            <w:pPr>
              <w:rPr>
                <w:color w:val="55575A"/>
              </w:rPr>
            </w:pPr>
            <w:r w:rsidRPr="008D50B5">
              <w:rPr>
                <w:color w:val="55575A"/>
              </w:rPr>
              <w:t>Aanvullend een glasvezel wapening (bij scheurvorming)</w:t>
            </w:r>
          </w:p>
        </w:tc>
      </w:tr>
      <w:tr w:rsidR="00BC3B8E" w:rsidRPr="0043783D" w14:paraId="29C76228" w14:textId="77777777" w:rsidTr="00686DD9">
        <w:tc>
          <w:tcPr>
            <w:tcW w:w="693" w:type="dxa"/>
          </w:tcPr>
          <w:p w14:paraId="64D3FECF" w14:textId="77777777" w:rsidR="00BC3B8E" w:rsidRPr="008D50B5" w:rsidRDefault="00BC3B8E" w:rsidP="00686DD9">
            <w:pPr>
              <w:rPr>
                <w:rFonts w:cstheme="minorHAnsi"/>
                <w:color w:val="55575A"/>
              </w:rPr>
            </w:pPr>
            <w:r w:rsidRPr="008D50B5">
              <w:rPr>
                <w:rFonts w:cstheme="minorHAnsi"/>
                <w:color w:val="55575A"/>
              </w:rPr>
              <w:t>A79</w:t>
            </w:r>
          </w:p>
        </w:tc>
        <w:tc>
          <w:tcPr>
            <w:tcW w:w="978" w:type="dxa"/>
          </w:tcPr>
          <w:p w14:paraId="33E33992" w14:textId="77777777" w:rsidR="00BC3B8E" w:rsidRPr="008D50B5" w:rsidRDefault="00BC3B8E" w:rsidP="00686DD9">
            <w:pPr>
              <w:rPr>
                <w:rFonts w:eastAsia="Times New Roman" w:cstheme="minorHAnsi"/>
                <w:color w:val="55575A"/>
                <w:szCs w:val="18"/>
                <w:lang w:eastAsia="nl-NL"/>
              </w:rPr>
            </w:pPr>
            <w:r w:rsidRPr="008D50B5">
              <w:rPr>
                <w:rFonts w:eastAsia="Times New Roman" w:cstheme="minorHAnsi"/>
                <w:color w:val="55575A"/>
                <w:szCs w:val="18"/>
                <w:lang w:eastAsia="nl-NL"/>
              </w:rPr>
              <w:t>VWb</w:t>
            </w:r>
          </w:p>
        </w:tc>
        <w:tc>
          <w:tcPr>
            <w:tcW w:w="869" w:type="dxa"/>
          </w:tcPr>
          <w:p w14:paraId="2F245EDF" w14:textId="77777777" w:rsidR="00BC3B8E" w:rsidRPr="008D50B5" w:rsidRDefault="00BC3B8E" w:rsidP="00686DD9">
            <w:pPr>
              <w:rPr>
                <w:rFonts w:cstheme="minorHAnsi"/>
                <w:color w:val="55575A"/>
              </w:rPr>
            </w:pPr>
            <w:r w:rsidRPr="008D50B5">
              <w:rPr>
                <w:rFonts w:cstheme="minorHAnsi"/>
                <w:color w:val="55575A"/>
              </w:rPr>
              <w:t>Alle</w:t>
            </w:r>
          </w:p>
        </w:tc>
        <w:tc>
          <w:tcPr>
            <w:tcW w:w="986" w:type="dxa"/>
          </w:tcPr>
          <w:p w14:paraId="215859C5" w14:textId="77777777" w:rsidR="00BC3B8E" w:rsidRPr="008D50B5" w:rsidRDefault="00BC3B8E" w:rsidP="00686DD9">
            <w:pPr>
              <w:rPr>
                <w:rFonts w:cstheme="minorHAnsi"/>
                <w:color w:val="55575A"/>
              </w:rPr>
            </w:pPr>
            <w:r w:rsidRPr="008D50B5">
              <w:rPr>
                <w:rFonts w:cstheme="minorHAnsi"/>
                <w:color w:val="55575A"/>
              </w:rPr>
              <w:t>7.120</w:t>
            </w:r>
          </w:p>
        </w:tc>
        <w:tc>
          <w:tcPr>
            <w:tcW w:w="764" w:type="dxa"/>
          </w:tcPr>
          <w:p w14:paraId="55789C5A" w14:textId="77777777" w:rsidR="00BC3B8E" w:rsidRPr="008D50B5" w:rsidRDefault="00BC3B8E" w:rsidP="00686DD9">
            <w:pPr>
              <w:rPr>
                <w:rFonts w:cstheme="minorHAnsi"/>
                <w:color w:val="55575A"/>
              </w:rPr>
            </w:pPr>
            <w:r w:rsidRPr="008D50B5">
              <w:rPr>
                <w:rFonts w:cstheme="minorHAnsi"/>
                <w:color w:val="55575A"/>
              </w:rPr>
              <w:t>7.200</w:t>
            </w:r>
          </w:p>
        </w:tc>
        <w:tc>
          <w:tcPr>
            <w:tcW w:w="843" w:type="dxa"/>
          </w:tcPr>
          <w:p w14:paraId="0F1314F8" w14:textId="77777777" w:rsidR="00BC3B8E" w:rsidRPr="008D50B5" w:rsidRDefault="00BC3B8E" w:rsidP="00686DD9">
            <w:pPr>
              <w:rPr>
                <w:rFonts w:eastAsia="Times New Roman" w:cstheme="minorHAnsi"/>
                <w:color w:val="55575A"/>
                <w:szCs w:val="18"/>
                <w:lang w:eastAsia="nl-NL"/>
              </w:rPr>
            </w:pPr>
            <w:r w:rsidRPr="008D50B5">
              <w:rPr>
                <w:rFonts w:eastAsia="Times New Roman" w:cstheme="minorHAnsi"/>
                <w:color w:val="55575A"/>
                <w:szCs w:val="18"/>
                <w:lang w:eastAsia="nl-NL"/>
              </w:rPr>
              <w:t>80</w:t>
            </w:r>
          </w:p>
        </w:tc>
        <w:tc>
          <w:tcPr>
            <w:tcW w:w="1671" w:type="dxa"/>
          </w:tcPr>
          <w:p w14:paraId="6A1833A0" w14:textId="77777777" w:rsidR="00BC3B8E" w:rsidRPr="008D50B5" w:rsidRDefault="00BC3B8E" w:rsidP="00686DD9">
            <w:pPr>
              <w:rPr>
                <w:color w:val="55575A"/>
              </w:rPr>
            </w:pPr>
            <w:r w:rsidRPr="008D50B5">
              <w:rPr>
                <w:color w:val="55575A"/>
              </w:rPr>
              <w:t>35mm deklaag</w:t>
            </w:r>
          </w:p>
        </w:tc>
        <w:tc>
          <w:tcPr>
            <w:tcW w:w="2268" w:type="dxa"/>
          </w:tcPr>
          <w:p w14:paraId="3D81708B" w14:textId="77777777" w:rsidR="00BC3B8E" w:rsidRPr="008D50B5" w:rsidRDefault="00BC3B8E" w:rsidP="00686DD9">
            <w:pPr>
              <w:rPr>
                <w:color w:val="55575A"/>
              </w:rPr>
            </w:pPr>
            <w:r w:rsidRPr="008D50B5">
              <w:rPr>
                <w:color w:val="55575A"/>
              </w:rPr>
              <w:t>35mm SMA-NL 11B</w:t>
            </w:r>
          </w:p>
        </w:tc>
      </w:tr>
    </w:tbl>
    <w:p w14:paraId="610D7451" w14:textId="77777777" w:rsidR="00BC3B8E" w:rsidRDefault="00BC3B8E" w:rsidP="00BC3B8E">
      <w:pPr>
        <w:pStyle w:val="Bijschrift"/>
      </w:pPr>
      <w:r w:rsidRPr="007F5634">
        <w:t xml:space="preserve">*Op die locaties waar na frezen scheurvorming, gedesintegreerd materiaal, losliggende lagen of matige tot ernstige scheurvorming wordt geconstateerd, wordt geadviseerd (lokaal) een extra laag te frezen en in te lagen. De geadviseerde maatregel in geval van dergelijk aanvullend lokaal onderhoud, is als volgt: bakfrezen 60 mm en aanbrengen inlage 60 mm AC16 TL-C. </w:t>
      </w:r>
      <w:proofErr w:type="gramStart"/>
      <w:r w:rsidRPr="007F5634">
        <w:t>Indien</w:t>
      </w:r>
      <w:proofErr w:type="gramEnd"/>
      <w:r w:rsidRPr="007F5634">
        <w:t xml:space="preserve"> na het bakfrezen nog scheurvorming aanwezig is wordt geadviseerd om een glasvezel wapening aan te brengen voordat de inlage van 60 mm AC16 TL-C wordt aangebracht. </w:t>
      </w:r>
      <w:r>
        <w:t>Het doel is om hiermee de kans op reflectiescheuren te verkleinen</w:t>
      </w:r>
    </w:p>
    <w:p w14:paraId="5C3434D2" w14:textId="77777777" w:rsidR="00BC3B8E" w:rsidRDefault="00BC3B8E" w:rsidP="00BC3B8E">
      <w:pPr>
        <w:rPr>
          <w:b/>
          <w:bCs/>
        </w:rPr>
      </w:pPr>
    </w:p>
    <w:p w14:paraId="0A451211" w14:textId="5A0EA1EA" w:rsidR="00994A34" w:rsidRDefault="00994A34" w:rsidP="00994A34">
      <w:pPr>
        <w:pStyle w:val="Kop4"/>
      </w:pPr>
      <w:bookmarkStart w:id="3816" w:name="_Toc14871168"/>
      <w:bookmarkStart w:id="3817" w:name="_Toc14949403"/>
      <w:bookmarkStart w:id="3818" w:name="_Toc17212241"/>
      <w:bookmarkStart w:id="3819" w:name="_Toc17269615"/>
      <w:bookmarkStart w:id="3820" w:name="_Toc17380217"/>
      <w:bookmarkStart w:id="3821" w:name="_Toc17452687"/>
      <w:bookmarkStart w:id="3822" w:name="_Toc17818552"/>
      <w:bookmarkStart w:id="3823" w:name="_Toc21002932"/>
      <w:bookmarkStart w:id="3824" w:name="_Toc21419918"/>
      <w:bookmarkStart w:id="3825" w:name="_Toc21420616"/>
      <w:bookmarkStart w:id="3826" w:name="_Toc21427262"/>
      <w:bookmarkStart w:id="3827" w:name="_Toc21596404"/>
      <w:bookmarkStart w:id="3828" w:name="_Toc22728860"/>
      <w:bookmarkStart w:id="3829" w:name="_Toc22738047"/>
      <w:r>
        <w:t>VWc 7,200 tot 6,900</w:t>
      </w:r>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p>
    <w:tbl>
      <w:tblPr>
        <w:tblStyle w:val="Tabelraster"/>
        <w:tblW w:w="9072" w:type="dxa"/>
        <w:tblLook w:val="0620" w:firstRow="1" w:lastRow="0" w:firstColumn="0" w:lastColumn="0" w:noHBand="1" w:noVBand="1"/>
      </w:tblPr>
      <w:tblGrid>
        <w:gridCol w:w="693"/>
        <w:gridCol w:w="978"/>
        <w:gridCol w:w="869"/>
        <w:gridCol w:w="986"/>
        <w:gridCol w:w="764"/>
        <w:gridCol w:w="843"/>
        <w:gridCol w:w="1671"/>
        <w:gridCol w:w="2268"/>
      </w:tblGrid>
      <w:tr w:rsidR="00BC3B8E" w:rsidRPr="0043783D" w14:paraId="29229A07"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397CC393" w14:textId="77777777" w:rsidR="00BC3B8E" w:rsidRPr="0043783D" w:rsidRDefault="00BC3B8E" w:rsidP="00686DD9">
            <w:pPr>
              <w:rPr>
                <w:sz w:val="18"/>
              </w:rPr>
            </w:pPr>
            <w:r w:rsidRPr="0043783D">
              <w:rPr>
                <w:sz w:val="18"/>
              </w:rPr>
              <w:t>Weg</w:t>
            </w:r>
          </w:p>
        </w:tc>
        <w:tc>
          <w:tcPr>
            <w:tcW w:w="978" w:type="dxa"/>
          </w:tcPr>
          <w:p w14:paraId="0267AD28" w14:textId="77777777" w:rsidR="00BC3B8E" w:rsidRPr="0043783D" w:rsidRDefault="00BC3B8E" w:rsidP="00686DD9">
            <w:pPr>
              <w:rPr>
                <w:sz w:val="18"/>
              </w:rPr>
            </w:pPr>
            <w:r w:rsidRPr="0043783D">
              <w:rPr>
                <w:sz w:val="18"/>
              </w:rPr>
              <w:t>Rijbaan</w:t>
            </w:r>
          </w:p>
        </w:tc>
        <w:tc>
          <w:tcPr>
            <w:tcW w:w="869" w:type="dxa"/>
          </w:tcPr>
          <w:p w14:paraId="5E6A8755" w14:textId="77777777" w:rsidR="00BC3B8E" w:rsidRPr="0043783D" w:rsidRDefault="00BC3B8E" w:rsidP="00686DD9">
            <w:pPr>
              <w:rPr>
                <w:sz w:val="18"/>
              </w:rPr>
            </w:pPr>
            <w:r w:rsidRPr="0043783D">
              <w:rPr>
                <w:sz w:val="18"/>
              </w:rPr>
              <w:t>Strook</w:t>
            </w:r>
          </w:p>
        </w:tc>
        <w:tc>
          <w:tcPr>
            <w:tcW w:w="986" w:type="dxa"/>
          </w:tcPr>
          <w:p w14:paraId="37D6C3BD" w14:textId="77777777" w:rsidR="00BC3B8E" w:rsidRPr="0043783D" w:rsidRDefault="00BC3B8E" w:rsidP="00686DD9">
            <w:pPr>
              <w:rPr>
                <w:sz w:val="18"/>
              </w:rPr>
            </w:pPr>
            <w:r w:rsidRPr="0043783D">
              <w:rPr>
                <w:sz w:val="18"/>
              </w:rPr>
              <w:t>Van [m]</w:t>
            </w:r>
          </w:p>
        </w:tc>
        <w:tc>
          <w:tcPr>
            <w:tcW w:w="764" w:type="dxa"/>
          </w:tcPr>
          <w:p w14:paraId="451FFDCE" w14:textId="77777777" w:rsidR="00BC3B8E" w:rsidRPr="0043783D" w:rsidRDefault="00BC3B8E" w:rsidP="00686DD9">
            <w:pPr>
              <w:rPr>
                <w:sz w:val="18"/>
              </w:rPr>
            </w:pPr>
            <w:r w:rsidRPr="0043783D">
              <w:rPr>
                <w:sz w:val="18"/>
              </w:rPr>
              <w:t>Tot [m]</w:t>
            </w:r>
          </w:p>
        </w:tc>
        <w:tc>
          <w:tcPr>
            <w:tcW w:w="843" w:type="dxa"/>
          </w:tcPr>
          <w:p w14:paraId="7758A0FF" w14:textId="77777777" w:rsidR="00BC3B8E" w:rsidRPr="0043783D" w:rsidRDefault="00BC3B8E" w:rsidP="00686DD9">
            <w:pPr>
              <w:rPr>
                <w:sz w:val="18"/>
              </w:rPr>
            </w:pPr>
            <w:r w:rsidRPr="0043783D">
              <w:rPr>
                <w:sz w:val="18"/>
              </w:rPr>
              <w:t>Lengte [m]</w:t>
            </w:r>
          </w:p>
        </w:tc>
        <w:tc>
          <w:tcPr>
            <w:tcW w:w="1671" w:type="dxa"/>
          </w:tcPr>
          <w:p w14:paraId="1E255CB0" w14:textId="77777777" w:rsidR="00BC3B8E" w:rsidRPr="0043783D" w:rsidRDefault="00BC3B8E" w:rsidP="00686DD9">
            <w:pPr>
              <w:rPr>
                <w:sz w:val="18"/>
              </w:rPr>
            </w:pPr>
            <w:r w:rsidRPr="0043783D">
              <w:rPr>
                <w:sz w:val="18"/>
              </w:rPr>
              <w:t>Verwijderen</w:t>
            </w:r>
          </w:p>
        </w:tc>
        <w:tc>
          <w:tcPr>
            <w:tcW w:w="2268" w:type="dxa"/>
          </w:tcPr>
          <w:p w14:paraId="1A617DC4" w14:textId="77777777" w:rsidR="00BC3B8E" w:rsidRPr="0043783D" w:rsidRDefault="00BC3B8E" w:rsidP="00686DD9">
            <w:pPr>
              <w:rPr>
                <w:sz w:val="18"/>
              </w:rPr>
            </w:pPr>
            <w:r w:rsidRPr="0043783D">
              <w:rPr>
                <w:sz w:val="18"/>
              </w:rPr>
              <w:t>Aanbrengen*</w:t>
            </w:r>
          </w:p>
        </w:tc>
      </w:tr>
      <w:tr w:rsidR="00BC3B8E" w:rsidRPr="0043783D" w14:paraId="4918852E" w14:textId="77777777" w:rsidTr="00686DD9">
        <w:tc>
          <w:tcPr>
            <w:tcW w:w="693" w:type="dxa"/>
          </w:tcPr>
          <w:p w14:paraId="2F7BBF82" w14:textId="77777777" w:rsidR="00BC3B8E" w:rsidRPr="008D50B5" w:rsidRDefault="00BC3B8E" w:rsidP="00686DD9">
            <w:pPr>
              <w:rPr>
                <w:color w:val="55575A"/>
              </w:rPr>
            </w:pPr>
            <w:r w:rsidRPr="008D50B5">
              <w:rPr>
                <w:color w:val="55575A"/>
              </w:rPr>
              <w:t>A79</w:t>
            </w:r>
          </w:p>
        </w:tc>
        <w:tc>
          <w:tcPr>
            <w:tcW w:w="978" w:type="dxa"/>
          </w:tcPr>
          <w:p w14:paraId="396EA436" w14:textId="77777777" w:rsidR="00BC3B8E" w:rsidRPr="008D50B5" w:rsidRDefault="00BC3B8E" w:rsidP="00686DD9">
            <w:pPr>
              <w:rPr>
                <w:color w:val="55575A"/>
              </w:rPr>
            </w:pPr>
            <w:r w:rsidRPr="008D50B5">
              <w:rPr>
                <w:color w:val="55575A"/>
              </w:rPr>
              <w:t>VWc</w:t>
            </w:r>
          </w:p>
        </w:tc>
        <w:tc>
          <w:tcPr>
            <w:tcW w:w="869" w:type="dxa"/>
          </w:tcPr>
          <w:p w14:paraId="649E781E" w14:textId="77777777" w:rsidR="00BC3B8E" w:rsidRPr="008D50B5" w:rsidRDefault="00BC3B8E" w:rsidP="00686DD9">
            <w:pPr>
              <w:rPr>
                <w:color w:val="55575A"/>
              </w:rPr>
            </w:pPr>
            <w:r w:rsidRPr="008D50B5">
              <w:rPr>
                <w:color w:val="55575A"/>
              </w:rPr>
              <w:t>Alle</w:t>
            </w:r>
          </w:p>
        </w:tc>
        <w:tc>
          <w:tcPr>
            <w:tcW w:w="986" w:type="dxa"/>
          </w:tcPr>
          <w:p w14:paraId="2E730232" w14:textId="77777777" w:rsidR="00BC3B8E" w:rsidRPr="008D50B5" w:rsidRDefault="00BC3B8E" w:rsidP="00686DD9">
            <w:pPr>
              <w:rPr>
                <w:color w:val="55575A"/>
              </w:rPr>
            </w:pPr>
            <w:r w:rsidRPr="008D50B5">
              <w:rPr>
                <w:color w:val="55575A"/>
              </w:rPr>
              <w:t>7.200</w:t>
            </w:r>
          </w:p>
        </w:tc>
        <w:tc>
          <w:tcPr>
            <w:tcW w:w="764" w:type="dxa"/>
          </w:tcPr>
          <w:p w14:paraId="0D281634" w14:textId="77777777" w:rsidR="00BC3B8E" w:rsidRPr="008D50B5" w:rsidRDefault="00BC3B8E" w:rsidP="00686DD9">
            <w:pPr>
              <w:rPr>
                <w:color w:val="55575A"/>
              </w:rPr>
            </w:pPr>
            <w:r w:rsidRPr="008D50B5">
              <w:rPr>
                <w:color w:val="55575A"/>
              </w:rPr>
              <w:t>6.900</w:t>
            </w:r>
          </w:p>
        </w:tc>
        <w:tc>
          <w:tcPr>
            <w:tcW w:w="843" w:type="dxa"/>
          </w:tcPr>
          <w:p w14:paraId="55E87ACB" w14:textId="77777777" w:rsidR="00BC3B8E" w:rsidRPr="008D50B5" w:rsidRDefault="00BC3B8E" w:rsidP="00686DD9">
            <w:pPr>
              <w:rPr>
                <w:color w:val="55575A"/>
              </w:rPr>
            </w:pPr>
            <w:r w:rsidRPr="008D50B5">
              <w:rPr>
                <w:color w:val="55575A"/>
              </w:rPr>
              <w:t>700</w:t>
            </w:r>
          </w:p>
        </w:tc>
        <w:tc>
          <w:tcPr>
            <w:tcW w:w="1671" w:type="dxa"/>
          </w:tcPr>
          <w:p w14:paraId="52BB9689" w14:textId="4542AE98" w:rsidR="00BC3B8E" w:rsidRPr="008D50B5" w:rsidRDefault="00F52864" w:rsidP="00686DD9">
            <w:pPr>
              <w:rPr>
                <w:color w:val="55575A"/>
              </w:rPr>
            </w:pPr>
            <w:r>
              <w:rPr>
                <w:color w:val="55575A"/>
              </w:rPr>
              <w:t>35mm deklaag</w:t>
            </w:r>
          </w:p>
        </w:tc>
        <w:tc>
          <w:tcPr>
            <w:tcW w:w="2268" w:type="dxa"/>
          </w:tcPr>
          <w:p w14:paraId="018AE8FB" w14:textId="258C0B01" w:rsidR="00BC3B8E" w:rsidRPr="008D50B5" w:rsidRDefault="00F52864" w:rsidP="00686DD9">
            <w:pPr>
              <w:rPr>
                <w:color w:val="55575A"/>
              </w:rPr>
            </w:pPr>
            <w:r>
              <w:rPr>
                <w:color w:val="55575A"/>
              </w:rPr>
              <w:t>35mm SMA-NL 11B</w:t>
            </w:r>
          </w:p>
        </w:tc>
      </w:tr>
    </w:tbl>
    <w:p w14:paraId="4CB9FEB1" w14:textId="77777777" w:rsidR="00BC3B8E" w:rsidRDefault="00BC3B8E" w:rsidP="00BC3B8E">
      <w:pPr>
        <w:pStyle w:val="Bijschrift"/>
      </w:pPr>
      <w:r w:rsidRPr="007F5634">
        <w:t xml:space="preserve">*Op die locaties waar na frezen scheurvorming, gedesintegreerd materiaal, losliggende lagen of matige tot ernstige scheurvorming wordt geconstateerd, wordt geadviseerd (lokaal) een extra laag te frezen en in te lagen. De geadviseerde maatregel in geval van dergelijk aanvullend lokaal onderhoud, is als volgt: bakfrezen 60 mm en aanbrengen inlage 60 mm AC16 TL-C. </w:t>
      </w:r>
      <w:proofErr w:type="gramStart"/>
      <w:r w:rsidRPr="007F5634">
        <w:t>Indien</w:t>
      </w:r>
      <w:proofErr w:type="gramEnd"/>
      <w:r w:rsidRPr="007F5634">
        <w:t xml:space="preserve"> na het bakfrezen nog scheurvorming aanwezig is wordt geadviseerd om een glasvezel wapening aan te brengen voordat de inlage van 60 mm AC16 TL-C wordt aangebracht. </w:t>
      </w:r>
      <w:r>
        <w:t>Het doel is om hiermee de kans op reflectiescheuren te verkleinen</w:t>
      </w:r>
    </w:p>
    <w:p w14:paraId="166CAE76" w14:textId="77777777" w:rsidR="00BC3B8E" w:rsidRDefault="00BC3B8E" w:rsidP="00BC3B8E">
      <w:pPr>
        <w:rPr>
          <w:b/>
          <w:bCs/>
        </w:rPr>
      </w:pPr>
    </w:p>
    <w:p w14:paraId="16D2D8A4" w14:textId="4DAE37DC" w:rsidR="00994A34" w:rsidRDefault="00994A34" w:rsidP="00994A34">
      <w:pPr>
        <w:pStyle w:val="Kop4"/>
      </w:pPr>
      <w:bookmarkStart w:id="3830" w:name="_Toc14871169"/>
      <w:bookmarkStart w:id="3831" w:name="_Toc14949404"/>
      <w:bookmarkStart w:id="3832" w:name="_Toc17212242"/>
      <w:bookmarkStart w:id="3833" w:name="_Toc17269616"/>
      <w:bookmarkStart w:id="3834" w:name="_Toc17380218"/>
      <w:bookmarkStart w:id="3835" w:name="_Toc17452688"/>
      <w:bookmarkStart w:id="3836" w:name="_Toc17818553"/>
      <w:bookmarkStart w:id="3837" w:name="_Toc21002933"/>
      <w:bookmarkStart w:id="3838" w:name="_Toc21419919"/>
      <w:bookmarkStart w:id="3839" w:name="_Toc21420617"/>
      <w:bookmarkStart w:id="3840" w:name="_Toc21427263"/>
      <w:bookmarkStart w:id="3841" w:name="_Toc21596405"/>
      <w:bookmarkStart w:id="3842" w:name="_Toc22728861"/>
      <w:bookmarkStart w:id="3843" w:name="_Toc22738048"/>
      <w:r>
        <w:t>VWd 6,700 tot 6,000</w:t>
      </w:r>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p>
    <w:tbl>
      <w:tblPr>
        <w:tblStyle w:val="Tabelraster"/>
        <w:tblW w:w="9072" w:type="dxa"/>
        <w:tblLook w:val="0620" w:firstRow="1" w:lastRow="0" w:firstColumn="0" w:lastColumn="0" w:noHBand="1" w:noVBand="1"/>
      </w:tblPr>
      <w:tblGrid>
        <w:gridCol w:w="693"/>
        <w:gridCol w:w="978"/>
        <w:gridCol w:w="869"/>
        <w:gridCol w:w="986"/>
        <w:gridCol w:w="764"/>
        <w:gridCol w:w="843"/>
        <w:gridCol w:w="1671"/>
        <w:gridCol w:w="2268"/>
      </w:tblGrid>
      <w:tr w:rsidR="00BC3B8E" w:rsidRPr="0043783D" w14:paraId="5870725D"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6BDD5628" w14:textId="77777777" w:rsidR="00BC3B8E" w:rsidRPr="0043783D" w:rsidRDefault="00BC3B8E" w:rsidP="00686DD9">
            <w:pPr>
              <w:rPr>
                <w:sz w:val="18"/>
              </w:rPr>
            </w:pPr>
            <w:r w:rsidRPr="0043783D">
              <w:rPr>
                <w:sz w:val="18"/>
              </w:rPr>
              <w:t>Weg</w:t>
            </w:r>
          </w:p>
        </w:tc>
        <w:tc>
          <w:tcPr>
            <w:tcW w:w="978" w:type="dxa"/>
          </w:tcPr>
          <w:p w14:paraId="253F3C36" w14:textId="77777777" w:rsidR="00BC3B8E" w:rsidRPr="0043783D" w:rsidRDefault="00BC3B8E" w:rsidP="00686DD9">
            <w:pPr>
              <w:rPr>
                <w:sz w:val="18"/>
              </w:rPr>
            </w:pPr>
            <w:r w:rsidRPr="0043783D">
              <w:rPr>
                <w:sz w:val="18"/>
              </w:rPr>
              <w:t>Rijbaan</w:t>
            </w:r>
          </w:p>
        </w:tc>
        <w:tc>
          <w:tcPr>
            <w:tcW w:w="869" w:type="dxa"/>
          </w:tcPr>
          <w:p w14:paraId="05F5AAE1" w14:textId="77777777" w:rsidR="00BC3B8E" w:rsidRPr="0043783D" w:rsidRDefault="00BC3B8E" w:rsidP="00686DD9">
            <w:pPr>
              <w:rPr>
                <w:sz w:val="18"/>
              </w:rPr>
            </w:pPr>
            <w:r w:rsidRPr="0043783D">
              <w:rPr>
                <w:sz w:val="18"/>
              </w:rPr>
              <w:t>Strook</w:t>
            </w:r>
          </w:p>
        </w:tc>
        <w:tc>
          <w:tcPr>
            <w:tcW w:w="986" w:type="dxa"/>
          </w:tcPr>
          <w:p w14:paraId="3CA92340" w14:textId="77777777" w:rsidR="00BC3B8E" w:rsidRPr="0043783D" w:rsidRDefault="00BC3B8E" w:rsidP="00686DD9">
            <w:pPr>
              <w:rPr>
                <w:sz w:val="18"/>
              </w:rPr>
            </w:pPr>
            <w:r w:rsidRPr="0043783D">
              <w:rPr>
                <w:sz w:val="18"/>
              </w:rPr>
              <w:t>Van [m]</w:t>
            </w:r>
          </w:p>
        </w:tc>
        <w:tc>
          <w:tcPr>
            <w:tcW w:w="764" w:type="dxa"/>
          </w:tcPr>
          <w:p w14:paraId="3FBA19DA" w14:textId="77777777" w:rsidR="00BC3B8E" w:rsidRPr="0043783D" w:rsidRDefault="00BC3B8E" w:rsidP="00686DD9">
            <w:pPr>
              <w:rPr>
                <w:sz w:val="18"/>
              </w:rPr>
            </w:pPr>
            <w:r w:rsidRPr="0043783D">
              <w:rPr>
                <w:sz w:val="18"/>
              </w:rPr>
              <w:t>Tot [m]</w:t>
            </w:r>
          </w:p>
        </w:tc>
        <w:tc>
          <w:tcPr>
            <w:tcW w:w="843" w:type="dxa"/>
          </w:tcPr>
          <w:p w14:paraId="617EA499" w14:textId="77777777" w:rsidR="00BC3B8E" w:rsidRPr="0043783D" w:rsidRDefault="00BC3B8E" w:rsidP="00686DD9">
            <w:pPr>
              <w:rPr>
                <w:sz w:val="18"/>
              </w:rPr>
            </w:pPr>
            <w:r w:rsidRPr="0043783D">
              <w:rPr>
                <w:sz w:val="18"/>
              </w:rPr>
              <w:t>Lengte [m]</w:t>
            </w:r>
          </w:p>
        </w:tc>
        <w:tc>
          <w:tcPr>
            <w:tcW w:w="1671" w:type="dxa"/>
          </w:tcPr>
          <w:p w14:paraId="527D6AB5" w14:textId="77777777" w:rsidR="00BC3B8E" w:rsidRPr="0043783D" w:rsidRDefault="00BC3B8E" w:rsidP="00686DD9">
            <w:pPr>
              <w:rPr>
                <w:sz w:val="18"/>
              </w:rPr>
            </w:pPr>
            <w:r w:rsidRPr="0043783D">
              <w:rPr>
                <w:sz w:val="18"/>
              </w:rPr>
              <w:t>Verwijderen</w:t>
            </w:r>
          </w:p>
        </w:tc>
        <w:tc>
          <w:tcPr>
            <w:tcW w:w="2268" w:type="dxa"/>
          </w:tcPr>
          <w:p w14:paraId="30737586" w14:textId="77777777" w:rsidR="00BC3B8E" w:rsidRPr="0043783D" w:rsidRDefault="00BC3B8E" w:rsidP="00686DD9">
            <w:pPr>
              <w:rPr>
                <w:sz w:val="18"/>
              </w:rPr>
            </w:pPr>
            <w:r w:rsidRPr="0043783D">
              <w:rPr>
                <w:sz w:val="18"/>
              </w:rPr>
              <w:t>Aanbrengen*</w:t>
            </w:r>
          </w:p>
        </w:tc>
      </w:tr>
      <w:tr w:rsidR="00BC3B8E" w:rsidRPr="005E40B6" w14:paraId="4B7B3CBF" w14:textId="77777777" w:rsidTr="00686DD9">
        <w:tc>
          <w:tcPr>
            <w:tcW w:w="693" w:type="dxa"/>
          </w:tcPr>
          <w:p w14:paraId="6CE04E12" w14:textId="77777777" w:rsidR="00BC3B8E" w:rsidRPr="008D50B5" w:rsidRDefault="00BC3B8E" w:rsidP="00686DD9">
            <w:pPr>
              <w:rPr>
                <w:color w:val="55575A"/>
              </w:rPr>
            </w:pPr>
            <w:r w:rsidRPr="008D50B5">
              <w:rPr>
                <w:color w:val="55575A"/>
              </w:rPr>
              <w:t>A79</w:t>
            </w:r>
          </w:p>
        </w:tc>
        <w:tc>
          <w:tcPr>
            <w:tcW w:w="978" w:type="dxa"/>
          </w:tcPr>
          <w:p w14:paraId="74200524" w14:textId="77777777" w:rsidR="00BC3B8E" w:rsidRPr="008D50B5" w:rsidRDefault="00BC3B8E" w:rsidP="00686DD9">
            <w:pPr>
              <w:rPr>
                <w:color w:val="55575A"/>
              </w:rPr>
            </w:pPr>
            <w:r w:rsidRPr="008D50B5">
              <w:rPr>
                <w:color w:val="55575A"/>
              </w:rPr>
              <w:t>VWd</w:t>
            </w:r>
          </w:p>
        </w:tc>
        <w:tc>
          <w:tcPr>
            <w:tcW w:w="869" w:type="dxa"/>
          </w:tcPr>
          <w:p w14:paraId="0B7238FB" w14:textId="77777777" w:rsidR="00BC3B8E" w:rsidRPr="008D50B5" w:rsidRDefault="00BC3B8E" w:rsidP="00686DD9">
            <w:pPr>
              <w:rPr>
                <w:color w:val="55575A"/>
              </w:rPr>
            </w:pPr>
            <w:r w:rsidRPr="008D50B5">
              <w:rPr>
                <w:color w:val="55575A"/>
              </w:rPr>
              <w:t>Alle</w:t>
            </w:r>
          </w:p>
        </w:tc>
        <w:tc>
          <w:tcPr>
            <w:tcW w:w="986" w:type="dxa"/>
          </w:tcPr>
          <w:p w14:paraId="3800B540" w14:textId="77777777" w:rsidR="00BC3B8E" w:rsidRPr="008D50B5" w:rsidRDefault="00BC3B8E" w:rsidP="00686DD9">
            <w:pPr>
              <w:rPr>
                <w:color w:val="55575A"/>
              </w:rPr>
            </w:pPr>
            <w:r w:rsidRPr="008D50B5">
              <w:rPr>
                <w:color w:val="55575A"/>
              </w:rPr>
              <w:t>6.700</w:t>
            </w:r>
          </w:p>
        </w:tc>
        <w:tc>
          <w:tcPr>
            <w:tcW w:w="764" w:type="dxa"/>
          </w:tcPr>
          <w:p w14:paraId="0E361758" w14:textId="77777777" w:rsidR="00BC3B8E" w:rsidRPr="008D50B5" w:rsidRDefault="00BC3B8E" w:rsidP="00686DD9">
            <w:pPr>
              <w:rPr>
                <w:color w:val="55575A"/>
              </w:rPr>
            </w:pPr>
            <w:r w:rsidRPr="008D50B5">
              <w:rPr>
                <w:color w:val="55575A"/>
              </w:rPr>
              <w:t>6.000</w:t>
            </w:r>
          </w:p>
        </w:tc>
        <w:tc>
          <w:tcPr>
            <w:tcW w:w="843" w:type="dxa"/>
          </w:tcPr>
          <w:p w14:paraId="4C2A3C32" w14:textId="77777777" w:rsidR="00BC3B8E" w:rsidRPr="008D50B5" w:rsidRDefault="00BC3B8E" w:rsidP="00686DD9">
            <w:pPr>
              <w:rPr>
                <w:color w:val="55575A"/>
              </w:rPr>
            </w:pPr>
            <w:r w:rsidRPr="008D50B5">
              <w:rPr>
                <w:color w:val="55575A"/>
              </w:rPr>
              <w:t>700</w:t>
            </w:r>
          </w:p>
        </w:tc>
        <w:tc>
          <w:tcPr>
            <w:tcW w:w="1671" w:type="dxa"/>
          </w:tcPr>
          <w:p w14:paraId="0B5430F8" w14:textId="77777777" w:rsidR="00BC3B8E" w:rsidRPr="008D50B5" w:rsidRDefault="00BC3B8E" w:rsidP="00686DD9">
            <w:pPr>
              <w:rPr>
                <w:color w:val="55575A"/>
              </w:rPr>
            </w:pPr>
            <w:r w:rsidRPr="008D50B5">
              <w:rPr>
                <w:color w:val="55575A"/>
              </w:rPr>
              <w:t>35mm deklaag</w:t>
            </w:r>
          </w:p>
          <w:p w14:paraId="37E755AA" w14:textId="77777777" w:rsidR="00BC3B8E" w:rsidRPr="008D50B5" w:rsidRDefault="00BC3B8E" w:rsidP="00686DD9">
            <w:pPr>
              <w:rPr>
                <w:color w:val="55575A"/>
              </w:rPr>
            </w:pPr>
            <w:r w:rsidRPr="008D50B5">
              <w:rPr>
                <w:color w:val="55575A"/>
              </w:rPr>
              <w:t>40mm tussenlaag</w:t>
            </w:r>
          </w:p>
        </w:tc>
        <w:tc>
          <w:tcPr>
            <w:tcW w:w="2268" w:type="dxa"/>
          </w:tcPr>
          <w:p w14:paraId="40CE1DBE" w14:textId="77777777" w:rsidR="00BC3B8E" w:rsidRPr="008D50B5" w:rsidRDefault="00BC3B8E" w:rsidP="00686DD9">
            <w:pPr>
              <w:rPr>
                <w:color w:val="55575A"/>
                <w:lang w:val="en-US"/>
              </w:rPr>
            </w:pPr>
            <w:r w:rsidRPr="008D50B5">
              <w:rPr>
                <w:color w:val="55575A"/>
                <w:lang w:val="en-US"/>
              </w:rPr>
              <w:t>35mm SMA-NL 11B</w:t>
            </w:r>
          </w:p>
          <w:p w14:paraId="3E57EAB3" w14:textId="77777777" w:rsidR="00BC3B8E" w:rsidRPr="008D50B5" w:rsidRDefault="00BC3B8E" w:rsidP="00686DD9">
            <w:pPr>
              <w:rPr>
                <w:color w:val="55575A"/>
                <w:lang w:val="en-US"/>
              </w:rPr>
            </w:pPr>
            <w:r w:rsidRPr="008D50B5">
              <w:rPr>
                <w:color w:val="55575A"/>
                <w:lang w:val="en-US"/>
              </w:rPr>
              <w:t>50mm AC 16 Bind TL-C</w:t>
            </w:r>
          </w:p>
          <w:p w14:paraId="4DD3A55A" w14:textId="77777777" w:rsidR="00BC3B8E" w:rsidRPr="008D50B5" w:rsidRDefault="00BC3B8E" w:rsidP="00686DD9">
            <w:pPr>
              <w:rPr>
                <w:color w:val="55575A"/>
                <w:lang w:val="en-US"/>
              </w:rPr>
            </w:pPr>
            <w:r w:rsidRPr="008D50B5">
              <w:rPr>
                <w:color w:val="55575A"/>
                <w:lang w:val="en-US"/>
              </w:rPr>
              <w:t>60mm AC 22 Base TL-C</w:t>
            </w:r>
          </w:p>
        </w:tc>
      </w:tr>
    </w:tbl>
    <w:p w14:paraId="51D63710" w14:textId="77777777" w:rsidR="00BC3B8E" w:rsidRDefault="00BC3B8E" w:rsidP="00BC3B8E">
      <w:pPr>
        <w:pStyle w:val="Bijschrift"/>
      </w:pPr>
      <w:r w:rsidRPr="007F5634">
        <w:t xml:space="preserve">*Op die locaties waar na frezen scheurvorming, gedesintegreerd materiaal, losliggende lagen of matige tot ernstige scheurvorming wordt geconstateerd, wordt geadviseerd (lokaal) een extra laag te frezen en in te lagen. De geadviseerde maatregel in geval van dergelijk aanvullend lokaal onderhoud, is als volgt: bakfrezen 60 mm en aanbrengen inlage 60 mm AC16 TL-C. </w:t>
      </w:r>
      <w:proofErr w:type="gramStart"/>
      <w:r w:rsidRPr="007F5634">
        <w:t>Indien</w:t>
      </w:r>
      <w:proofErr w:type="gramEnd"/>
      <w:r w:rsidRPr="007F5634">
        <w:t xml:space="preserve"> na het bakfrezen nog scheurvorming aanwezig is wordt geadviseerd om een glasvezel wapening aan te brengen voordat de inlage van 60 mm AC16 TL-C wordt aangebracht. </w:t>
      </w:r>
      <w:r>
        <w:t>Het doel is om hiermee de kans op reflectiescheuren te verkleinen</w:t>
      </w:r>
    </w:p>
    <w:p w14:paraId="220B4C30" w14:textId="77777777" w:rsidR="00BC3B8E" w:rsidRDefault="00BC3B8E" w:rsidP="00BC3B8E">
      <w:pPr>
        <w:rPr>
          <w:b/>
          <w:bCs/>
        </w:rPr>
      </w:pPr>
    </w:p>
    <w:p w14:paraId="31CDC37A" w14:textId="20A7CEFD" w:rsidR="00994A34" w:rsidRDefault="00994A34" w:rsidP="00994A34">
      <w:pPr>
        <w:pStyle w:val="Kop4"/>
      </w:pPr>
      <w:bookmarkStart w:id="3844" w:name="_Toc14871170"/>
      <w:bookmarkStart w:id="3845" w:name="_Toc14949405"/>
      <w:bookmarkStart w:id="3846" w:name="_Toc17212243"/>
      <w:bookmarkStart w:id="3847" w:name="_Toc17269617"/>
      <w:bookmarkStart w:id="3848" w:name="_Toc17380219"/>
      <w:bookmarkStart w:id="3849" w:name="_Toc17452689"/>
      <w:bookmarkStart w:id="3850" w:name="_Toc17818554"/>
      <w:bookmarkStart w:id="3851" w:name="_Toc21002934"/>
      <w:bookmarkStart w:id="3852" w:name="_Toc21419920"/>
      <w:bookmarkStart w:id="3853" w:name="_Toc21420618"/>
      <w:bookmarkStart w:id="3854" w:name="_Toc21427264"/>
      <w:bookmarkStart w:id="3855" w:name="_Toc21596406"/>
      <w:bookmarkStart w:id="3856" w:name="_Toc22728862"/>
      <w:bookmarkStart w:id="3857" w:name="_Toc22738049"/>
      <w:r w:rsidRPr="00F901A3">
        <w:t>VWa 9,200 tot 9,500</w:t>
      </w:r>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p>
    <w:tbl>
      <w:tblPr>
        <w:tblStyle w:val="Tabelraster"/>
        <w:tblW w:w="9072" w:type="dxa"/>
        <w:tblLook w:val="0620" w:firstRow="1" w:lastRow="0" w:firstColumn="0" w:lastColumn="0" w:noHBand="1" w:noVBand="1"/>
      </w:tblPr>
      <w:tblGrid>
        <w:gridCol w:w="693"/>
        <w:gridCol w:w="978"/>
        <w:gridCol w:w="869"/>
        <w:gridCol w:w="986"/>
        <w:gridCol w:w="764"/>
        <w:gridCol w:w="843"/>
        <w:gridCol w:w="1671"/>
        <w:gridCol w:w="2268"/>
      </w:tblGrid>
      <w:tr w:rsidR="00BC3B8E" w:rsidRPr="0043783D" w14:paraId="17D12B65"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3961261A" w14:textId="77777777" w:rsidR="00BC3B8E" w:rsidRPr="0043783D" w:rsidRDefault="00BC3B8E" w:rsidP="00686DD9">
            <w:pPr>
              <w:rPr>
                <w:sz w:val="18"/>
              </w:rPr>
            </w:pPr>
            <w:r w:rsidRPr="0043783D">
              <w:rPr>
                <w:sz w:val="18"/>
              </w:rPr>
              <w:t>Weg</w:t>
            </w:r>
          </w:p>
        </w:tc>
        <w:tc>
          <w:tcPr>
            <w:tcW w:w="978" w:type="dxa"/>
          </w:tcPr>
          <w:p w14:paraId="5EFF8963" w14:textId="77777777" w:rsidR="00BC3B8E" w:rsidRPr="0043783D" w:rsidRDefault="00BC3B8E" w:rsidP="00686DD9">
            <w:pPr>
              <w:rPr>
                <w:sz w:val="18"/>
              </w:rPr>
            </w:pPr>
            <w:r w:rsidRPr="0043783D">
              <w:rPr>
                <w:sz w:val="18"/>
              </w:rPr>
              <w:t>Rijbaan</w:t>
            </w:r>
          </w:p>
        </w:tc>
        <w:tc>
          <w:tcPr>
            <w:tcW w:w="869" w:type="dxa"/>
          </w:tcPr>
          <w:p w14:paraId="0C4681EB" w14:textId="77777777" w:rsidR="00BC3B8E" w:rsidRPr="0043783D" w:rsidRDefault="00BC3B8E" w:rsidP="00686DD9">
            <w:pPr>
              <w:rPr>
                <w:sz w:val="18"/>
              </w:rPr>
            </w:pPr>
            <w:r w:rsidRPr="0043783D">
              <w:rPr>
                <w:sz w:val="18"/>
              </w:rPr>
              <w:t>Strook</w:t>
            </w:r>
          </w:p>
        </w:tc>
        <w:tc>
          <w:tcPr>
            <w:tcW w:w="986" w:type="dxa"/>
          </w:tcPr>
          <w:p w14:paraId="07F2DDE1" w14:textId="77777777" w:rsidR="00BC3B8E" w:rsidRPr="0043783D" w:rsidRDefault="00BC3B8E" w:rsidP="00686DD9">
            <w:pPr>
              <w:rPr>
                <w:sz w:val="18"/>
              </w:rPr>
            </w:pPr>
            <w:r w:rsidRPr="0043783D">
              <w:rPr>
                <w:sz w:val="18"/>
              </w:rPr>
              <w:t>Van [m]</w:t>
            </w:r>
          </w:p>
        </w:tc>
        <w:tc>
          <w:tcPr>
            <w:tcW w:w="764" w:type="dxa"/>
          </w:tcPr>
          <w:p w14:paraId="0B36BB7C" w14:textId="77777777" w:rsidR="00BC3B8E" w:rsidRPr="0043783D" w:rsidRDefault="00BC3B8E" w:rsidP="00686DD9">
            <w:pPr>
              <w:rPr>
                <w:sz w:val="18"/>
              </w:rPr>
            </w:pPr>
            <w:r w:rsidRPr="0043783D">
              <w:rPr>
                <w:sz w:val="18"/>
              </w:rPr>
              <w:t>Tot [m]</w:t>
            </w:r>
          </w:p>
        </w:tc>
        <w:tc>
          <w:tcPr>
            <w:tcW w:w="843" w:type="dxa"/>
          </w:tcPr>
          <w:p w14:paraId="4DC3471B" w14:textId="77777777" w:rsidR="00BC3B8E" w:rsidRPr="0043783D" w:rsidRDefault="00BC3B8E" w:rsidP="00686DD9">
            <w:pPr>
              <w:rPr>
                <w:sz w:val="18"/>
              </w:rPr>
            </w:pPr>
            <w:r w:rsidRPr="0043783D">
              <w:rPr>
                <w:sz w:val="18"/>
              </w:rPr>
              <w:t>Lengte [m]</w:t>
            </w:r>
          </w:p>
        </w:tc>
        <w:tc>
          <w:tcPr>
            <w:tcW w:w="1671" w:type="dxa"/>
          </w:tcPr>
          <w:p w14:paraId="578BC673" w14:textId="77777777" w:rsidR="00BC3B8E" w:rsidRPr="0043783D" w:rsidRDefault="00BC3B8E" w:rsidP="00686DD9">
            <w:pPr>
              <w:rPr>
                <w:sz w:val="18"/>
              </w:rPr>
            </w:pPr>
            <w:r w:rsidRPr="0043783D">
              <w:rPr>
                <w:sz w:val="18"/>
              </w:rPr>
              <w:t>Verwijderen</w:t>
            </w:r>
          </w:p>
        </w:tc>
        <w:tc>
          <w:tcPr>
            <w:tcW w:w="2268" w:type="dxa"/>
          </w:tcPr>
          <w:p w14:paraId="28491C58" w14:textId="77777777" w:rsidR="00BC3B8E" w:rsidRPr="0043783D" w:rsidRDefault="00BC3B8E" w:rsidP="00686DD9">
            <w:pPr>
              <w:rPr>
                <w:sz w:val="18"/>
              </w:rPr>
            </w:pPr>
            <w:r w:rsidRPr="0043783D">
              <w:rPr>
                <w:sz w:val="18"/>
              </w:rPr>
              <w:t>Aanbrengen*</w:t>
            </w:r>
          </w:p>
        </w:tc>
      </w:tr>
      <w:tr w:rsidR="00BC3B8E" w:rsidRPr="005E40B6" w14:paraId="19365E8D" w14:textId="77777777" w:rsidTr="00686DD9">
        <w:tc>
          <w:tcPr>
            <w:tcW w:w="693" w:type="dxa"/>
          </w:tcPr>
          <w:p w14:paraId="4E7A89D9" w14:textId="77777777" w:rsidR="00BC3B8E" w:rsidRPr="008D50B5" w:rsidRDefault="00BC3B8E" w:rsidP="00686DD9">
            <w:pPr>
              <w:rPr>
                <w:color w:val="55575A"/>
              </w:rPr>
            </w:pPr>
            <w:r w:rsidRPr="008D50B5">
              <w:rPr>
                <w:color w:val="55575A"/>
              </w:rPr>
              <w:t>A79</w:t>
            </w:r>
          </w:p>
        </w:tc>
        <w:tc>
          <w:tcPr>
            <w:tcW w:w="978" w:type="dxa"/>
          </w:tcPr>
          <w:p w14:paraId="4E072099" w14:textId="77777777" w:rsidR="00BC3B8E" w:rsidRPr="008D50B5" w:rsidRDefault="00BC3B8E" w:rsidP="00686DD9">
            <w:pPr>
              <w:rPr>
                <w:color w:val="55575A"/>
              </w:rPr>
            </w:pPr>
            <w:r w:rsidRPr="008D50B5">
              <w:rPr>
                <w:color w:val="55575A"/>
              </w:rPr>
              <w:t>VWa</w:t>
            </w:r>
          </w:p>
        </w:tc>
        <w:tc>
          <w:tcPr>
            <w:tcW w:w="869" w:type="dxa"/>
          </w:tcPr>
          <w:p w14:paraId="027A7476" w14:textId="77777777" w:rsidR="00BC3B8E" w:rsidRPr="008D50B5" w:rsidRDefault="00BC3B8E" w:rsidP="00686DD9">
            <w:pPr>
              <w:rPr>
                <w:color w:val="55575A"/>
              </w:rPr>
            </w:pPr>
            <w:r w:rsidRPr="008D50B5">
              <w:rPr>
                <w:color w:val="55575A"/>
              </w:rPr>
              <w:t>Alle</w:t>
            </w:r>
          </w:p>
        </w:tc>
        <w:tc>
          <w:tcPr>
            <w:tcW w:w="986" w:type="dxa"/>
          </w:tcPr>
          <w:p w14:paraId="2ED29568" w14:textId="77777777" w:rsidR="00BC3B8E" w:rsidRPr="008D50B5" w:rsidRDefault="00BC3B8E" w:rsidP="00686DD9">
            <w:pPr>
              <w:rPr>
                <w:color w:val="55575A"/>
              </w:rPr>
            </w:pPr>
            <w:r w:rsidRPr="008D50B5">
              <w:rPr>
                <w:color w:val="55575A"/>
              </w:rPr>
              <w:t>9.200</w:t>
            </w:r>
          </w:p>
        </w:tc>
        <w:tc>
          <w:tcPr>
            <w:tcW w:w="764" w:type="dxa"/>
          </w:tcPr>
          <w:p w14:paraId="5FBA75A6" w14:textId="77777777" w:rsidR="00BC3B8E" w:rsidRPr="008D50B5" w:rsidRDefault="00BC3B8E" w:rsidP="00686DD9">
            <w:pPr>
              <w:rPr>
                <w:color w:val="55575A"/>
              </w:rPr>
            </w:pPr>
            <w:r w:rsidRPr="008D50B5">
              <w:rPr>
                <w:color w:val="55575A"/>
              </w:rPr>
              <w:t>9.360</w:t>
            </w:r>
          </w:p>
        </w:tc>
        <w:tc>
          <w:tcPr>
            <w:tcW w:w="843" w:type="dxa"/>
          </w:tcPr>
          <w:p w14:paraId="0F403AFF" w14:textId="77777777" w:rsidR="00BC3B8E" w:rsidRPr="008D50B5" w:rsidRDefault="00BC3B8E" w:rsidP="00686DD9">
            <w:pPr>
              <w:rPr>
                <w:color w:val="55575A"/>
              </w:rPr>
            </w:pPr>
            <w:r w:rsidRPr="008D50B5">
              <w:rPr>
                <w:color w:val="55575A"/>
              </w:rPr>
              <w:t>160</w:t>
            </w:r>
          </w:p>
        </w:tc>
        <w:tc>
          <w:tcPr>
            <w:tcW w:w="1671" w:type="dxa"/>
          </w:tcPr>
          <w:p w14:paraId="2E240C60" w14:textId="77777777" w:rsidR="00BC3B8E" w:rsidRPr="008D50B5" w:rsidRDefault="00BC3B8E" w:rsidP="00686DD9">
            <w:pPr>
              <w:rPr>
                <w:color w:val="55575A"/>
              </w:rPr>
            </w:pPr>
            <w:r w:rsidRPr="008D50B5">
              <w:rPr>
                <w:color w:val="55575A"/>
              </w:rPr>
              <w:t>35mm deklaag</w:t>
            </w:r>
          </w:p>
          <w:p w14:paraId="37FB7A25" w14:textId="77777777" w:rsidR="00BC3B8E" w:rsidRPr="008D50B5" w:rsidRDefault="00BC3B8E" w:rsidP="00686DD9">
            <w:pPr>
              <w:rPr>
                <w:color w:val="55575A"/>
              </w:rPr>
            </w:pPr>
            <w:r w:rsidRPr="008D50B5">
              <w:rPr>
                <w:color w:val="55575A"/>
              </w:rPr>
              <w:t>100mm tussenlaag</w:t>
            </w:r>
          </w:p>
        </w:tc>
        <w:tc>
          <w:tcPr>
            <w:tcW w:w="2268" w:type="dxa"/>
          </w:tcPr>
          <w:p w14:paraId="4589AAEB" w14:textId="77777777" w:rsidR="00BC3B8E" w:rsidRPr="008D50B5" w:rsidRDefault="00BC3B8E" w:rsidP="00686DD9">
            <w:pPr>
              <w:rPr>
                <w:color w:val="55575A"/>
                <w:lang w:val="en-US"/>
              </w:rPr>
            </w:pPr>
            <w:r w:rsidRPr="008D50B5">
              <w:rPr>
                <w:color w:val="55575A"/>
                <w:lang w:val="en-US"/>
              </w:rPr>
              <w:t>35mm SMA-NL 11B</w:t>
            </w:r>
          </w:p>
          <w:p w14:paraId="4D6ECC2B" w14:textId="77777777" w:rsidR="00BC3B8E" w:rsidRPr="008D50B5" w:rsidRDefault="00BC3B8E" w:rsidP="00686DD9">
            <w:pPr>
              <w:rPr>
                <w:color w:val="55575A"/>
                <w:lang w:val="en-US"/>
              </w:rPr>
            </w:pPr>
            <w:r w:rsidRPr="008D50B5">
              <w:rPr>
                <w:color w:val="55575A"/>
                <w:lang w:val="en-US"/>
              </w:rPr>
              <w:t>70mm AC 22 Bind TL-C</w:t>
            </w:r>
          </w:p>
          <w:p w14:paraId="2E9B5C72" w14:textId="77777777" w:rsidR="00BC3B8E" w:rsidRPr="008D50B5" w:rsidRDefault="00BC3B8E" w:rsidP="00686DD9">
            <w:pPr>
              <w:rPr>
                <w:color w:val="55575A"/>
                <w:lang w:val="en-US"/>
              </w:rPr>
            </w:pPr>
            <w:r w:rsidRPr="008D50B5">
              <w:rPr>
                <w:color w:val="55575A"/>
                <w:lang w:val="en-US"/>
              </w:rPr>
              <w:t>70mm AC 22 Base TL-C</w:t>
            </w:r>
          </w:p>
        </w:tc>
      </w:tr>
      <w:tr w:rsidR="00BC3B8E" w:rsidRPr="00CB51A6" w14:paraId="4329A055" w14:textId="77777777" w:rsidTr="00686DD9">
        <w:tc>
          <w:tcPr>
            <w:tcW w:w="693" w:type="dxa"/>
          </w:tcPr>
          <w:p w14:paraId="55D61898" w14:textId="77777777" w:rsidR="00BC3B8E" w:rsidRPr="008D50B5" w:rsidRDefault="00BC3B8E" w:rsidP="00686DD9">
            <w:pPr>
              <w:rPr>
                <w:color w:val="55575A"/>
                <w:lang w:val="en-US"/>
              </w:rPr>
            </w:pPr>
            <w:r w:rsidRPr="008D50B5">
              <w:rPr>
                <w:color w:val="55575A"/>
                <w:lang w:val="en-US"/>
              </w:rPr>
              <w:t>A79</w:t>
            </w:r>
          </w:p>
        </w:tc>
        <w:tc>
          <w:tcPr>
            <w:tcW w:w="978" w:type="dxa"/>
          </w:tcPr>
          <w:p w14:paraId="117A631A" w14:textId="77777777" w:rsidR="00BC3B8E" w:rsidRPr="008D50B5" w:rsidRDefault="00BC3B8E" w:rsidP="00686DD9">
            <w:pPr>
              <w:rPr>
                <w:color w:val="55575A"/>
                <w:lang w:val="en-US"/>
              </w:rPr>
            </w:pPr>
            <w:r w:rsidRPr="008D50B5">
              <w:rPr>
                <w:color w:val="55575A"/>
                <w:lang w:val="en-US"/>
              </w:rPr>
              <w:t>VWa</w:t>
            </w:r>
          </w:p>
        </w:tc>
        <w:tc>
          <w:tcPr>
            <w:tcW w:w="869" w:type="dxa"/>
          </w:tcPr>
          <w:p w14:paraId="1F3894CB" w14:textId="77777777" w:rsidR="00BC3B8E" w:rsidRPr="008D50B5" w:rsidRDefault="00BC3B8E" w:rsidP="00686DD9">
            <w:pPr>
              <w:rPr>
                <w:color w:val="55575A"/>
                <w:lang w:val="en-US"/>
              </w:rPr>
            </w:pPr>
            <w:r w:rsidRPr="008D50B5">
              <w:rPr>
                <w:color w:val="55575A"/>
                <w:lang w:val="en-US"/>
              </w:rPr>
              <w:t>Alle</w:t>
            </w:r>
          </w:p>
        </w:tc>
        <w:tc>
          <w:tcPr>
            <w:tcW w:w="986" w:type="dxa"/>
          </w:tcPr>
          <w:p w14:paraId="58B0FA00" w14:textId="77777777" w:rsidR="00BC3B8E" w:rsidRPr="008D50B5" w:rsidRDefault="00BC3B8E" w:rsidP="00686DD9">
            <w:pPr>
              <w:rPr>
                <w:color w:val="55575A"/>
                <w:lang w:val="en-US"/>
              </w:rPr>
            </w:pPr>
            <w:r w:rsidRPr="008D50B5">
              <w:rPr>
                <w:color w:val="55575A"/>
                <w:lang w:val="en-US"/>
              </w:rPr>
              <w:t>9.360</w:t>
            </w:r>
          </w:p>
        </w:tc>
        <w:tc>
          <w:tcPr>
            <w:tcW w:w="764" w:type="dxa"/>
          </w:tcPr>
          <w:p w14:paraId="1873AC11" w14:textId="77777777" w:rsidR="00BC3B8E" w:rsidRPr="008D50B5" w:rsidRDefault="00BC3B8E" w:rsidP="00686DD9">
            <w:pPr>
              <w:rPr>
                <w:color w:val="55575A"/>
                <w:lang w:val="en-US"/>
              </w:rPr>
            </w:pPr>
            <w:r w:rsidRPr="008D50B5">
              <w:rPr>
                <w:color w:val="55575A"/>
                <w:lang w:val="en-US"/>
              </w:rPr>
              <w:t>9.500</w:t>
            </w:r>
          </w:p>
        </w:tc>
        <w:tc>
          <w:tcPr>
            <w:tcW w:w="843" w:type="dxa"/>
          </w:tcPr>
          <w:p w14:paraId="289CC864" w14:textId="77777777" w:rsidR="00BC3B8E" w:rsidRPr="008D50B5" w:rsidRDefault="00BC3B8E" w:rsidP="00686DD9">
            <w:pPr>
              <w:rPr>
                <w:color w:val="55575A"/>
                <w:lang w:val="en-US"/>
              </w:rPr>
            </w:pPr>
            <w:r w:rsidRPr="008D50B5">
              <w:rPr>
                <w:color w:val="55575A"/>
                <w:lang w:val="en-US"/>
              </w:rPr>
              <w:t>140</w:t>
            </w:r>
          </w:p>
        </w:tc>
        <w:tc>
          <w:tcPr>
            <w:tcW w:w="1671" w:type="dxa"/>
          </w:tcPr>
          <w:p w14:paraId="21C0715B" w14:textId="77777777" w:rsidR="00BC3B8E" w:rsidRPr="008D50B5" w:rsidRDefault="00BC3B8E" w:rsidP="00686DD9">
            <w:pPr>
              <w:rPr>
                <w:color w:val="55575A"/>
                <w:lang w:val="en-US"/>
              </w:rPr>
            </w:pPr>
            <w:r w:rsidRPr="008D50B5">
              <w:rPr>
                <w:color w:val="55575A"/>
              </w:rPr>
              <w:t>35mm deklaag</w:t>
            </w:r>
          </w:p>
        </w:tc>
        <w:tc>
          <w:tcPr>
            <w:tcW w:w="2268" w:type="dxa"/>
          </w:tcPr>
          <w:p w14:paraId="6EC97F68" w14:textId="77777777" w:rsidR="00BC3B8E" w:rsidRPr="008D50B5" w:rsidRDefault="00BC3B8E" w:rsidP="00686DD9">
            <w:pPr>
              <w:rPr>
                <w:color w:val="55575A"/>
                <w:lang w:val="en-US"/>
              </w:rPr>
            </w:pPr>
            <w:r w:rsidRPr="008D50B5">
              <w:rPr>
                <w:color w:val="55575A"/>
                <w:lang w:val="en-US"/>
              </w:rPr>
              <w:t>35mm SMA-NL 11B</w:t>
            </w:r>
          </w:p>
        </w:tc>
      </w:tr>
    </w:tbl>
    <w:p w14:paraId="2EF8B7EB" w14:textId="77777777" w:rsidR="00BC3B8E" w:rsidRDefault="00BC3B8E" w:rsidP="00BC3B8E">
      <w:pPr>
        <w:pStyle w:val="Bijschrift"/>
      </w:pPr>
      <w:r w:rsidRPr="007F5634">
        <w:t xml:space="preserve">*Op die locaties waar na frezen scheurvorming, gedesintegreerd materiaal, losliggende lagen of matige tot ernstige scheurvorming wordt geconstateerd, wordt geadviseerd (lokaal) een extra laag te frezen en in te lagen. De geadviseerde maatregel in geval van dergelijk aanvullend lokaal onderhoud, is als volgt: bakfrezen 60 mm en aanbrengen inlage 60 mm AC16 TL-C. </w:t>
      </w:r>
      <w:proofErr w:type="gramStart"/>
      <w:r w:rsidRPr="007F5634">
        <w:t>Indien</w:t>
      </w:r>
      <w:proofErr w:type="gramEnd"/>
      <w:r w:rsidRPr="007F5634">
        <w:t xml:space="preserve"> na het bakfrezen nog scheurvorming aanwezig is wordt geadviseerd om een glasvezel wapening aan te brengen voordat de inlage van 60 mm AC16 TL-C wordt aangebracht. </w:t>
      </w:r>
      <w:r>
        <w:t>Het doel is om hiermee de kans op reflectiescheuren te verkleinen</w:t>
      </w:r>
    </w:p>
    <w:p w14:paraId="16B48073" w14:textId="77777777" w:rsidR="00BC3B8E" w:rsidRDefault="00BC3B8E" w:rsidP="00BC3B8E">
      <w:pPr>
        <w:rPr>
          <w:b/>
          <w:bCs/>
        </w:rPr>
      </w:pPr>
    </w:p>
    <w:p w14:paraId="3DD0E621" w14:textId="753D2B10" w:rsidR="00994A34" w:rsidRDefault="00994A34" w:rsidP="00994A34">
      <w:pPr>
        <w:pStyle w:val="Kop4"/>
      </w:pPr>
      <w:bookmarkStart w:id="3858" w:name="_Toc14871171"/>
      <w:bookmarkStart w:id="3859" w:name="_Toc14949406"/>
      <w:bookmarkStart w:id="3860" w:name="_Toc17212244"/>
      <w:bookmarkStart w:id="3861" w:name="_Toc17269618"/>
      <w:bookmarkStart w:id="3862" w:name="_Toc17380220"/>
      <w:bookmarkStart w:id="3863" w:name="_Toc17452690"/>
      <w:bookmarkStart w:id="3864" w:name="_Toc17818555"/>
      <w:bookmarkStart w:id="3865" w:name="_Toc21002935"/>
      <w:bookmarkStart w:id="3866" w:name="_Toc21419921"/>
      <w:bookmarkStart w:id="3867" w:name="_Toc21420619"/>
      <w:bookmarkStart w:id="3868" w:name="_Toc21427265"/>
      <w:bookmarkStart w:id="3869" w:name="_Toc21596407"/>
      <w:bookmarkStart w:id="3870" w:name="_Toc22728863"/>
      <w:bookmarkStart w:id="3871" w:name="_Toc22738050"/>
      <w:r>
        <w:t>VWb 9,500 tot 9,900</w:t>
      </w:r>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p>
    <w:tbl>
      <w:tblPr>
        <w:tblStyle w:val="Tabelraster"/>
        <w:tblW w:w="9072" w:type="dxa"/>
        <w:tblLook w:val="0620" w:firstRow="1" w:lastRow="0" w:firstColumn="0" w:lastColumn="0" w:noHBand="1" w:noVBand="1"/>
      </w:tblPr>
      <w:tblGrid>
        <w:gridCol w:w="693"/>
        <w:gridCol w:w="978"/>
        <w:gridCol w:w="869"/>
        <w:gridCol w:w="986"/>
        <w:gridCol w:w="764"/>
        <w:gridCol w:w="843"/>
        <w:gridCol w:w="1671"/>
        <w:gridCol w:w="2268"/>
      </w:tblGrid>
      <w:tr w:rsidR="00BC3B8E" w:rsidRPr="0043783D" w14:paraId="5E83A90C"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02084DCB" w14:textId="77777777" w:rsidR="00BC3B8E" w:rsidRPr="0043783D" w:rsidRDefault="00BC3B8E" w:rsidP="00686DD9">
            <w:pPr>
              <w:rPr>
                <w:sz w:val="18"/>
              </w:rPr>
            </w:pPr>
            <w:r w:rsidRPr="0043783D">
              <w:rPr>
                <w:sz w:val="18"/>
              </w:rPr>
              <w:t>Weg</w:t>
            </w:r>
          </w:p>
        </w:tc>
        <w:tc>
          <w:tcPr>
            <w:tcW w:w="978" w:type="dxa"/>
          </w:tcPr>
          <w:p w14:paraId="139D0FC2" w14:textId="77777777" w:rsidR="00BC3B8E" w:rsidRPr="0043783D" w:rsidRDefault="00BC3B8E" w:rsidP="00686DD9">
            <w:pPr>
              <w:rPr>
                <w:sz w:val="18"/>
              </w:rPr>
            </w:pPr>
            <w:r w:rsidRPr="0043783D">
              <w:rPr>
                <w:sz w:val="18"/>
              </w:rPr>
              <w:t>Rijbaan</w:t>
            </w:r>
          </w:p>
        </w:tc>
        <w:tc>
          <w:tcPr>
            <w:tcW w:w="869" w:type="dxa"/>
          </w:tcPr>
          <w:p w14:paraId="0B724300" w14:textId="77777777" w:rsidR="00BC3B8E" w:rsidRPr="0043783D" w:rsidRDefault="00BC3B8E" w:rsidP="00686DD9">
            <w:pPr>
              <w:rPr>
                <w:sz w:val="18"/>
              </w:rPr>
            </w:pPr>
            <w:r w:rsidRPr="0043783D">
              <w:rPr>
                <w:sz w:val="18"/>
              </w:rPr>
              <w:t>Strook</w:t>
            </w:r>
          </w:p>
        </w:tc>
        <w:tc>
          <w:tcPr>
            <w:tcW w:w="986" w:type="dxa"/>
          </w:tcPr>
          <w:p w14:paraId="3980FFFD" w14:textId="77777777" w:rsidR="00BC3B8E" w:rsidRPr="0043783D" w:rsidRDefault="00BC3B8E" w:rsidP="00686DD9">
            <w:pPr>
              <w:rPr>
                <w:sz w:val="18"/>
              </w:rPr>
            </w:pPr>
            <w:r w:rsidRPr="0043783D">
              <w:rPr>
                <w:sz w:val="18"/>
              </w:rPr>
              <w:t>Van [m]</w:t>
            </w:r>
          </w:p>
        </w:tc>
        <w:tc>
          <w:tcPr>
            <w:tcW w:w="764" w:type="dxa"/>
          </w:tcPr>
          <w:p w14:paraId="24E94E1A" w14:textId="77777777" w:rsidR="00BC3B8E" w:rsidRPr="0043783D" w:rsidRDefault="00BC3B8E" w:rsidP="00686DD9">
            <w:pPr>
              <w:rPr>
                <w:sz w:val="18"/>
              </w:rPr>
            </w:pPr>
            <w:r w:rsidRPr="0043783D">
              <w:rPr>
                <w:sz w:val="18"/>
              </w:rPr>
              <w:t>Tot [m]</w:t>
            </w:r>
          </w:p>
        </w:tc>
        <w:tc>
          <w:tcPr>
            <w:tcW w:w="843" w:type="dxa"/>
          </w:tcPr>
          <w:p w14:paraId="2565EFF9" w14:textId="77777777" w:rsidR="00BC3B8E" w:rsidRPr="0043783D" w:rsidRDefault="00BC3B8E" w:rsidP="00686DD9">
            <w:pPr>
              <w:rPr>
                <w:sz w:val="18"/>
              </w:rPr>
            </w:pPr>
            <w:r w:rsidRPr="0043783D">
              <w:rPr>
                <w:sz w:val="18"/>
              </w:rPr>
              <w:t>Lengte [m]</w:t>
            </w:r>
          </w:p>
        </w:tc>
        <w:tc>
          <w:tcPr>
            <w:tcW w:w="1671" w:type="dxa"/>
          </w:tcPr>
          <w:p w14:paraId="52B3E398" w14:textId="77777777" w:rsidR="00BC3B8E" w:rsidRPr="0043783D" w:rsidRDefault="00BC3B8E" w:rsidP="00686DD9">
            <w:pPr>
              <w:rPr>
                <w:sz w:val="18"/>
              </w:rPr>
            </w:pPr>
            <w:r w:rsidRPr="0043783D">
              <w:rPr>
                <w:sz w:val="18"/>
              </w:rPr>
              <w:t>Verwijderen</w:t>
            </w:r>
          </w:p>
        </w:tc>
        <w:tc>
          <w:tcPr>
            <w:tcW w:w="2268" w:type="dxa"/>
          </w:tcPr>
          <w:p w14:paraId="5A2F2AA4" w14:textId="77777777" w:rsidR="00BC3B8E" w:rsidRPr="0043783D" w:rsidRDefault="00BC3B8E" w:rsidP="00686DD9">
            <w:pPr>
              <w:rPr>
                <w:sz w:val="18"/>
              </w:rPr>
            </w:pPr>
            <w:r w:rsidRPr="0043783D">
              <w:rPr>
                <w:sz w:val="18"/>
              </w:rPr>
              <w:t>Aanbrengen*</w:t>
            </w:r>
          </w:p>
        </w:tc>
      </w:tr>
      <w:tr w:rsidR="00BC3B8E" w:rsidRPr="0043783D" w14:paraId="09737F63" w14:textId="77777777" w:rsidTr="00686DD9">
        <w:tc>
          <w:tcPr>
            <w:tcW w:w="693" w:type="dxa"/>
          </w:tcPr>
          <w:p w14:paraId="7BF91888" w14:textId="77777777" w:rsidR="00BC3B8E" w:rsidRPr="008D50B5" w:rsidRDefault="00BC3B8E" w:rsidP="00686DD9">
            <w:pPr>
              <w:rPr>
                <w:color w:val="55575A"/>
              </w:rPr>
            </w:pPr>
            <w:r w:rsidRPr="008D50B5">
              <w:rPr>
                <w:color w:val="55575A"/>
              </w:rPr>
              <w:t>A79</w:t>
            </w:r>
          </w:p>
        </w:tc>
        <w:tc>
          <w:tcPr>
            <w:tcW w:w="978" w:type="dxa"/>
          </w:tcPr>
          <w:p w14:paraId="1E2F1E2E" w14:textId="77777777" w:rsidR="00BC3B8E" w:rsidRPr="008D50B5" w:rsidRDefault="00BC3B8E" w:rsidP="00686DD9">
            <w:pPr>
              <w:rPr>
                <w:color w:val="55575A"/>
              </w:rPr>
            </w:pPr>
            <w:r w:rsidRPr="008D50B5">
              <w:rPr>
                <w:color w:val="55575A"/>
              </w:rPr>
              <w:t>VWb</w:t>
            </w:r>
          </w:p>
        </w:tc>
        <w:tc>
          <w:tcPr>
            <w:tcW w:w="869" w:type="dxa"/>
          </w:tcPr>
          <w:p w14:paraId="10A59F75" w14:textId="77777777" w:rsidR="00BC3B8E" w:rsidRPr="008D50B5" w:rsidRDefault="00BC3B8E" w:rsidP="00686DD9">
            <w:pPr>
              <w:rPr>
                <w:color w:val="55575A"/>
              </w:rPr>
            </w:pPr>
            <w:r w:rsidRPr="008D50B5">
              <w:rPr>
                <w:color w:val="55575A"/>
              </w:rPr>
              <w:t>Alle</w:t>
            </w:r>
          </w:p>
        </w:tc>
        <w:tc>
          <w:tcPr>
            <w:tcW w:w="986" w:type="dxa"/>
          </w:tcPr>
          <w:p w14:paraId="3CE30FB0" w14:textId="77777777" w:rsidR="00BC3B8E" w:rsidRPr="008D50B5" w:rsidRDefault="00BC3B8E" w:rsidP="00686DD9">
            <w:pPr>
              <w:rPr>
                <w:color w:val="55575A"/>
              </w:rPr>
            </w:pPr>
            <w:r w:rsidRPr="008D50B5">
              <w:rPr>
                <w:color w:val="55575A"/>
              </w:rPr>
              <w:t>9.500</w:t>
            </w:r>
          </w:p>
        </w:tc>
        <w:tc>
          <w:tcPr>
            <w:tcW w:w="764" w:type="dxa"/>
          </w:tcPr>
          <w:p w14:paraId="6DDDB803" w14:textId="77777777" w:rsidR="00BC3B8E" w:rsidRPr="008D50B5" w:rsidRDefault="00BC3B8E" w:rsidP="00686DD9">
            <w:pPr>
              <w:rPr>
                <w:color w:val="55575A"/>
              </w:rPr>
            </w:pPr>
            <w:r w:rsidRPr="008D50B5">
              <w:rPr>
                <w:color w:val="55575A"/>
              </w:rPr>
              <w:t>9.900</w:t>
            </w:r>
          </w:p>
        </w:tc>
        <w:tc>
          <w:tcPr>
            <w:tcW w:w="843" w:type="dxa"/>
          </w:tcPr>
          <w:p w14:paraId="6DE94C90" w14:textId="77777777" w:rsidR="00BC3B8E" w:rsidRPr="008D50B5" w:rsidRDefault="00BC3B8E" w:rsidP="00686DD9">
            <w:pPr>
              <w:rPr>
                <w:color w:val="55575A"/>
              </w:rPr>
            </w:pPr>
            <w:r w:rsidRPr="008D50B5">
              <w:rPr>
                <w:color w:val="55575A"/>
              </w:rPr>
              <w:t>400</w:t>
            </w:r>
          </w:p>
        </w:tc>
        <w:tc>
          <w:tcPr>
            <w:tcW w:w="1671" w:type="dxa"/>
          </w:tcPr>
          <w:p w14:paraId="2A2B2BB9" w14:textId="77777777" w:rsidR="00BC3B8E" w:rsidRPr="008D50B5" w:rsidRDefault="00BC3B8E" w:rsidP="00686DD9">
            <w:pPr>
              <w:rPr>
                <w:color w:val="55575A"/>
              </w:rPr>
            </w:pPr>
            <w:r w:rsidRPr="008D50B5">
              <w:rPr>
                <w:color w:val="55575A"/>
              </w:rPr>
              <w:t>35mm deklaag</w:t>
            </w:r>
          </w:p>
        </w:tc>
        <w:tc>
          <w:tcPr>
            <w:tcW w:w="2268" w:type="dxa"/>
          </w:tcPr>
          <w:p w14:paraId="553911FA" w14:textId="77777777" w:rsidR="00BC3B8E" w:rsidRPr="008D50B5" w:rsidRDefault="00BC3B8E" w:rsidP="00686DD9">
            <w:pPr>
              <w:rPr>
                <w:color w:val="55575A"/>
              </w:rPr>
            </w:pPr>
            <w:r w:rsidRPr="008D50B5">
              <w:rPr>
                <w:color w:val="55575A"/>
                <w:lang w:val="en-US"/>
              </w:rPr>
              <w:t>35mm SMA-NL 11B</w:t>
            </w:r>
          </w:p>
        </w:tc>
      </w:tr>
      <w:tr w:rsidR="00BC3B8E" w:rsidRPr="0043783D" w14:paraId="6B657CB3" w14:textId="77777777" w:rsidTr="00686DD9">
        <w:tc>
          <w:tcPr>
            <w:tcW w:w="2540" w:type="dxa"/>
            <w:gridSpan w:val="3"/>
          </w:tcPr>
          <w:p w14:paraId="2EEAAB18" w14:textId="77777777" w:rsidR="00BC3B8E" w:rsidRPr="008D50B5" w:rsidRDefault="00BC3B8E" w:rsidP="00686DD9">
            <w:pPr>
              <w:rPr>
                <w:b/>
                <w:bCs/>
                <w:color w:val="55575A"/>
              </w:rPr>
            </w:pPr>
            <w:r w:rsidRPr="008D50B5">
              <w:rPr>
                <w:b/>
                <w:bCs/>
                <w:color w:val="55575A"/>
              </w:rPr>
              <w:t>Lokale maatregel</w:t>
            </w:r>
          </w:p>
        </w:tc>
        <w:tc>
          <w:tcPr>
            <w:tcW w:w="986" w:type="dxa"/>
          </w:tcPr>
          <w:p w14:paraId="7BB27F0C" w14:textId="77777777" w:rsidR="00BC3B8E" w:rsidRPr="008D50B5" w:rsidRDefault="00BC3B8E" w:rsidP="00686DD9">
            <w:pPr>
              <w:rPr>
                <w:color w:val="55575A"/>
              </w:rPr>
            </w:pPr>
          </w:p>
        </w:tc>
        <w:tc>
          <w:tcPr>
            <w:tcW w:w="764" w:type="dxa"/>
          </w:tcPr>
          <w:p w14:paraId="09C0EC91" w14:textId="77777777" w:rsidR="00BC3B8E" w:rsidRPr="008D50B5" w:rsidRDefault="00BC3B8E" w:rsidP="00686DD9">
            <w:pPr>
              <w:rPr>
                <w:color w:val="55575A"/>
              </w:rPr>
            </w:pPr>
          </w:p>
        </w:tc>
        <w:tc>
          <w:tcPr>
            <w:tcW w:w="843" w:type="dxa"/>
          </w:tcPr>
          <w:p w14:paraId="49403E3B" w14:textId="77777777" w:rsidR="00BC3B8E" w:rsidRPr="008D50B5" w:rsidRDefault="00BC3B8E" w:rsidP="00686DD9">
            <w:pPr>
              <w:rPr>
                <w:color w:val="55575A"/>
              </w:rPr>
            </w:pPr>
          </w:p>
        </w:tc>
        <w:tc>
          <w:tcPr>
            <w:tcW w:w="1671" w:type="dxa"/>
          </w:tcPr>
          <w:p w14:paraId="40A0492E" w14:textId="77777777" w:rsidR="00BC3B8E" w:rsidRPr="008D50B5" w:rsidRDefault="00BC3B8E" w:rsidP="00686DD9">
            <w:pPr>
              <w:rPr>
                <w:color w:val="55575A"/>
              </w:rPr>
            </w:pPr>
          </w:p>
        </w:tc>
        <w:tc>
          <w:tcPr>
            <w:tcW w:w="2268" w:type="dxa"/>
          </w:tcPr>
          <w:p w14:paraId="60244B31" w14:textId="77777777" w:rsidR="00BC3B8E" w:rsidRPr="008D50B5" w:rsidRDefault="00BC3B8E" w:rsidP="00686DD9">
            <w:pPr>
              <w:rPr>
                <w:color w:val="55575A"/>
              </w:rPr>
            </w:pPr>
          </w:p>
        </w:tc>
      </w:tr>
      <w:tr w:rsidR="00BC3B8E" w:rsidRPr="007F5634" w14:paraId="6AB2379B" w14:textId="77777777" w:rsidTr="00686DD9">
        <w:tc>
          <w:tcPr>
            <w:tcW w:w="693" w:type="dxa"/>
          </w:tcPr>
          <w:p w14:paraId="2F6DE06E" w14:textId="77777777" w:rsidR="00BC3B8E" w:rsidRPr="008D50B5" w:rsidRDefault="00BC3B8E" w:rsidP="00686DD9">
            <w:pPr>
              <w:rPr>
                <w:color w:val="55575A"/>
              </w:rPr>
            </w:pPr>
            <w:r w:rsidRPr="008D50B5">
              <w:rPr>
                <w:color w:val="55575A"/>
              </w:rPr>
              <w:t>A79</w:t>
            </w:r>
          </w:p>
        </w:tc>
        <w:tc>
          <w:tcPr>
            <w:tcW w:w="978" w:type="dxa"/>
          </w:tcPr>
          <w:p w14:paraId="2547AA1D" w14:textId="77777777" w:rsidR="00BC3B8E" w:rsidRPr="008D50B5" w:rsidRDefault="00BC3B8E" w:rsidP="00686DD9">
            <w:pPr>
              <w:rPr>
                <w:color w:val="55575A"/>
              </w:rPr>
            </w:pPr>
            <w:r w:rsidRPr="008D50B5">
              <w:rPr>
                <w:color w:val="55575A"/>
              </w:rPr>
              <w:t>VWb</w:t>
            </w:r>
          </w:p>
        </w:tc>
        <w:tc>
          <w:tcPr>
            <w:tcW w:w="869" w:type="dxa"/>
          </w:tcPr>
          <w:p w14:paraId="4955DF52" w14:textId="77777777" w:rsidR="00BC3B8E" w:rsidRPr="008D50B5" w:rsidRDefault="00BC3B8E" w:rsidP="00686DD9">
            <w:pPr>
              <w:rPr>
                <w:color w:val="55575A"/>
              </w:rPr>
            </w:pPr>
            <w:r w:rsidRPr="008D50B5">
              <w:rPr>
                <w:color w:val="55575A"/>
              </w:rPr>
              <w:t>Alle</w:t>
            </w:r>
          </w:p>
        </w:tc>
        <w:tc>
          <w:tcPr>
            <w:tcW w:w="986" w:type="dxa"/>
          </w:tcPr>
          <w:p w14:paraId="7E651CE2" w14:textId="77777777" w:rsidR="00BC3B8E" w:rsidRPr="008D50B5" w:rsidRDefault="00BC3B8E" w:rsidP="00686DD9">
            <w:pPr>
              <w:rPr>
                <w:color w:val="55575A"/>
              </w:rPr>
            </w:pPr>
            <w:r w:rsidRPr="008D50B5">
              <w:rPr>
                <w:color w:val="55575A"/>
              </w:rPr>
              <w:t>9.600</w:t>
            </w:r>
          </w:p>
        </w:tc>
        <w:tc>
          <w:tcPr>
            <w:tcW w:w="764" w:type="dxa"/>
          </w:tcPr>
          <w:p w14:paraId="081210FA" w14:textId="77777777" w:rsidR="00BC3B8E" w:rsidRPr="008D50B5" w:rsidRDefault="00BC3B8E" w:rsidP="00686DD9">
            <w:pPr>
              <w:rPr>
                <w:color w:val="55575A"/>
              </w:rPr>
            </w:pPr>
            <w:r w:rsidRPr="008D50B5">
              <w:rPr>
                <w:color w:val="55575A"/>
              </w:rPr>
              <w:t>9.700</w:t>
            </w:r>
          </w:p>
        </w:tc>
        <w:tc>
          <w:tcPr>
            <w:tcW w:w="843" w:type="dxa"/>
          </w:tcPr>
          <w:p w14:paraId="3821F880" w14:textId="77777777" w:rsidR="00BC3B8E" w:rsidRPr="008D50B5" w:rsidRDefault="00BC3B8E" w:rsidP="00686DD9">
            <w:pPr>
              <w:rPr>
                <w:color w:val="55575A"/>
              </w:rPr>
            </w:pPr>
            <w:r w:rsidRPr="008D50B5">
              <w:rPr>
                <w:color w:val="55575A"/>
              </w:rPr>
              <w:t>100</w:t>
            </w:r>
          </w:p>
        </w:tc>
        <w:tc>
          <w:tcPr>
            <w:tcW w:w="1671" w:type="dxa"/>
          </w:tcPr>
          <w:p w14:paraId="0A470A63" w14:textId="77777777" w:rsidR="00BC3B8E" w:rsidRPr="008D50B5" w:rsidRDefault="00BC3B8E" w:rsidP="00686DD9">
            <w:pPr>
              <w:rPr>
                <w:color w:val="55575A"/>
              </w:rPr>
            </w:pPr>
            <w:r w:rsidRPr="008D50B5">
              <w:rPr>
                <w:color w:val="55575A"/>
              </w:rPr>
              <w:t>60mm extra tussen-/onderlaag frezen</w:t>
            </w:r>
          </w:p>
        </w:tc>
        <w:tc>
          <w:tcPr>
            <w:tcW w:w="2268" w:type="dxa"/>
          </w:tcPr>
          <w:p w14:paraId="6266412B" w14:textId="77777777" w:rsidR="00BC3B8E" w:rsidRPr="008D50B5" w:rsidRDefault="00BC3B8E" w:rsidP="00686DD9">
            <w:pPr>
              <w:rPr>
                <w:color w:val="55575A"/>
              </w:rPr>
            </w:pPr>
            <w:r w:rsidRPr="008D50B5">
              <w:rPr>
                <w:color w:val="55575A"/>
              </w:rPr>
              <w:t xml:space="preserve">60 mm AC 16 TL-C </w:t>
            </w:r>
          </w:p>
          <w:p w14:paraId="07DEFA39" w14:textId="77777777" w:rsidR="00BC3B8E" w:rsidRPr="008D50B5" w:rsidRDefault="00BC3B8E" w:rsidP="00686DD9">
            <w:pPr>
              <w:rPr>
                <w:color w:val="55575A"/>
              </w:rPr>
            </w:pPr>
            <w:proofErr w:type="gramStart"/>
            <w:r w:rsidRPr="008D50B5">
              <w:rPr>
                <w:color w:val="55575A"/>
              </w:rPr>
              <w:t>extra</w:t>
            </w:r>
            <w:proofErr w:type="gramEnd"/>
            <w:r w:rsidRPr="008D50B5">
              <w:rPr>
                <w:color w:val="55575A"/>
              </w:rPr>
              <w:t xml:space="preserve"> aanbrengen</w:t>
            </w:r>
          </w:p>
          <w:p w14:paraId="103209E4" w14:textId="77777777" w:rsidR="00BC3B8E" w:rsidRPr="008D50B5" w:rsidRDefault="00BC3B8E" w:rsidP="00686DD9">
            <w:pPr>
              <w:rPr>
                <w:color w:val="55575A"/>
              </w:rPr>
            </w:pPr>
            <w:r w:rsidRPr="008D50B5">
              <w:rPr>
                <w:color w:val="55575A"/>
              </w:rPr>
              <w:t>(</w:t>
            </w:r>
            <w:proofErr w:type="gramStart"/>
            <w:r w:rsidRPr="008D50B5">
              <w:rPr>
                <w:color w:val="55575A"/>
              </w:rPr>
              <w:t>maatregel</w:t>
            </w:r>
            <w:proofErr w:type="gramEnd"/>
            <w:r w:rsidRPr="008D50B5">
              <w:rPr>
                <w:color w:val="55575A"/>
              </w:rPr>
              <w:t xml:space="preserve"> tbv opheffen aanwezige onvlakheid)</w:t>
            </w:r>
          </w:p>
        </w:tc>
      </w:tr>
    </w:tbl>
    <w:p w14:paraId="520C35F6" w14:textId="77777777" w:rsidR="00BC3B8E" w:rsidRDefault="00BC3B8E" w:rsidP="00BC3B8E">
      <w:pPr>
        <w:pStyle w:val="Bijschrift"/>
      </w:pPr>
      <w:r w:rsidRPr="007F5634">
        <w:t xml:space="preserve">*Op die locaties waar na frezen scheurvorming, gedesintegreerd materiaal, losliggende lagen of matige tot ernstige scheurvorming wordt geconstateerd, wordt geadviseerd (lokaal) een extra laag te frezen en in te lagen. De geadviseerde maatregel in geval van dergelijk aanvullend lokaal onderhoud, is als volgt: bakfrezen 60 mm en aanbrengen inlage 60 mm AC16 TL-C. </w:t>
      </w:r>
      <w:proofErr w:type="gramStart"/>
      <w:r w:rsidRPr="007F5634">
        <w:t>Indien</w:t>
      </w:r>
      <w:proofErr w:type="gramEnd"/>
      <w:r w:rsidRPr="007F5634">
        <w:t xml:space="preserve"> na het bakfrezen nog scheurvorming aanwezig is wordt geadviseerd om een glasvezel wapening aan te brengen voordat de inlage van 60 mm AC16 TL-C wordt aangebracht. </w:t>
      </w:r>
      <w:r>
        <w:t>Het doel is om hiermee de kans op reflectiescheuren te verkleinen</w:t>
      </w:r>
    </w:p>
    <w:p w14:paraId="397EF37D" w14:textId="77777777" w:rsidR="00BC3B8E" w:rsidRDefault="00BC3B8E" w:rsidP="00BC3B8E">
      <w:pPr>
        <w:rPr>
          <w:b/>
          <w:bCs/>
        </w:rPr>
      </w:pPr>
    </w:p>
    <w:p w14:paraId="46A9FAD3" w14:textId="77777777" w:rsidR="00BC3B8E" w:rsidRPr="00BC3B8E" w:rsidRDefault="00BC3B8E" w:rsidP="00BC3B8E"/>
    <w:p w14:paraId="12194C6B" w14:textId="417747D0" w:rsidR="00994A34" w:rsidRDefault="00994A34" w:rsidP="00994A34">
      <w:pPr>
        <w:pStyle w:val="Kop4"/>
      </w:pPr>
      <w:bookmarkStart w:id="3872" w:name="_Toc14871172"/>
      <w:bookmarkStart w:id="3873" w:name="_Toc14949407"/>
      <w:bookmarkStart w:id="3874" w:name="_Toc17212245"/>
      <w:bookmarkStart w:id="3875" w:name="_Toc17269619"/>
      <w:bookmarkStart w:id="3876" w:name="_Toc17380221"/>
      <w:bookmarkStart w:id="3877" w:name="_Toc17452691"/>
      <w:bookmarkStart w:id="3878" w:name="_Toc17818556"/>
      <w:bookmarkStart w:id="3879" w:name="_Toc21002936"/>
      <w:bookmarkStart w:id="3880" w:name="_Toc21419922"/>
      <w:bookmarkStart w:id="3881" w:name="_Toc21420620"/>
      <w:bookmarkStart w:id="3882" w:name="_Toc21427266"/>
      <w:bookmarkStart w:id="3883" w:name="_Toc21596408"/>
      <w:bookmarkStart w:id="3884" w:name="_Toc22728864"/>
      <w:bookmarkStart w:id="3885" w:name="_Toc22738051"/>
      <w:r>
        <w:lastRenderedPageBreak/>
        <w:t>VWc 9,900 tot 9,200</w:t>
      </w:r>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p>
    <w:tbl>
      <w:tblPr>
        <w:tblStyle w:val="Tabelraster"/>
        <w:tblW w:w="9072" w:type="dxa"/>
        <w:tblLook w:val="0620" w:firstRow="1" w:lastRow="0" w:firstColumn="0" w:lastColumn="0" w:noHBand="1" w:noVBand="1"/>
      </w:tblPr>
      <w:tblGrid>
        <w:gridCol w:w="693"/>
        <w:gridCol w:w="978"/>
        <w:gridCol w:w="869"/>
        <w:gridCol w:w="986"/>
        <w:gridCol w:w="764"/>
        <w:gridCol w:w="843"/>
        <w:gridCol w:w="1671"/>
        <w:gridCol w:w="2268"/>
      </w:tblGrid>
      <w:tr w:rsidR="00BC3B8E" w:rsidRPr="0043783D" w14:paraId="6401C60E"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73DDFA96" w14:textId="77777777" w:rsidR="00BC3B8E" w:rsidRPr="0043783D" w:rsidRDefault="00BC3B8E" w:rsidP="00686DD9">
            <w:pPr>
              <w:rPr>
                <w:sz w:val="18"/>
              </w:rPr>
            </w:pPr>
            <w:r w:rsidRPr="0043783D">
              <w:rPr>
                <w:sz w:val="18"/>
              </w:rPr>
              <w:t>Weg</w:t>
            </w:r>
          </w:p>
        </w:tc>
        <w:tc>
          <w:tcPr>
            <w:tcW w:w="978" w:type="dxa"/>
          </w:tcPr>
          <w:p w14:paraId="25E331B9" w14:textId="77777777" w:rsidR="00BC3B8E" w:rsidRPr="0043783D" w:rsidRDefault="00BC3B8E" w:rsidP="00686DD9">
            <w:pPr>
              <w:rPr>
                <w:sz w:val="18"/>
              </w:rPr>
            </w:pPr>
            <w:r w:rsidRPr="0043783D">
              <w:rPr>
                <w:sz w:val="18"/>
              </w:rPr>
              <w:t>Rijbaan</w:t>
            </w:r>
          </w:p>
        </w:tc>
        <w:tc>
          <w:tcPr>
            <w:tcW w:w="869" w:type="dxa"/>
          </w:tcPr>
          <w:p w14:paraId="17F748F9" w14:textId="77777777" w:rsidR="00BC3B8E" w:rsidRPr="0043783D" w:rsidRDefault="00BC3B8E" w:rsidP="00686DD9">
            <w:pPr>
              <w:rPr>
                <w:sz w:val="18"/>
              </w:rPr>
            </w:pPr>
            <w:r w:rsidRPr="0043783D">
              <w:rPr>
                <w:sz w:val="18"/>
              </w:rPr>
              <w:t>Strook</w:t>
            </w:r>
          </w:p>
        </w:tc>
        <w:tc>
          <w:tcPr>
            <w:tcW w:w="986" w:type="dxa"/>
          </w:tcPr>
          <w:p w14:paraId="04B725DE" w14:textId="77777777" w:rsidR="00BC3B8E" w:rsidRPr="0043783D" w:rsidRDefault="00BC3B8E" w:rsidP="00686DD9">
            <w:pPr>
              <w:rPr>
                <w:sz w:val="18"/>
              </w:rPr>
            </w:pPr>
            <w:r w:rsidRPr="0043783D">
              <w:rPr>
                <w:sz w:val="18"/>
              </w:rPr>
              <w:t>Van [m]</w:t>
            </w:r>
          </w:p>
        </w:tc>
        <w:tc>
          <w:tcPr>
            <w:tcW w:w="764" w:type="dxa"/>
          </w:tcPr>
          <w:p w14:paraId="01346BFA" w14:textId="77777777" w:rsidR="00BC3B8E" w:rsidRPr="0043783D" w:rsidRDefault="00BC3B8E" w:rsidP="00686DD9">
            <w:pPr>
              <w:rPr>
                <w:sz w:val="18"/>
              </w:rPr>
            </w:pPr>
            <w:r w:rsidRPr="0043783D">
              <w:rPr>
                <w:sz w:val="18"/>
              </w:rPr>
              <w:t>Tot [m]</w:t>
            </w:r>
          </w:p>
        </w:tc>
        <w:tc>
          <w:tcPr>
            <w:tcW w:w="843" w:type="dxa"/>
          </w:tcPr>
          <w:p w14:paraId="531EFD62" w14:textId="77777777" w:rsidR="00BC3B8E" w:rsidRPr="0043783D" w:rsidRDefault="00BC3B8E" w:rsidP="00686DD9">
            <w:pPr>
              <w:rPr>
                <w:sz w:val="18"/>
              </w:rPr>
            </w:pPr>
            <w:r w:rsidRPr="0043783D">
              <w:rPr>
                <w:sz w:val="18"/>
              </w:rPr>
              <w:t>Lengte [m]</w:t>
            </w:r>
          </w:p>
        </w:tc>
        <w:tc>
          <w:tcPr>
            <w:tcW w:w="1671" w:type="dxa"/>
          </w:tcPr>
          <w:p w14:paraId="66EB6ED8" w14:textId="77777777" w:rsidR="00BC3B8E" w:rsidRPr="0043783D" w:rsidRDefault="00BC3B8E" w:rsidP="00686DD9">
            <w:pPr>
              <w:rPr>
                <w:sz w:val="18"/>
              </w:rPr>
            </w:pPr>
            <w:r w:rsidRPr="0043783D">
              <w:rPr>
                <w:sz w:val="18"/>
              </w:rPr>
              <w:t>Verwijderen</w:t>
            </w:r>
          </w:p>
        </w:tc>
        <w:tc>
          <w:tcPr>
            <w:tcW w:w="2268" w:type="dxa"/>
          </w:tcPr>
          <w:p w14:paraId="71083C64" w14:textId="77777777" w:rsidR="00BC3B8E" w:rsidRPr="0043783D" w:rsidRDefault="00BC3B8E" w:rsidP="00686DD9">
            <w:pPr>
              <w:rPr>
                <w:sz w:val="18"/>
              </w:rPr>
            </w:pPr>
            <w:r w:rsidRPr="0043783D">
              <w:rPr>
                <w:sz w:val="18"/>
              </w:rPr>
              <w:t>Aanbrengen*</w:t>
            </w:r>
          </w:p>
        </w:tc>
      </w:tr>
      <w:tr w:rsidR="00BC3B8E" w:rsidRPr="0043783D" w14:paraId="6F4A6EFD" w14:textId="77777777" w:rsidTr="00686DD9">
        <w:tc>
          <w:tcPr>
            <w:tcW w:w="693" w:type="dxa"/>
          </w:tcPr>
          <w:p w14:paraId="3317FF7F" w14:textId="77777777" w:rsidR="00BC3B8E" w:rsidRPr="008D50B5" w:rsidRDefault="00BC3B8E" w:rsidP="00686DD9">
            <w:pPr>
              <w:rPr>
                <w:color w:val="55575A"/>
              </w:rPr>
            </w:pPr>
            <w:r w:rsidRPr="008D50B5">
              <w:rPr>
                <w:color w:val="55575A"/>
              </w:rPr>
              <w:t>A79</w:t>
            </w:r>
          </w:p>
        </w:tc>
        <w:tc>
          <w:tcPr>
            <w:tcW w:w="978" w:type="dxa"/>
          </w:tcPr>
          <w:p w14:paraId="3AB18101" w14:textId="77777777" w:rsidR="00BC3B8E" w:rsidRPr="008D50B5" w:rsidRDefault="00BC3B8E" w:rsidP="00686DD9">
            <w:pPr>
              <w:rPr>
                <w:color w:val="55575A"/>
              </w:rPr>
            </w:pPr>
            <w:r w:rsidRPr="008D50B5">
              <w:rPr>
                <w:color w:val="55575A"/>
              </w:rPr>
              <w:t>VWc</w:t>
            </w:r>
          </w:p>
        </w:tc>
        <w:tc>
          <w:tcPr>
            <w:tcW w:w="869" w:type="dxa"/>
          </w:tcPr>
          <w:p w14:paraId="46AEE359" w14:textId="77777777" w:rsidR="00BC3B8E" w:rsidRPr="008D50B5" w:rsidRDefault="00BC3B8E" w:rsidP="00686DD9">
            <w:pPr>
              <w:rPr>
                <w:color w:val="55575A"/>
              </w:rPr>
            </w:pPr>
            <w:r w:rsidRPr="008D50B5">
              <w:rPr>
                <w:color w:val="55575A"/>
              </w:rPr>
              <w:t>Alle</w:t>
            </w:r>
          </w:p>
        </w:tc>
        <w:tc>
          <w:tcPr>
            <w:tcW w:w="986" w:type="dxa"/>
          </w:tcPr>
          <w:p w14:paraId="3E549AF5" w14:textId="77777777" w:rsidR="00BC3B8E" w:rsidRPr="008D50B5" w:rsidRDefault="00BC3B8E" w:rsidP="00686DD9">
            <w:pPr>
              <w:rPr>
                <w:color w:val="55575A"/>
              </w:rPr>
            </w:pPr>
            <w:r w:rsidRPr="008D50B5">
              <w:rPr>
                <w:color w:val="55575A"/>
              </w:rPr>
              <w:t>9.900</w:t>
            </w:r>
          </w:p>
        </w:tc>
        <w:tc>
          <w:tcPr>
            <w:tcW w:w="764" w:type="dxa"/>
          </w:tcPr>
          <w:p w14:paraId="4EC989BC" w14:textId="6B5A0061" w:rsidR="00BC3B8E" w:rsidRPr="008D50B5" w:rsidRDefault="00BC3B8E" w:rsidP="00686DD9">
            <w:pPr>
              <w:rPr>
                <w:color w:val="55575A"/>
              </w:rPr>
            </w:pPr>
            <w:r w:rsidRPr="008D50B5">
              <w:rPr>
                <w:color w:val="55575A"/>
              </w:rPr>
              <w:t>9.</w:t>
            </w:r>
            <w:r w:rsidR="00224F5F">
              <w:rPr>
                <w:color w:val="55575A"/>
              </w:rPr>
              <w:t>2</w:t>
            </w:r>
            <w:r w:rsidRPr="008D50B5">
              <w:rPr>
                <w:color w:val="55575A"/>
              </w:rPr>
              <w:t>00</w:t>
            </w:r>
          </w:p>
        </w:tc>
        <w:tc>
          <w:tcPr>
            <w:tcW w:w="843" w:type="dxa"/>
          </w:tcPr>
          <w:p w14:paraId="24B5DE3F" w14:textId="41F135E8" w:rsidR="00BC3B8E" w:rsidRPr="008D50B5" w:rsidRDefault="00224F5F" w:rsidP="00686DD9">
            <w:pPr>
              <w:rPr>
                <w:color w:val="55575A"/>
              </w:rPr>
            </w:pPr>
            <w:r>
              <w:rPr>
                <w:color w:val="55575A"/>
              </w:rPr>
              <w:t>7</w:t>
            </w:r>
            <w:r w:rsidR="00BC3B8E" w:rsidRPr="008D50B5">
              <w:rPr>
                <w:color w:val="55575A"/>
              </w:rPr>
              <w:t>00</w:t>
            </w:r>
          </w:p>
        </w:tc>
        <w:tc>
          <w:tcPr>
            <w:tcW w:w="1671" w:type="dxa"/>
          </w:tcPr>
          <w:p w14:paraId="701BCE68" w14:textId="77777777" w:rsidR="00BC3B8E" w:rsidRPr="008D50B5" w:rsidRDefault="00BC3B8E" w:rsidP="00686DD9">
            <w:pPr>
              <w:rPr>
                <w:color w:val="55575A"/>
              </w:rPr>
            </w:pPr>
            <w:r w:rsidRPr="008D50B5">
              <w:rPr>
                <w:color w:val="55575A"/>
              </w:rPr>
              <w:t>35mm deklaag</w:t>
            </w:r>
          </w:p>
        </w:tc>
        <w:tc>
          <w:tcPr>
            <w:tcW w:w="2268" w:type="dxa"/>
          </w:tcPr>
          <w:p w14:paraId="75CA5C78" w14:textId="77777777" w:rsidR="00BC3B8E" w:rsidRPr="008D50B5" w:rsidRDefault="00BC3B8E" w:rsidP="00686DD9">
            <w:pPr>
              <w:rPr>
                <w:color w:val="55575A"/>
              </w:rPr>
            </w:pPr>
            <w:r w:rsidRPr="008D50B5">
              <w:rPr>
                <w:color w:val="55575A"/>
                <w:lang w:val="en-US"/>
              </w:rPr>
              <w:t>35mm SMA-NL 11B</w:t>
            </w:r>
          </w:p>
        </w:tc>
      </w:tr>
      <w:tr w:rsidR="00BC3B8E" w:rsidRPr="0043783D" w14:paraId="22DB1BA5" w14:textId="77777777" w:rsidTr="00686DD9">
        <w:tc>
          <w:tcPr>
            <w:tcW w:w="1671" w:type="dxa"/>
            <w:gridSpan w:val="2"/>
          </w:tcPr>
          <w:p w14:paraId="45D857A9" w14:textId="77777777" w:rsidR="00BC3B8E" w:rsidRPr="008D50B5" w:rsidRDefault="00BC3B8E" w:rsidP="00686DD9">
            <w:pPr>
              <w:rPr>
                <w:b/>
                <w:bCs/>
                <w:color w:val="55575A"/>
              </w:rPr>
            </w:pPr>
            <w:r w:rsidRPr="008D50B5">
              <w:rPr>
                <w:b/>
                <w:bCs/>
                <w:color w:val="55575A"/>
              </w:rPr>
              <w:t>Lokale maatregel</w:t>
            </w:r>
          </w:p>
        </w:tc>
        <w:tc>
          <w:tcPr>
            <w:tcW w:w="869" w:type="dxa"/>
          </w:tcPr>
          <w:p w14:paraId="17A7D5A6" w14:textId="77777777" w:rsidR="00BC3B8E" w:rsidRPr="008D50B5" w:rsidRDefault="00BC3B8E" w:rsidP="00686DD9">
            <w:pPr>
              <w:rPr>
                <w:color w:val="55575A"/>
              </w:rPr>
            </w:pPr>
          </w:p>
        </w:tc>
        <w:tc>
          <w:tcPr>
            <w:tcW w:w="986" w:type="dxa"/>
          </w:tcPr>
          <w:p w14:paraId="1CBC0052" w14:textId="77777777" w:rsidR="00BC3B8E" w:rsidRPr="008D50B5" w:rsidRDefault="00BC3B8E" w:rsidP="00686DD9">
            <w:pPr>
              <w:rPr>
                <w:color w:val="55575A"/>
              </w:rPr>
            </w:pPr>
          </w:p>
        </w:tc>
        <w:tc>
          <w:tcPr>
            <w:tcW w:w="764" w:type="dxa"/>
          </w:tcPr>
          <w:p w14:paraId="73651A69" w14:textId="77777777" w:rsidR="00BC3B8E" w:rsidRPr="008D50B5" w:rsidRDefault="00BC3B8E" w:rsidP="00686DD9">
            <w:pPr>
              <w:rPr>
                <w:color w:val="55575A"/>
              </w:rPr>
            </w:pPr>
          </w:p>
        </w:tc>
        <w:tc>
          <w:tcPr>
            <w:tcW w:w="843" w:type="dxa"/>
          </w:tcPr>
          <w:p w14:paraId="08B31912" w14:textId="77777777" w:rsidR="00BC3B8E" w:rsidRPr="008D50B5" w:rsidRDefault="00BC3B8E" w:rsidP="00686DD9">
            <w:pPr>
              <w:rPr>
                <w:color w:val="55575A"/>
              </w:rPr>
            </w:pPr>
          </w:p>
        </w:tc>
        <w:tc>
          <w:tcPr>
            <w:tcW w:w="1671" w:type="dxa"/>
          </w:tcPr>
          <w:p w14:paraId="59D582CE" w14:textId="77777777" w:rsidR="00BC3B8E" w:rsidRPr="008D50B5" w:rsidRDefault="00BC3B8E" w:rsidP="00686DD9">
            <w:pPr>
              <w:rPr>
                <w:color w:val="55575A"/>
              </w:rPr>
            </w:pPr>
          </w:p>
        </w:tc>
        <w:tc>
          <w:tcPr>
            <w:tcW w:w="2268" w:type="dxa"/>
          </w:tcPr>
          <w:p w14:paraId="6F080CAC" w14:textId="77777777" w:rsidR="00BC3B8E" w:rsidRPr="008D50B5" w:rsidRDefault="00BC3B8E" w:rsidP="00686DD9">
            <w:pPr>
              <w:rPr>
                <w:color w:val="55575A"/>
                <w:lang w:val="en-US"/>
              </w:rPr>
            </w:pPr>
          </w:p>
        </w:tc>
      </w:tr>
      <w:tr w:rsidR="00BC3B8E" w:rsidRPr="0043783D" w14:paraId="2D6551E6" w14:textId="77777777" w:rsidTr="00686DD9">
        <w:tc>
          <w:tcPr>
            <w:tcW w:w="693" w:type="dxa"/>
          </w:tcPr>
          <w:p w14:paraId="4AC057D7" w14:textId="77777777" w:rsidR="00BC3B8E" w:rsidRPr="008D50B5" w:rsidRDefault="00BC3B8E" w:rsidP="00686DD9">
            <w:pPr>
              <w:rPr>
                <w:color w:val="55575A"/>
              </w:rPr>
            </w:pPr>
            <w:r w:rsidRPr="008D50B5">
              <w:rPr>
                <w:color w:val="55575A"/>
              </w:rPr>
              <w:t>A79</w:t>
            </w:r>
          </w:p>
        </w:tc>
        <w:tc>
          <w:tcPr>
            <w:tcW w:w="978" w:type="dxa"/>
          </w:tcPr>
          <w:p w14:paraId="4FF6B736" w14:textId="77777777" w:rsidR="00BC3B8E" w:rsidRPr="008D50B5" w:rsidRDefault="00BC3B8E" w:rsidP="00686DD9">
            <w:pPr>
              <w:rPr>
                <w:color w:val="55575A"/>
              </w:rPr>
            </w:pPr>
            <w:r w:rsidRPr="008D50B5">
              <w:rPr>
                <w:color w:val="55575A"/>
              </w:rPr>
              <w:t>VWc</w:t>
            </w:r>
          </w:p>
        </w:tc>
        <w:tc>
          <w:tcPr>
            <w:tcW w:w="869" w:type="dxa"/>
          </w:tcPr>
          <w:p w14:paraId="46DF5FDE" w14:textId="77777777" w:rsidR="00BC3B8E" w:rsidRPr="008D50B5" w:rsidRDefault="00BC3B8E" w:rsidP="00686DD9">
            <w:pPr>
              <w:rPr>
                <w:color w:val="55575A"/>
              </w:rPr>
            </w:pPr>
            <w:r w:rsidRPr="008D50B5">
              <w:rPr>
                <w:color w:val="55575A"/>
              </w:rPr>
              <w:t>VS</w:t>
            </w:r>
          </w:p>
        </w:tc>
        <w:tc>
          <w:tcPr>
            <w:tcW w:w="986" w:type="dxa"/>
          </w:tcPr>
          <w:p w14:paraId="026DABE8" w14:textId="77777777" w:rsidR="00BC3B8E" w:rsidRPr="008D50B5" w:rsidRDefault="00BC3B8E" w:rsidP="00686DD9">
            <w:pPr>
              <w:rPr>
                <w:color w:val="55575A"/>
              </w:rPr>
            </w:pPr>
            <w:r w:rsidRPr="008D50B5">
              <w:rPr>
                <w:color w:val="55575A"/>
              </w:rPr>
              <w:t>9.250</w:t>
            </w:r>
          </w:p>
        </w:tc>
        <w:tc>
          <w:tcPr>
            <w:tcW w:w="764" w:type="dxa"/>
          </w:tcPr>
          <w:p w14:paraId="4468981B" w14:textId="77777777" w:rsidR="00BC3B8E" w:rsidRPr="008D50B5" w:rsidRDefault="00BC3B8E" w:rsidP="00686DD9">
            <w:pPr>
              <w:rPr>
                <w:color w:val="55575A"/>
              </w:rPr>
            </w:pPr>
            <w:r w:rsidRPr="008D50B5">
              <w:rPr>
                <w:color w:val="55575A"/>
              </w:rPr>
              <w:t>9.200</w:t>
            </w:r>
          </w:p>
        </w:tc>
        <w:tc>
          <w:tcPr>
            <w:tcW w:w="843" w:type="dxa"/>
          </w:tcPr>
          <w:p w14:paraId="7BA01FD2" w14:textId="77777777" w:rsidR="00BC3B8E" w:rsidRPr="008D50B5" w:rsidRDefault="00BC3B8E" w:rsidP="00686DD9">
            <w:pPr>
              <w:rPr>
                <w:color w:val="55575A"/>
              </w:rPr>
            </w:pPr>
            <w:r w:rsidRPr="008D50B5">
              <w:rPr>
                <w:color w:val="55575A"/>
              </w:rPr>
              <w:t>50</w:t>
            </w:r>
          </w:p>
        </w:tc>
        <w:tc>
          <w:tcPr>
            <w:tcW w:w="1671" w:type="dxa"/>
          </w:tcPr>
          <w:p w14:paraId="48F1AE3B" w14:textId="77777777" w:rsidR="00BC3B8E" w:rsidRPr="008D50B5" w:rsidRDefault="00BC3B8E" w:rsidP="00686DD9">
            <w:pPr>
              <w:rPr>
                <w:color w:val="55575A"/>
              </w:rPr>
            </w:pPr>
            <w:r w:rsidRPr="008D50B5">
              <w:rPr>
                <w:color w:val="55575A"/>
              </w:rPr>
              <w:t>35mm deklaag</w:t>
            </w:r>
          </w:p>
        </w:tc>
        <w:tc>
          <w:tcPr>
            <w:tcW w:w="2268" w:type="dxa"/>
          </w:tcPr>
          <w:p w14:paraId="7AB5D97C" w14:textId="77777777" w:rsidR="00BC3B8E" w:rsidRPr="008D50B5" w:rsidRDefault="00BC3B8E" w:rsidP="00686DD9">
            <w:pPr>
              <w:rPr>
                <w:color w:val="55575A"/>
                <w:lang w:val="en-US"/>
              </w:rPr>
            </w:pPr>
            <w:r w:rsidRPr="008D50B5">
              <w:rPr>
                <w:color w:val="55575A"/>
                <w:lang w:val="en-US"/>
              </w:rPr>
              <w:t>35mm SMA-NL 11B</w:t>
            </w:r>
          </w:p>
        </w:tc>
      </w:tr>
    </w:tbl>
    <w:p w14:paraId="2303B51B" w14:textId="77777777" w:rsidR="00BC3B8E" w:rsidRDefault="00BC3B8E" w:rsidP="00BC3B8E">
      <w:pPr>
        <w:pStyle w:val="Bijschrift"/>
      </w:pPr>
      <w:r w:rsidRPr="007F5634">
        <w:t xml:space="preserve">*Op die locaties waar na frezen scheurvorming, gedesintegreerd materiaal, losliggende lagen of matige tot ernstige scheurvorming wordt geconstateerd, wordt geadviseerd (lokaal) een extra laag te frezen en in te lagen. De geadviseerde maatregel in geval van dergelijk aanvullend lokaal onderhoud, is als volgt: bakfrezen 60 mm en aanbrengen inlage 60 mm AC16 TL-C. </w:t>
      </w:r>
      <w:proofErr w:type="gramStart"/>
      <w:r w:rsidRPr="007F5634">
        <w:t>Indien</w:t>
      </w:r>
      <w:proofErr w:type="gramEnd"/>
      <w:r w:rsidRPr="007F5634">
        <w:t xml:space="preserve"> na het bakfrezen nog scheurvorming aanwezig is wordt geadviseerd om een glasvezel wapening aan te brengen voordat de inlage van 60 mm AC16 TL-C wordt aangebracht. </w:t>
      </w:r>
      <w:r>
        <w:t>Het doel is om hiermee de kans op reflectiescheuren te verkleinen</w:t>
      </w:r>
    </w:p>
    <w:p w14:paraId="60478A66" w14:textId="77777777" w:rsidR="00BC3B8E" w:rsidRDefault="00BC3B8E" w:rsidP="00BC3B8E">
      <w:pPr>
        <w:rPr>
          <w:b/>
          <w:bCs/>
        </w:rPr>
      </w:pPr>
    </w:p>
    <w:p w14:paraId="6F9562D6" w14:textId="784616B3" w:rsidR="00994A34" w:rsidRDefault="00994A34" w:rsidP="00994A34">
      <w:pPr>
        <w:pStyle w:val="Kop4"/>
      </w:pPr>
      <w:bookmarkStart w:id="3886" w:name="_Toc14871173"/>
      <w:bookmarkStart w:id="3887" w:name="_Toc14949408"/>
      <w:bookmarkStart w:id="3888" w:name="_Toc17212246"/>
      <w:bookmarkStart w:id="3889" w:name="_Toc17269620"/>
      <w:bookmarkStart w:id="3890" w:name="_Toc17380222"/>
      <w:bookmarkStart w:id="3891" w:name="_Toc17452692"/>
      <w:bookmarkStart w:id="3892" w:name="_Toc17818557"/>
      <w:bookmarkStart w:id="3893" w:name="_Toc21002937"/>
      <w:bookmarkStart w:id="3894" w:name="_Toc21419923"/>
      <w:bookmarkStart w:id="3895" w:name="_Toc21420621"/>
      <w:bookmarkStart w:id="3896" w:name="_Toc21427267"/>
      <w:bookmarkStart w:id="3897" w:name="_Toc21596409"/>
      <w:bookmarkStart w:id="3898" w:name="_Toc22728865"/>
      <w:bookmarkStart w:id="3899" w:name="_Toc22738052"/>
      <w:r>
        <w:t>VWd 9,600 tot 9,100</w:t>
      </w:r>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p>
    <w:tbl>
      <w:tblPr>
        <w:tblStyle w:val="Tabelraster"/>
        <w:tblW w:w="9072" w:type="dxa"/>
        <w:tblLook w:val="0620" w:firstRow="1" w:lastRow="0" w:firstColumn="0" w:lastColumn="0" w:noHBand="1" w:noVBand="1"/>
      </w:tblPr>
      <w:tblGrid>
        <w:gridCol w:w="693"/>
        <w:gridCol w:w="978"/>
        <w:gridCol w:w="869"/>
        <w:gridCol w:w="986"/>
        <w:gridCol w:w="764"/>
        <w:gridCol w:w="843"/>
        <w:gridCol w:w="1671"/>
        <w:gridCol w:w="2268"/>
      </w:tblGrid>
      <w:tr w:rsidR="00BC3B8E" w:rsidRPr="0043783D" w14:paraId="41184476"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77AC070B" w14:textId="77777777" w:rsidR="00BC3B8E" w:rsidRPr="0043783D" w:rsidRDefault="00BC3B8E" w:rsidP="00686DD9">
            <w:pPr>
              <w:rPr>
                <w:sz w:val="18"/>
              </w:rPr>
            </w:pPr>
            <w:r w:rsidRPr="0043783D">
              <w:rPr>
                <w:sz w:val="18"/>
              </w:rPr>
              <w:t>Weg</w:t>
            </w:r>
          </w:p>
        </w:tc>
        <w:tc>
          <w:tcPr>
            <w:tcW w:w="978" w:type="dxa"/>
          </w:tcPr>
          <w:p w14:paraId="1D973386" w14:textId="77777777" w:rsidR="00BC3B8E" w:rsidRPr="0043783D" w:rsidRDefault="00BC3B8E" w:rsidP="00686DD9">
            <w:pPr>
              <w:rPr>
                <w:sz w:val="18"/>
              </w:rPr>
            </w:pPr>
            <w:r w:rsidRPr="0043783D">
              <w:rPr>
                <w:sz w:val="18"/>
              </w:rPr>
              <w:t>Rijbaan</w:t>
            </w:r>
          </w:p>
        </w:tc>
        <w:tc>
          <w:tcPr>
            <w:tcW w:w="869" w:type="dxa"/>
          </w:tcPr>
          <w:p w14:paraId="4CA05F57" w14:textId="77777777" w:rsidR="00BC3B8E" w:rsidRPr="0043783D" w:rsidRDefault="00BC3B8E" w:rsidP="00686DD9">
            <w:pPr>
              <w:rPr>
                <w:sz w:val="18"/>
              </w:rPr>
            </w:pPr>
            <w:r w:rsidRPr="0043783D">
              <w:rPr>
                <w:sz w:val="18"/>
              </w:rPr>
              <w:t>Strook</w:t>
            </w:r>
          </w:p>
        </w:tc>
        <w:tc>
          <w:tcPr>
            <w:tcW w:w="986" w:type="dxa"/>
          </w:tcPr>
          <w:p w14:paraId="3F766745" w14:textId="77777777" w:rsidR="00BC3B8E" w:rsidRPr="0043783D" w:rsidRDefault="00BC3B8E" w:rsidP="00686DD9">
            <w:pPr>
              <w:rPr>
                <w:sz w:val="18"/>
              </w:rPr>
            </w:pPr>
            <w:r w:rsidRPr="0043783D">
              <w:rPr>
                <w:sz w:val="18"/>
              </w:rPr>
              <w:t>Van [m]</w:t>
            </w:r>
          </w:p>
        </w:tc>
        <w:tc>
          <w:tcPr>
            <w:tcW w:w="764" w:type="dxa"/>
          </w:tcPr>
          <w:p w14:paraId="3C6493AA" w14:textId="77777777" w:rsidR="00BC3B8E" w:rsidRPr="0043783D" w:rsidRDefault="00BC3B8E" w:rsidP="00686DD9">
            <w:pPr>
              <w:rPr>
                <w:sz w:val="18"/>
              </w:rPr>
            </w:pPr>
            <w:r w:rsidRPr="0043783D">
              <w:rPr>
                <w:sz w:val="18"/>
              </w:rPr>
              <w:t>Tot [m]</w:t>
            </w:r>
          </w:p>
        </w:tc>
        <w:tc>
          <w:tcPr>
            <w:tcW w:w="843" w:type="dxa"/>
          </w:tcPr>
          <w:p w14:paraId="7981B32D" w14:textId="77777777" w:rsidR="00BC3B8E" w:rsidRPr="0043783D" w:rsidRDefault="00BC3B8E" w:rsidP="00686DD9">
            <w:pPr>
              <w:rPr>
                <w:sz w:val="18"/>
              </w:rPr>
            </w:pPr>
            <w:r w:rsidRPr="0043783D">
              <w:rPr>
                <w:sz w:val="18"/>
              </w:rPr>
              <w:t>Lengte [m]</w:t>
            </w:r>
          </w:p>
        </w:tc>
        <w:tc>
          <w:tcPr>
            <w:tcW w:w="1671" w:type="dxa"/>
          </w:tcPr>
          <w:p w14:paraId="7FC3BE0E" w14:textId="77777777" w:rsidR="00BC3B8E" w:rsidRPr="0043783D" w:rsidRDefault="00BC3B8E" w:rsidP="00686DD9">
            <w:pPr>
              <w:rPr>
                <w:sz w:val="18"/>
              </w:rPr>
            </w:pPr>
            <w:r w:rsidRPr="0043783D">
              <w:rPr>
                <w:sz w:val="18"/>
              </w:rPr>
              <w:t>Verwijderen</w:t>
            </w:r>
          </w:p>
        </w:tc>
        <w:tc>
          <w:tcPr>
            <w:tcW w:w="2268" w:type="dxa"/>
          </w:tcPr>
          <w:p w14:paraId="135F10E8" w14:textId="77777777" w:rsidR="00BC3B8E" w:rsidRPr="0043783D" w:rsidRDefault="00BC3B8E" w:rsidP="00686DD9">
            <w:pPr>
              <w:rPr>
                <w:sz w:val="18"/>
              </w:rPr>
            </w:pPr>
            <w:r w:rsidRPr="0043783D">
              <w:rPr>
                <w:sz w:val="18"/>
              </w:rPr>
              <w:t>Aanbrengen*</w:t>
            </w:r>
          </w:p>
        </w:tc>
      </w:tr>
      <w:tr w:rsidR="00BC3B8E" w:rsidRPr="003B1325" w14:paraId="030E6465" w14:textId="77777777" w:rsidTr="00686DD9">
        <w:tc>
          <w:tcPr>
            <w:tcW w:w="693" w:type="dxa"/>
          </w:tcPr>
          <w:p w14:paraId="5B0734D6" w14:textId="77777777" w:rsidR="00BC3B8E" w:rsidRPr="008D50B5" w:rsidRDefault="00BC3B8E" w:rsidP="00686DD9">
            <w:pPr>
              <w:rPr>
                <w:color w:val="55575A"/>
              </w:rPr>
            </w:pPr>
            <w:r w:rsidRPr="008D50B5">
              <w:rPr>
                <w:color w:val="55575A"/>
              </w:rPr>
              <w:t>A79</w:t>
            </w:r>
          </w:p>
        </w:tc>
        <w:tc>
          <w:tcPr>
            <w:tcW w:w="978" w:type="dxa"/>
          </w:tcPr>
          <w:p w14:paraId="3E82EB01" w14:textId="77777777" w:rsidR="00BC3B8E" w:rsidRPr="008D50B5" w:rsidRDefault="00BC3B8E" w:rsidP="00686DD9">
            <w:pPr>
              <w:rPr>
                <w:color w:val="55575A"/>
              </w:rPr>
            </w:pPr>
            <w:r w:rsidRPr="008D50B5">
              <w:rPr>
                <w:color w:val="55575A"/>
              </w:rPr>
              <w:t>VWd</w:t>
            </w:r>
          </w:p>
        </w:tc>
        <w:tc>
          <w:tcPr>
            <w:tcW w:w="869" w:type="dxa"/>
          </w:tcPr>
          <w:p w14:paraId="3F7E6978" w14:textId="77777777" w:rsidR="00BC3B8E" w:rsidRPr="008D50B5" w:rsidRDefault="00BC3B8E" w:rsidP="00686DD9">
            <w:pPr>
              <w:rPr>
                <w:color w:val="55575A"/>
              </w:rPr>
            </w:pPr>
            <w:r w:rsidRPr="008D50B5">
              <w:rPr>
                <w:color w:val="55575A"/>
              </w:rPr>
              <w:t>Alle</w:t>
            </w:r>
          </w:p>
        </w:tc>
        <w:tc>
          <w:tcPr>
            <w:tcW w:w="986" w:type="dxa"/>
          </w:tcPr>
          <w:p w14:paraId="6FA0EDD8" w14:textId="77777777" w:rsidR="00BC3B8E" w:rsidRPr="008D50B5" w:rsidRDefault="00BC3B8E" w:rsidP="00686DD9">
            <w:pPr>
              <w:rPr>
                <w:color w:val="55575A"/>
              </w:rPr>
            </w:pPr>
            <w:r w:rsidRPr="008D50B5">
              <w:rPr>
                <w:color w:val="55575A"/>
              </w:rPr>
              <w:t>9.600</w:t>
            </w:r>
          </w:p>
        </w:tc>
        <w:tc>
          <w:tcPr>
            <w:tcW w:w="764" w:type="dxa"/>
          </w:tcPr>
          <w:p w14:paraId="0BD15BBA" w14:textId="77777777" w:rsidR="00BC3B8E" w:rsidRPr="008D50B5" w:rsidRDefault="00BC3B8E" w:rsidP="00686DD9">
            <w:pPr>
              <w:rPr>
                <w:color w:val="55575A"/>
              </w:rPr>
            </w:pPr>
            <w:r w:rsidRPr="008D50B5">
              <w:rPr>
                <w:color w:val="55575A"/>
              </w:rPr>
              <w:t>9.100</w:t>
            </w:r>
          </w:p>
        </w:tc>
        <w:tc>
          <w:tcPr>
            <w:tcW w:w="843" w:type="dxa"/>
          </w:tcPr>
          <w:p w14:paraId="79B8A38B" w14:textId="77777777" w:rsidR="00BC3B8E" w:rsidRPr="008D50B5" w:rsidRDefault="00BC3B8E" w:rsidP="00686DD9">
            <w:pPr>
              <w:rPr>
                <w:color w:val="55575A"/>
              </w:rPr>
            </w:pPr>
            <w:r w:rsidRPr="008D50B5">
              <w:rPr>
                <w:color w:val="55575A"/>
              </w:rPr>
              <w:t>500</w:t>
            </w:r>
          </w:p>
        </w:tc>
        <w:tc>
          <w:tcPr>
            <w:tcW w:w="1671" w:type="dxa"/>
          </w:tcPr>
          <w:p w14:paraId="3B66F572" w14:textId="77777777" w:rsidR="00BC3B8E" w:rsidRPr="008D50B5" w:rsidRDefault="00BC3B8E" w:rsidP="00686DD9">
            <w:pPr>
              <w:rPr>
                <w:color w:val="55575A"/>
              </w:rPr>
            </w:pPr>
            <w:r w:rsidRPr="008D50B5">
              <w:rPr>
                <w:color w:val="55575A"/>
              </w:rPr>
              <w:t>35mm deklaag</w:t>
            </w:r>
          </w:p>
          <w:p w14:paraId="77E2EA41" w14:textId="77777777" w:rsidR="00BC3B8E" w:rsidRPr="008D50B5" w:rsidRDefault="00BC3B8E" w:rsidP="00686DD9">
            <w:pPr>
              <w:rPr>
                <w:color w:val="55575A"/>
              </w:rPr>
            </w:pPr>
            <w:r w:rsidRPr="008D50B5">
              <w:rPr>
                <w:color w:val="55575A"/>
              </w:rPr>
              <w:t>40mm tussenlaag</w:t>
            </w:r>
          </w:p>
        </w:tc>
        <w:tc>
          <w:tcPr>
            <w:tcW w:w="2268" w:type="dxa"/>
          </w:tcPr>
          <w:p w14:paraId="5741C9A1" w14:textId="77777777" w:rsidR="00BC3B8E" w:rsidRPr="008D50B5" w:rsidRDefault="00BC3B8E" w:rsidP="00686DD9">
            <w:pPr>
              <w:rPr>
                <w:color w:val="55575A"/>
                <w:lang w:val="en-US"/>
              </w:rPr>
            </w:pPr>
            <w:r w:rsidRPr="008D50B5">
              <w:rPr>
                <w:color w:val="55575A"/>
                <w:lang w:val="en-US"/>
              </w:rPr>
              <w:t>35mm SMA-NL 11B</w:t>
            </w:r>
          </w:p>
          <w:p w14:paraId="11E115CF" w14:textId="77777777" w:rsidR="00BC3B8E" w:rsidRPr="008D50B5" w:rsidRDefault="00BC3B8E" w:rsidP="00686DD9">
            <w:pPr>
              <w:rPr>
                <w:color w:val="55575A"/>
                <w:lang w:val="en-US"/>
              </w:rPr>
            </w:pPr>
            <w:r w:rsidRPr="008D50B5">
              <w:rPr>
                <w:color w:val="55575A"/>
                <w:lang w:val="en-US"/>
              </w:rPr>
              <w:t>70mm AC 22 Bind TL-C</w:t>
            </w:r>
          </w:p>
        </w:tc>
      </w:tr>
    </w:tbl>
    <w:p w14:paraId="5A2E2106" w14:textId="77777777" w:rsidR="00BC3B8E" w:rsidRDefault="00BC3B8E" w:rsidP="00BC3B8E">
      <w:pPr>
        <w:pStyle w:val="Bijschrift"/>
      </w:pPr>
      <w:r w:rsidRPr="007F5634">
        <w:t xml:space="preserve">*Op die locaties waar na frezen scheurvorming, gedesintegreerd materiaal, losliggende lagen of matige tot ernstige scheurvorming wordt geconstateerd, wordt geadviseerd (lokaal) een extra laag te frezen en in te lagen. De geadviseerde maatregel in geval van dergelijk aanvullend lokaal onderhoud, is als volgt: bakfrezen 60 mm en aanbrengen inlage 60 mm AC16 TL-C. </w:t>
      </w:r>
      <w:proofErr w:type="gramStart"/>
      <w:r w:rsidRPr="007F5634">
        <w:t>Indien</w:t>
      </w:r>
      <w:proofErr w:type="gramEnd"/>
      <w:r w:rsidRPr="007F5634">
        <w:t xml:space="preserve"> na het bakfrezen nog scheurvorming aanwezig is wordt geadviseerd om een glasvezel wapening aan te brengen voordat de inlage van 60 mm AC16 TL-C wordt aangebracht. </w:t>
      </w:r>
      <w:r>
        <w:t>Het doel is om hiermee de kans op reflectiescheuren te verkleinen</w:t>
      </w:r>
    </w:p>
    <w:p w14:paraId="33E1C76A" w14:textId="77777777" w:rsidR="00BC3B8E" w:rsidRPr="00BC3B8E" w:rsidRDefault="00BC3B8E" w:rsidP="00BC3B8E"/>
    <w:p w14:paraId="50FD8DE6" w14:textId="340CFA58" w:rsidR="00994A34" w:rsidRDefault="00994A34" w:rsidP="00994A34">
      <w:pPr>
        <w:pStyle w:val="Kop4"/>
      </w:pPr>
      <w:bookmarkStart w:id="3900" w:name="_Toc14871174"/>
      <w:bookmarkStart w:id="3901" w:name="_Toc14949409"/>
      <w:bookmarkStart w:id="3902" w:name="_Toc17212247"/>
      <w:bookmarkStart w:id="3903" w:name="_Toc17269621"/>
      <w:bookmarkStart w:id="3904" w:name="_Toc17380223"/>
      <w:bookmarkStart w:id="3905" w:name="_Toc17452693"/>
      <w:bookmarkStart w:id="3906" w:name="_Toc17818558"/>
      <w:bookmarkStart w:id="3907" w:name="_Toc21002938"/>
      <w:bookmarkStart w:id="3908" w:name="_Toc21419924"/>
      <w:bookmarkStart w:id="3909" w:name="_Toc21420622"/>
      <w:bookmarkStart w:id="3910" w:name="_Toc21427268"/>
      <w:bookmarkStart w:id="3911" w:name="_Toc21596410"/>
      <w:bookmarkStart w:id="3912" w:name="_Toc22728866"/>
      <w:bookmarkStart w:id="3913" w:name="_Toc22738053"/>
      <w:r>
        <w:t>VWa 10,500 tot 10,800</w:t>
      </w:r>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p>
    <w:tbl>
      <w:tblPr>
        <w:tblStyle w:val="Tabelraster"/>
        <w:tblW w:w="9072" w:type="dxa"/>
        <w:tblLook w:val="0620" w:firstRow="1" w:lastRow="0" w:firstColumn="0" w:lastColumn="0" w:noHBand="1" w:noVBand="1"/>
      </w:tblPr>
      <w:tblGrid>
        <w:gridCol w:w="693"/>
        <w:gridCol w:w="978"/>
        <w:gridCol w:w="869"/>
        <w:gridCol w:w="986"/>
        <w:gridCol w:w="764"/>
        <w:gridCol w:w="843"/>
        <w:gridCol w:w="1671"/>
        <w:gridCol w:w="2268"/>
      </w:tblGrid>
      <w:tr w:rsidR="00BC3B8E" w:rsidRPr="0043783D" w14:paraId="23D4F77F"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46D6A71C" w14:textId="77777777" w:rsidR="00BC3B8E" w:rsidRPr="0043783D" w:rsidRDefault="00BC3B8E" w:rsidP="00686DD9">
            <w:pPr>
              <w:rPr>
                <w:sz w:val="18"/>
              </w:rPr>
            </w:pPr>
            <w:r w:rsidRPr="0043783D">
              <w:rPr>
                <w:sz w:val="18"/>
              </w:rPr>
              <w:t>Weg</w:t>
            </w:r>
          </w:p>
        </w:tc>
        <w:tc>
          <w:tcPr>
            <w:tcW w:w="978" w:type="dxa"/>
          </w:tcPr>
          <w:p w14:paraId="33D5A794" w14:textId="77777777" w:rsidR="00BC3B8E" w:rsidRPr="0043783D" w:rsidRDefault="00BC3B8E" w:rsidP="00686DD9">
            <w:pPr>
              <w:rPr>
                <w:sz w:val="18"/>
              </w:rPr>
            </w:pPr>
            <w:r w:rsidRPr="0043783D">
              <w:rPr>
                <w:sz w:val="18"/>
              </w:rPr>
              <w:t>Rijbaan</w:t>
            </w:r>
          </w:p>
        </w:tc>
        <w:tc>
          <w:tcPr>
            <w:tcW w:w="869" w:type="dxa"/>
          </w:tcPr>
          <w:p w14:paraId="268A9A68" w14:textId="77777777" w:rsidR="00BC3B8E" w:rsidRPr="0043783D" w:rsidRDefault="00BC3B8E" w:rsidP="00686DD9">
            <w:pPr>
              <w:rPr>
                <w:sz w:val="18"/>
              </w:rPr>
            </w:pPr>
            <w:r w:rsidRPr="0043783D">
              <w:rPr>
                <w:sz w:val="18"/>
              </w:rPr>
              <w:t>Strook</w:t>
            </w:r>
          </w:p>
        </w:tc>
        <w:tc>
          <w:tcPr>
            <w:tcW w:w="986" w:type="dxa"/>
          </w:tcPr>
          <w:p w14:paraId="2E523FC1" w14:textId="77777777" w:rsidR="00BC3B8E" w:rsidRPr="0043783D" w:rsidRDefault="00BC3B8E" w:rsidP="00686DD9">
            <w:pPr>
              <w:rPr>
                <w:sz w:val="18"/>
              </w:rPr>
            </w:pPr>
            <w:r w:rsidRPr="0043783D">
              <w:rPr>
                <w:sz w:val="18"/>
              </w:rPr>
              <w:t>Van [m]</w:t>
            </w:r>
          </w:p>
        </w:tc>
        <w:tc>
          <w:tcPr>
            <w:tcW w:w="764" w:type="dxa"/>
          </w:tcPr>
          <w:p w14:paraId="24649CE4" w14:textId="77777777" w:rsidR="00BC3B8E" w:rsidRPr="0043783D" w:rsidRDefault="00BC3B8E" w:rsidP="00686DD9">
            <w:pPr>
              <w:rPr>
                <w:sz w:val="18"/>
              </w:rPr>
            </w:pPr>
            <w:r w:rsidRPr="0043783D">
              <w:rPr>
                <w:sz w:val="18"/>
              </w:rPr>
              <w:t>Tot [m]</w:t>
            </w:r>
          </w:p>
        </w:tc>
        <w:tc>
          <w:tcPr>
            <w:tcW w:w="843" w:type="dxa"/>
          </w:tcPr>
          <w:p w14:paraId="42E39F22" w14:textId="77777777" w:rsidR="00BC3B8E" w:rsidRPr="0043783D" w:rsidRDefault="00BC3B8E" w:rsidP="00686DD9">
            <w:pPr>
              <w:rPr>
                <w:sz w:val="18"/>
              </w:rPr>
            </w:pPr>
            <w:r w:rsidRPr="0043783D">
              <w:rPr>
                <w:sz w:val="18"/>
              </w:rPr>
              <w:t>Lengte [m]</w:t>
            </w:r>
          </w:p>
        </w:tc>
        <w:tc>
          <w:tcPr>
            <w:tcW w:w="1671" w:type="dxa"/>
          </w:tcPr>
          <w:p w14:paraId="315CC00E" w14:textId="77777777" w:rsidR="00BC3B8E" w:rsidRPr="0043783D" w:rsidRDefault="00BC3B8E" w:rsidP="00686DD9">
            <w:pPr>
              <w:rPr>
                <w:sz w:val="18"/>
              </w:rPr>
            </w:pPr>
            <w:r w:rsidRPr="0043783D">
              <w:rPr>
                <w:sz w:val="18"/>
              </w:rPr>
              <w:t>Verwijderen</w:t>
            </w:r>
          </w:p>
        </w:tc>
        <w:tc>
          <w:tcPr>
            <w:tcW w:w="2268" w:type="dxa"/>
          </w:tcPr>
          <w:p w14:paraId="4E40B7B8" w14:textId="77777777" w:rsidR="00BC3B8E" w:rsidRPr="0043783D" w:rsidRDefault="00BC3B8E" w:rsidP="00686DD9">
            <w:pPr>
              <w:rPr>
                <w:sz w:val="18"/>
              </w:rPr>
            </w:pPr>
            <w:r w:rsidRPr="0043783D">
              <w:rPr>
                <w:sz w:val="18"/>
              </w:rPr>
              <w:t>Aanbrengen*</w:t>
            </w:r>
          </w:p>
        </w:tc>
      </w:tr>
      <w:tr w:rsidR="00BC3B8E" w:rsidRPr="003B1325" w14:paraId="0B963289" w14:textId="77777777" w:rsidTr="00686DD9">
        <w:tc>
          <w:tcPr>
            <w:tcW w:w="693" w:type="dxa"/>
          </w:tcPr>
          <w:p w14:paraId="3C277AF5" w14:textId="77777777" w:rsidR="00BC3B8E" w:rsidRPr="008D50B5" w:rsidRDefault="00BC3B8E" w:rsidP="00686DD9">
            <w:pPr>
              <w:rPr>
                <w:color w:val="55575A"/>
              </w:rPr>
            </w:pPr>
            <w:r w:rsidRPr="008D50B5">
              <w:rPr>
                <w:color w:val="55575A"/>
              </w:rPr>
              <w:t>A79</w:t>
            </w:r>
          </w:p>
        </w:tc>
        <w:tc>
          <w:tcPr>
            <w:tcW w:w="978" w:type="dxa"/>
          </w:tcPr>
          <w:p w14:paraId="51A4EF35" w14:textId="77777777" w:rsidR="00BC3B8E" w:rsidRPr="008D50B5" w:rsidRDefault="00BC3B8E" w:rsidP="00686DD9">
            <w:pPr>
              <w:rPr>
                <w:color w:val="55575A"/>
              </w:rPr>
            </w:pPr>
            <w:r w:rsidRPr="008D50B5">
              <w:rPr>
                <w:color w:val="55575A"/>
              </w:rPr>
              <w:t>VWa</w:t>
            </w:r>
          </w:p>
        </w:tc>
        <w:tc>
          <w:tcPr>
            <w:tcW w:w="869" w:type="dxa"/>
          </w:tcPr>
          <w:p w14:paraId="3F7994CD" w14:textId="77777777" w:rsidR="00BC3B8E" w:rsidRPr="008D50B5" w:rsidRDefault="00BC3B8E" w:rsidP="00686DD9">
            <w:pPr>
              <w:rPr>
                <w:color w:val="55575A"/>
              </w:rPr>
            </w:pPr>
            <w:r w:rsidRPr="008D50B5">
              <w:rPr>
                <w:color w:val="55575A"/>
              </w:rPr>
              <w:t>Alle</w:t>
            </w:r>
          </w:p>
        </w:tc>
        <w:tc>
          <w:tcPr>
            <w:tcW w:w="986" w:type="dxa"/>
          </w:tcPr>
          <w:p w14:paraId="364E606E" w14:textId="77777777" w:rsidR="00BC3B8E" w:rsidRPr="008D50B5" w:rsidRDefault="00BC3B8E" w:rsidP="00686DD9">
            <w:pPr>
              <w:rPr>
                <w:color w:val="55575A"/>
              </w:rPr>
            </w:pPr>
            <w:r w:rsidRPr="008D50B5">
              <w:rPr>
                <w:color w:val="55575A"/>
              </w:rPr>
              <w:t>10.500</w:t>
            </w:r>
          </w:p>
        </w:tc>
        <w:tc>
          <w:tcPr>
            <w:tcW w:w="764" w:type="dxa"/>
          </w:tcPr>
          <w:p w14:paraId="77D61B46" w14:textId="47689AA0" w:rsidR="00BC3B8E" w:rsidRPr="008D50B5" w:rsidRDefault="00BC3B8E" w:rsidP="00686DD9">
            <w:pPr>
              <w:rPr>
                <w:color w:val="55575A"/>
              </w:rPr>
            </w:pPr>
            <w:r w:rsidRPr="008D50B5">
              <w:rPr>
                <w:color w:val="55575A"/>
              </w:rPr>
              <w:t>10.</w:t>
            </w:r>
            <w:r w:rsidR="00F52864">
              <w:rPr>
                <w:color w:val="55575A"/>
              </w:rPr>
              <w:t>6</w:t>
            </w:r>
            <w:r w:rsidRPr="008D50B5">
              <w:rPr>
                <w:color w:val="55575A"/>
              </w:rPr>
              <w:t>00</w:t>
            </w:r>
          </w:p>
        </w:tc>
        <w:tc>
          <w:tcPr>
            <w:tcW w:w="843" w:type="dxa"/>
          </w:tcPr>
          <w:p w14:paraId="6BE138EC" w14:textId="77777777" w:rsidR="00BC3B8E" w:rsidRPr="008D50B5" w:rsidRDefault="00BC3B8E" w:rsidP="00686DD9">
            <w:pPr>
              <w:rPr>
                <w:color w:val="55575A"/>
              </w:rPr>
            </w:pPr>
            <w:r w:rsidRPr="008D50B5">
              <w:rPr>
                <w:color w:val="55575A"/>
              </w:rPr>
              <w:t>100</w:t>
            </w:r>
          </w:p>
        </w:tc>
        <w:tc>
          <w:tcPr>
            <w:tcW w:w="1671" w:type="dxa"/>
          </w:tcPr>
          <w:p w14:paraId="3A51B689" w14:textId="77777777" w:rsidR="00BC3B8E" w:rsidRPr="008D50B5" w:rsidRDefault="00BC3B8E" w:rsidP="00686DD9">
            <w:pPr>
              <w:rPr>
                <w:color w:val="55575A"/>
              </w:rPr>
            </w:pPr>
            <w:r w:rsidRPr="008D50B5">
              <w:rPr>
                <w:color w:val="55575A"/>
              </w:rPr>
              <w:t>35mm deklaag</w:t>
            </w:r>
          </w:p>
          <w:p w14:paraId="6BD488E6" w14:textId="77777777" w:rsidR="00BC3B8E" w:rsidRPr="008D50B5" w:rsidRDefault="00BC3B8E" w:rsidP="00686DD9">
            <w:pPr>
              <w:rPr>
                <w:color w:val="55575A"/>
              </w:rPr>
            </w:pPr>
            <w:r w:rsidRPr="008D50B5">
              <w:rPr>
                <w:color w:val="55575A"/>
              </w:rPr>
              <w:t>60mm tussenlaag</w:t>
            </w:r>
          </w:p>
        </w:tc>
        <w:tc>
          <w:tcPr>
            <w:tcW w:w="2268" w:type="dxa"/>
          </w:tcPr>
          <w:p w14:paraId="5394C54E" w14:textId="77777777" w:rsidR="00BC3B8E" w:rsidRPr="008D50B5" w:rsidRDefault="00BC3B8E" w:rsidP="00686DD9">
            <w:pPr>
              <w:rPr>
                <w:color w:val="55575A"/>
                <w:lang w:val="en-US"/>
              </w:rPr>
            </w:pPr>
            <w:r w:rsidRPr="008D50B5">
              <w:rPr>
                <w:color w:val="55575A"/>
                <w:lang w:val="en-US"/>
              </w:rPr>
              <w:t>35mm SMA-NL 11B</w:t>
            </w:r>
          </w:p>
          <w:p w14:paraId="0D6234F4" w14:textId="77777777" w:rsidR="00BC3B8E" w:rsidRPr="008D50B5" w:rsidRDefault="00BC3B8E" w:rsidP="00686DD9">
            <w:pPr>
              <w:rPr>
                <w:color w:val="55575A"/>
                <w:lang w:val="en-US"/>
              </w:rPr>
            </w:pPr>
            <w:r w:rsidRPr="008D50B5">
              <w:rPr>
                <w:color w:val="55575A"/>
                <w:lang w:val="en-US"/>
              </w:rPr>
              <w:t>60mm AC 22 Bind TL-C</w:t>
            </w:r>
          </w:p>
        </w:tc>
      </w:tr>
      <w:tr w:rsidR="00F52864" w:rsidRPr="003B1325" w14:paraId="77B0119B" w14:textId="77777777" w:rsidTr="00686DD9">
        <w:tc>
          <w:tcPr>
            <w:tcW w:w="693" w:type="dxa"/>
          </w:tcPr>
          <w:p w14:paraId="1C1D6699" w14:textId="77777777" w:rsidR="00F52864" w:rsidRPr="008D50B5" w:rsidRDefault="00F52864" w:rsidP="00F52864">
            <w:pPr>
              <w:rPr>
                <w:color w:val="55575A"/>
              </w:rPr>
            </w:pPr>
            <w:r w:rsidRPr="008D50B5">
              <w:rPr>
                <w:color w:val="55575A"/>
              </w:rPr>
              <w:t>A79</w:t>
            </w:r>
          </w:p>
        </w:tc>
        <w:tc>
          <w:tcPr>
            <w:tcW w:w="978" w:type="dxa"/>
          </w:tcPr>
          <w:p w14:paraId="2EF5B13B" w14:textId="77777777" w:rsidR="00F52864" w:rsidRPr="008D50B5" w:rsidRDefault="00F52864" w:rsidP="00F52864">
            <w:pPr>
              <w:rPr>
                <w:color w:val="55575A"/>
              </w:rPr>
            </w:pPr>
            <w:r w:rsidRPr="008D50B5">
              <w:rPr>
                <w:color w:val="55575A"/>
              </w:rPr>
              <w:t>VWa</w:t>
            </w:r>
          </w:p>
        </w:tc>
        <w:tc>
          <w:tcPr>
            <w:tcW w:w="869" w:type="dxa"/>
          </w:tcPr>
          <w:p w14:paraId="229D005F" w14:textId="758AF087" w:rsidR="00F52864" w:rsidRPr="008D50B5" w:rsidRDefault="00F52864" w:rsidP="00F52864">
            <w:pPr>
              <w:rPr>
                <w:color w:val="55575A"/>
              </w:rPr>
            </w:pPr>
            <w:r>
              <w:rPr>
                <w:color w:val="55575A"/>
              </w:rPr>
              <w:t>Alle</w:t>
            </w:r>
          </w:p>
        </w:tc>
        <w:tc>
          <w:tcPr>
            <w:tcW w:w="986" w:type="dxa"/>
          </w:tcPr>
          <w:p w14:paraId="7C24117A" w14:textId="77777777" w:rsidR="00F52864" w:rsidRPr="008D50B5" w:rsidRDefault="00F52864" w:rsidP="00F52864">
            <w:pPr>
              <w:rPr>
                <w:color w:val="55575A"/>
              </w:rPr>
            </w:pPr>
            <w:r w:rsidRPr="008D50B5">
              <w:rPr>
                <w:color w:val="55575A"/>
              </w:rPr>
              <w:t>10.600</w:t>
            </w:r>
          </w:p>
        </w:tc>
        <w:tc>
          <w:tcPr>
            <w:tcW w:w="764" w:type="dxa"/>
          </w:tcPr>
          <w:p w14:paraId="0EBF74C7" w14:textId="77777777" w:rsidR="00F52864" w:rsidRPr="008D50B5" w:rsidRDefault="00F52864" w:rsidP="00F52864">
            <w:pPr>
              <w:rPr>
                <w:color w:val="55575A"/>
              </w:rPr>
            </w:pPr>
            <w:r w:rsidRPr="008D50B5">
              <w:rPr>
                <w:color w:val="55575A"/>
              </w:rPr>
              <w:t>10.800</w:t>
            </w:r>
          </w:p>
        </w:tc>
        <w:tc>
          <w:tcPr>
            <w:tcW w:w="843" w:type="dxa"/>
          </w:tcPr>
          <w:p w14:paraId="61EFA8B8" w14:textId="77777777" w:rsidR="00F52864" w:rsidRPr="008D50B5" w:rsidRDefault="00F52864" w:rsidP="00F52864">
            <w:pPr>
              <w:rPr>
                <w:color w:val="55575A"/>
              </w:rPr>
            </w:pPr>
            <w:r w:rsidRPr="008D50B5">
              <w:rPr>
                <w:color w:val="55575A"/>
              </w:rPr>
              <w:t>200</w:t>
            </w:r>
          </w:p>
        </w:tc>
        <w:tc>
          <w:tcPr>
            <w:tcW w:w="1671" w:type="dxa"/>
          </w:tcPr>
          <w:p w14:paraId="42287E0D" w14:textId="43490AC2" w:rsidR="00F52864" w:rsidRPr="008D50B5" w:rsidRDefault="00F52864" w:rsidP="00F52864">
            <w:pPr>
              <w:rPr>
                <w:color w:val="55575A"/>
              </w:rPr>
            </w:pPr>
            <w:r>
              <w:rPr>
                <w:color w:val="55575A"/>
              </w:rPr>
              <w:t>35mm deklaag</w:t>
            </w:r>
          </w:p>
        </w:tc>
        <w:tc>
          <w:tcPr>
            <w:tcW w:w="2268" w:type="dxa"/>
          </w:tcPr>
          <w:p w14:paraId="26787F15" w14:textId="697E0671" w:rsidR="00F52864" w:rsidRPr="008D50B5" w:rsidRDefault="00F52864" w:rsidP="00F52864">
            <w:pPr>
              <w:rPr>
                <w:color w:val="55575A"/>
                <w:lang w:val="en-US"/>
              </w:rPr>
            </w:pPr>
            <w:r>
              <w:rPr>
                <w:color w:val="55575A"/>
              </w:rPr>
              <w:t>35mm SMA-NL 11B</w:t>
            </w:r>
          </w:p>
        </w:tc>
      </w:tr>
    </w:tbl>
    <w:p w14:paraId="0815017A" w14:textId="77777777" w:rsidR="00BC3B8E" w:rsidRDefault="00BC3B8E" w:rsidP="00BC3B8E">
      <w:pPr>
        <w:pStyle w:val="Bijschrift"/>
      </w:pPr>
      <w:r w:rsidRPr="007F5634">
        <w:t xml:space="preserve">*Op die locaties waar na frezen scheurvorming, gedesintegreerd materiaal, losliggende lagen of matige tot ernstige scheurvorming wordt geconstateerd, wordt geadviseerd (lokaal) een extra laag te frezen en in te lagen. De geadviseerde maatregel in geval van dergelijk aanvullend lokaal onderhoud, is als volgt: bakfrezen 60 mm en aanbrengen inlage 60 mm AC16 TL-C. </w:t>
      </w:r>
      <w:proofErr w:type="gramStart"/>
      <w:r w:rsidRPr="007F5634">
        <w:t>Indien</w:t>
      </w:r>
      <w:proofErr w:type="gramEnd"/>
      <w:r w:rsidRPr="007F5634">
        <w:t xml:space="preserve"> na het bakfrezen nog scheurvorming aanwezig is wordt geadviseerd om een glasvezel wapening aan te brengen voordat de inlage van 60 mm AC16 TL-C wordt aangebracht. </w:t>
      </w:r>
      <w:r>
        <w:t>Het doel is om hiermee de kans op reflectiescheuren te verkleinen</w:t>
      </w:r>
    </w:p>
    <w:p w14:paraId="28E64AC9" w14:textId="77777777" w:rsidR="00BC3B8E" w:rsidRDefault="00BC3B8E" w:rsidP="00BC3B8E">
      <w:pPr>
        <w:rPr>
          <w:b/>
          <w:bCs/>
        </w:rPr>
      </w:pPr>
    </w:p>
    <w:p w14:paraId="70ECC88C" w14:textId="77777777" w:rsidR="00BC3B8E" w:rsidRPr="00BC3B8E" w:rsidRDefault="00BC3B8E" w:rsidP="00BC3B8E"/>
    <w:p w14:paraId="2A398899" w14:textId="525D6E61" w:rsidR="00994A34" w:rsidRDefault="00994A34" w:rsidP="00994A34">
      <w:pPr>
        <w:pStyle w:val="Kop4"/>
      </w:pPr>
      <w:bookmarkStart w:id="3914" w:name="_Toc14871175"/>
      <w:bookmarkStart w:id="3915" w:name="_Toc14949410"/>
      <w:bookmarkStart w:id="3916" w:name="_Toc17212248"/>
      <w:bookmarkStart w:id="3917" w:name="_Toc17269622"/>
      <w:bookmarkStart w:id="3918" w:name="_Toc17380224"/>
      <w:bookmarkStart w:id="3919" w:name="_Toc17452694"/>
      <w:bookmarkStart w:id="3920" w:name="_Toc17818559"/>
      <w:bookmarkStart w:id="3921" w:name="_Toc21002939"/>
      <w:bookmarkStart w:id="3922" w:name="_Toc21419925"/>
      <w:bookmarkStart w:id="3923" w:name="_Toc21420623"/>
      <w:bookmarkStart w:id="3924" w:name="_Toc21427269"/>
      <w:bookmarkStart w:id="3925" w:name="_Toc21596411"/>
      <w:bookmarkStart w:id="3926" w:name="_Toc22728867"/>
      <w:bookmarkStart w:id="3927" w:name="_Toc22738054"/>
      <w:r>
        <w:t>VWb 13,350 tot 13,570</w:t>
      </w:r>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p>
    <w:tbl>
      <w:tblPr>
        <w:tblStyle w:val="Tabelraster"/>
        <w:tblW w:w="9072" w:type="dxa"/>
        <w:tblLook w:val="0620" w:firstRow="1" w:lastRow="0" w:firstColumn="0" w:lastColumn="0" w:noHBand="1" w:noVBand="1"/>
      </w:tblPr>
      <w:tblGrid>
        <w:gridCol w:w="693"/>
        <w:gridCol w:w="978"/>
        <w:gridCol w:w="869"/>
        <w:gridCol w:w="986"/>
        <w:gridCol w:w="764"/>
        <w:gridCol w:w="843"/>
        <w:gridCol w:w="1671"/>
        <w:gridCol w:w="2268"/>
      </w:tblGrid>
      <w:tr w:rsidR="00BC3B8E" w:rsidRPr="0043783D" w14:paraId="4306340C"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3D237BFB" w14:textId="77777777" w:rsidR="00BC3B8E" w:rsidRPr="0043783D" w:rsidRDefault="00BC3B8E" w:rsidP="00686DD9">
            <w:pPr>
              <w:rPr>
                <w:sz w:val="18"/>
              </w:rPr>
            </w:pPr>
            <w:r w:rsidRPr="0043783D">
              <w:rPr>
                <w:sz w:val="18"/>
              </w:rPr>
              <w:t>Weg</w:t>
            </w:r>
          </w:p>
        </w:tc>
        <w:tc>
          <w:tcPr>
            <w:tcW w:w="978" w:type="dxa"/>
          </w:tcPr>
          <w:p w14:paraId="15581B29" w14:textId="77777777" w:rsidR="00BC3B8E" w:rsidRPr="0043783D" w:rsidRDefault="00BC3B8E" w:rsidP="00686DD9">
            <w:pPr>
              <w:rPr>
                <w:sz w:val="18"/>
              </w:rPr>
            </w:pPr>
            <w:r w:rsidRPr="0043783D">
              <w:rPr>
                <w:sz w:val="18"/>
              </w:rPr>
              <w:t>Rijbaan</w:t>
            </w:r>
          </w:p>
        </w:tc>
        <w:tc>
          <w:tcPr>
            <w:tcW w:w="869" w:type="dxa"/>
          </w:tcPr>
          <w:p w14:paraId="7016B89A" w14:textId="77777777" w:rsidR="00BC3B8E" w:rsidRPr="0043783D" w:rsidRDefault="00BC3B8E" w:rsidP="00686DD9">
            <w:pPr>
              <w:rPr>
                <w:sz w:val="18"/>
              </w:rPr>
            </w:pPr>
            <w:r w:rsidRPr="0043783D">
              <w:rPr>
                <w:sz w:val="18"/>
              </w:rPr>
              <w:t>Strook</w:t>
            </w:r>
          </w:p>
        </w:tc>
        <w:tc>
          <w:tcPr>
            <w:tcW w:w="986" w:type="dxa"/>
          </w:tcPr>
          <w:p w14:paraId="32B4DB71" w14:textId="77777777" w:rsidR="00BC3B8E" w:rsidRPr="0043783D" w:rsidRDefault="00BC3B8E" w:rsidP="00686DD9">
            <w:pPr>
              <w:rPr>
                <w:sz w:val="18"/>
              </w:rPr>
            </w:pPr>
            <w:r w:rsidRPr="0043783D">
              <w:rPr>
                <w:sz w:val="18"/>
              </w:rPr>
              <w:t>Van [m]</w:t>
            </w:r>
          </w:p>
        </w:tc>
        <w:tc>
          <w:tcPr>
            <w:tcW w:w="764" w:type="dxa"/>
          </w:tcPr>
          <w:p w14:paraId="5F533C51" w14:textId="77777777" w:rsidR="00BC3B8E" w:rsidRPr="0043783D" w:rsidRDefault="00BC3B8E" w:rsidP="00686DD9">
            <w:pPr>
              <w:rPr>
                <w:sz w:val="18"/>
              </w:rPr>
            </w:pPr>
            <w:r w:rsidRPr="0043783D">
              <w:rPr>
                <w:sz w:val="18"/>
              </w:rPr>
              <w:t>Tot [m]</w:t>
            </w:r>
          </w:p>
        </w:tc>
        <w:tc>
          <w:tcPr>
            <w:tcW w:w="843" w:type="dxa"/>
          </w:tcPr>
          <w:p w14:paraId="173DC718" w14:textId="77777777" w:rsidR="00BC3B8E" w:rsidRPr="0043783D" w:rsidRDefault="00BC3B8E" w:rsidP="00686DD9">
            <w:pPr>
              <w:rPr>
                <w:sz w:val="18"/>
              </w:rPr>
            </w:pPr>
            <w:r w:rsidRPr="0043783D">
              <w:rPr>
                <w:sz w:val="18"/>
              </w:rPr>
              <w:t>Lengte [m]</w:t>
            </w:r>
          </w:p>
        </w:tc>
        <w:tc>
          <w:tcPr>
            <w:tcW w:w="1671" w:type="dxa"/>
          </w:tcPr>
          <w:p w14:paraId="380BAB20" w14:textId="77777777" w:rsidR="00BC3B8E" w:rsidRPr="0043783D" w:rsidRDefault="00BC3B8E" w:rsidP="00686DD9">
            <w:pPr>
              <w:rPr>
                <w:sz w:val="18"/>
              </w:rPr>
            </w:pPr>
            <w:r w:rsidRPr="0043783D">
              <w:rPr>
                <w:sz w:val="18"/>
              </w:rPr>
              <w:t>Verwijderen</w:t>
            </w:r>
          </w:p>
        </w:tc>
        <w:tc>
          <w:tcPr>
            <w:tcW w:w="2268" w:type="dxa"/>
          </w:tcPr>
          <w:p w14:paraId="32B0C870" w14:textId="77777777" w:rsidR="00BC3B8E" w:rsidRPr="0043783D" w:rsidRDefault="00BC3B8E" w:rsidP="00686DD9">
            <w:pPr>
              <w:rPr>
                <w:sz w:val="18"/>
              </w:rPr>
            </w:pPr>
            <w:r w:rsidRPr="0043783D">
              <w:rPr>
                <w:sz w:val="18"/>
              </w:rPr>
              <w:t>Aanbrengen*</w:t>
            </w:r>
          </w:p>
        </w:tc>
      </w:tr>
      <w:tr w:rsidR="00F52864" w:rsidRPr="0043783D" w14:paraId="4D8B1957" w14:textId="77777777" w:rsidTr="00686DD9">
        <w:tc>
          <w:tcPr>
            <w:tcW w:w="693" w:type="dxa"/>
          </w:tcPr>
          <w:p w14:paraId="60079583" w14:textId="77777777" w:rsidR="00F52864" w:rsidRPr="008D50B5" w:rsidRDefault="00F52864" w:rsidP="00F52864">
            <w:pPr>
              <w:rPr>
                <w:color w:val="55575A"/>
              </w:rPr>
            </w:pPr>
            <w:r w:rsidRPr="008D50B5">
              <w:rPr>
                <w:color w:val="55575A"/>
              </w:rPr>
              <w:t>A79</w:t>
            </w:r>
          </w:p>
        </w:tc>
        <w:tc>
          <w:tcPr>
            <w:tcW w:w="978" w:type="dxa"/>
          </w:tcPr>
          <w:p w14:paraId="1DFFA4AC" w14:textId="77777777" w:rsidR="00F52864" w:rsidRPr="008D50B5" w:rsidRDefault="00F52864" w:rsidP="00F52864">
            <w:pPr>
              <w:rPr>
                <w:color w:val="55575A"/>
              </w:rPr>
            </w:pPr>
            <w:r w:rsidRPr="008D50B5">
              <w:rPr>
                <w:color w:val="55575A"/>
              </w:rPr>
              <w:t>VWb</w:t>
            </w:r>
          </w:p>
        </w:tc>
        <w:tc>
          <w:tcPr>
            <w:tcW w:w="869" w:type="dxa"/>
          </w:tcPr>
          <w:p w14:paraId="735D2B67" w14:textId="77777777" w:rsidR="00F52864" w:rsidRPr="008D50B5" w:rsidRDefault="00F52864" w:rsidP="00F52864">
            <w:pPr>
              <w:rPr>
                <w:color w:val="55575A"/>
              </w:rPr>
            </w:pPr>
            <w:r w:rsidRPr="008D50B5">
              <w:rPr>
                <w:color w:val="55575A"/>
              </w:rPr>
              <w:t>Alle</w:t>
            </w:r>
          </w:p>
        </w:tc>
        <w:tc>
          <w:tcPr>
            <w:tcW w:w="986" w:type="dxa"/>
          </w:tcPr>
          <w:p w14:paraId="58571536" w14:textId="77777777" w:rsidR="00F52864" w:rsidRPr="008D50B5" w:rsidRDefault="00F52864" w:rsidP="00F52864">
            <w:pPr>
              <w:rPr>
                <w:color w:val="55575A"/>
              </w:rPr>
            </w:pPr>
            <w:r w:rsidRPr="008D50B5">
              <w:rPr>
                <w:color w:val="55575A"/>
              </w:rPr>
              <w:t>13.350</w:t>
            </w:r>
          </w:p>
        </w:tc>
        <w:tc>
          <w:tcPr>
            <w:tcW w:w="764" w:type="dxa"/>
          </w:tcPr>
          <w:p w14:paraId="1FD5B021" w14:textId="77777777" w:rsidR="00F52864" w:rsidRPr="008D50B5" w:rsidRDefault="00F52864" w:rsidP="00F52864">
            <w:pPr>
              <w:rPr>
                <w:color w:val="55575A"/>
              </w:rPr>
            </w:pPr>
            <w:r w:rsidRPr="008D50B5">
              <w:rPr>
                <w:color w:val="55575A"/>
              </w:rPr>
              <w:t>13.570</w:t>
            </w:r>
          </w:p>
        </w:tc>
        <w:tc>
          <w:tcPr>
            <w:tcW w:w="843" w:type="dxa"/>
          </w:tcPr>
          <w:p w14:paraId="63D2B0F6" w14:textId="77777777" w:rsidR="00F52864" w:rsidRPr="008D50B5" w:rsidRDefault="00F52864" w:rsidP="00F52864">
            <w:pPr>
              <w:rPr>
                <w:color w:val="55575A"/>
              </w:rPr>
            </w:pPr>
            <w:r w:rsidRPr="008D50B5">
              <w:rPr>
                <w:color w:val="55575A"/>
              </w:rPr>
              <w:t>220</w:t>
            </w:r>
          </w:p>
        </w:tc>
        <w:tc>
          <w:tcPr>
            <w:tcW w:w="1671" w:type="dxa"/>
          </w:tcPr>
          <w:p w14:paraId="24DBB871" w14:textId="31D7CF71" w:rsidR="00F52864" w:rsidRPr="008D50B5" w:rsidRDefault="00F52864" w:rsidP="00F52864">
            <w:pPr>
              <w:rPr>
                <w:color w:val="55575A"/>
              </w:rPr>
            </w:pPr>
            <w:r>
              <w:rPr>
                <w:color w:val="55575A"/>
              </w:rPr>
              <w:t>35mm deklaag</w:t>
            </w:r>
          </w:p>
        </w:tc>
        <w:tc>
          <w:tcPr>
            <w:tcW w:w="2268" w:type="dxa"/>
          </w:tcPr>
          <w:p w14:paraId="1C3F902F" w14:textId="4412983F" w:rsidR="00F52864" w:rsidRPr="008D50B5" w:rsidRDefault="00F52864" w:rsidP="00F52864">
            <w:pPr>
              <w:rPr>
                <w:color w:val="55575A"/>
              </w:rPr>
            </w:pPr>
            <w:r>
              <w:rPr>
                <w:color w:val="55575A"/>
              </w:rPr>
              <w:t>35mm SMA-NL 11B</w:t>
            </w:r>
          </w:p>
        </w:tc>
      </w:tr>
    </w:tbl>
    <w:p w14:paraId="6C57F645" w14:textId="77777777" w:rsidR="00BC3B8E" w:rsidRDefault="00BC3B8E" w:rsidP="00BC3B8E">
      <w:pPr>
        <w:pStyle w:val="Bijschrift"/>
      </w:pPr>
      <w:r w:rsidRPr="007F5634">
        <w:t xml:space="preserve">*Op die locaties waar na frezen scheurvorming, gedesintegreerd materiaal, losliggende lagen of matige tot ernstige scheurvorming wordt geconstateerd, wordt geadviseerd (lokaal) een extra laag te frezen en in te lagen. De geadviseerde maatregel in geval van dergelijk aanvullend lokaal onderhoud, is als volgt: bakfrezen 60 mm en aanbrengen inlage 60 </w:t>
      </w:r>
      <w:r w:rsidRPr="007F5634">
        <w:lastRenderedPageBreak/>
        <w:t xml:space="preserve">mm AC16 TL-C. </w:t>
      </w:r>
      <w:proofErr w:type="gramStart"/>
      <w:r w:rsidRPr="007F5634">
        <w:t>Indien</w:t>
      </w:r>
      <w:proofErr w:type="gramEnd"/>
      <w:r w:rsidRPr="007F5634">
        <w:t xml:space="preserve"> na het bakfrezen nog scheurvorming aanwezig is wordt geadviseerd om een glasvezel wapening aan te brengen voordat de inlage van 60 mm AC16 TL-C wordt aangebracht. </w:t>
      </w:r>
      <w:r>
        <w:t>Het doel is om hiermee de kans op reflectiescheuren te verkleinen</w:t>
      </w:r>
    </w:p>
    <w:p w14:paraId="65605ED8" w14:textId="77777777" w:rsidR="00BC3B8E" w:rsidRPr="00BC3B8E" w:rsidRDefault="00BC3B8E" w:rsidP="00BC3B8E"/>
    <w:p w14:paraId="7C3A1977" w14:textId="2644F891" w:rsidR="00994A34" w:rsidRDefault="00994A34" w:rsidP="00994A34">
      <w:pPr>
        <w:pStyle w:val="Kop4"/>
      </w:pPr>
      <w:bookmarkStart w:id="3928" w:name="_Toc14871176"/>
      <w:bookmarkStart w:id="3929" w:name="_Toc14949411"/>
      <w:bookmarkStart w:id="3930" w:name="_Toc17212249"/>
      <w:bookmarkStart w:id="3931" w:name="_Toc17269623"/>
      <w:bookmarkStart w:id="3932" w:name="_Toc17380225"/>
      <w:bookmarkStart w:id="3933" w:name="_Toc17452695"/>
      <w:bookmarkStart w:id="3934" w:name="_Toc17818560"/>
      <w:bookmarkStart w:id="3935" w:name="_Toc21002940"/>
      <w:bookmarkStart w:id="3936" w:name="_Toc21419926"/>
      <w:bookmarkStart w:id="3937" w:name="_Toc21420624"/>
      <w:bookmarkStart w:id="3938" w:name="_Toc21427270"/>
      <w:bookmarkStart w:id="3939" w:name="_Toc21596412"/>
      <w:bookmarkStart w:id="3940" w:name="_Toc22728868"/>
      <w:bookmarkStart w:id="3941" w:name="_Toc22738055"/>
      <w:r>
        <w:t>VWc 13,500 tot 13,350</w:t>
      </w:r>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p>
    <w:tbl>
      <w:tblPr>
        <w:tblStyle w:val="Tabelraster"/>
        <w:tblW w:w="9072" w:type="dxa"/>
        <w:tblLook w:val="0620" w:firstRow="1" w:lastRow="0" w:firstColumn="0" w:lastColumn="0" w:noHBand="1" w:noVBand="1"/>
      </w:tblPr>
      <w:tblGrid>
        <w:gridCol w:w="693"/>
        <w:gridCol w:w="978"/>
        <w:gridCol w:w="869"/>
        <w:gridCol w:w="986"/>
        <w:gridCol w:w="764"/>
        <w:gridCol w:w="843"/>
        <w:gridCol w:w="1671"/>
        <w:gridCol w:w="2268"/>
      </w:tblGrid>
      <w:tr w:rsidR="00BC3B8E" w:rsidRPr="0043783D" w14:paraId="7D166D47"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157FF14E" w14:textId="77777777" w:rsidR="00BC3B8E" w:rsidRPr="0043783D" w:rsidRDefault="00BC3B8E" w:rsidP="00686DD9">
            <w:pPr>
              <w:rPr>
                <w:sz w:val="18"/>
              </w:rPr>
            </w:pPr>
            <w:r>
              <w:rPr>
                <w:b w:val="0"/>
                <w:color w:val="1D1D1D" w:themeColor="text1"/>
              </w:rPr>
              <w:br w:type="page"/>
            </w:r>
            <w:r w:rsidRPr="0043783D">
              <w:rPr>
                <w:sz w:val="18"/>
              </w:rPr>
              <w:t>Weg</w:t>
            </w:r>
          </w:p>
        </w:tc>
        <w:tc>
          <w:tcPr>
            <w:tcW w:w="978" w:type="dxa"/>
          </w:tcPr>
          <w:p w14:paraId="6858EFE9" w14:textId="77777777" w:rsidR="00BC3B8E" w:rsidRPr="0043783D" w:rsidRDefault="00BC3B8E" w:rsidP="00686DD9">
            <w:pPr>
              <w:rPr>
                <w:sz w:val="18"/>
              </w:rPr>
            </w:pPr>
            <w:r w:rsidRPr="0043783D">
              <w:rPr>
                <w:sz w:val="18"/>
              </w:rPr>
              <w:t>Rijbaan</w:t>
            </w:r>
          </w:p>
        </w:tc>
        <w:tc>
          <w:tcPr>
            <w:tcW w:w="869" w:type="dxa"/>
          </w:tcPr>
          <w:p w14:paraId="36F8AECA" w14:textId="77777777" w:rsidR="00BC3B8E" w:rsidRPr="0043783D" w:rsidRDefault="00BC3B8E" w:rsidP="00686DD9">
            <w:pPr>
              <w:rPr>
                <w:sz w:val="18"/>
              </w:rPr>
            </w:pPr>
            <w:r w:rsidRPr="0043783D">
              <w:rPr>
                <w:sz w:val="18"/>
              </w:rPr>
              <w:t>Strook</w:t>
            </w:r>
          </w:p>
        </w:tc>
        <w:tc>
          <w:tcPr>
            <w:tcW w:w="986" w:type="dxa"/>
          </w:tcPr>
          <w:p w14:paraId="7D56397F" w14:textId="77777777" w:rsidR="00BC3B8E" w:rsidRPr="0043783D" w:rsidRDefault="00BC3B8E" w:rsidP="00686DD9">
            <w:pPr>
              <w:rPr>
                <w:sz w:val="18"/>
              </w:rPr>
            </w:pPr>
            <w:r w:rsidRPr="0043783D">
              <w:rPr>
                <w:sz w:val="18"/>
              </w:rPr>
              <w:t>Van [m]</w:t>
            </w:r>
          </w:p>
        </w:tc>
        <w:tc>
          <w:tcPr>
            <w:tcW w:w="764" w:type="dxa"/>
          </w:tcPr>
          <w:p w14:paraId="6FE8AD3A" w14:textId="77777777" w:rsidR="00BC3B8E" w:rsidRPr="0043783D" w:rsidRDefault="00BC3B8E" w:rsidP="00686DD9">
            <w:pPr>
              <w:rPr>
                <w:sz w:val="18"/>
              </w:rPr>
            </w:pPr>
            <w:r w:rsidRPr="0043783D">
              <w:rPr>
                <w:sz w:val="18"/>
              </w:rPr>
              <w:t>Tot [m]</w:t>
            </w:r>
          </w:p>
        </w:tc>
        <w:tc>
          <w:tcPr>
            <w:tcW w:w="843" w:type="dxa"/>
          </w:tcPr>
          <w:p w14:paraId="4C4A8015" w14:textId="77777777" w:rsidR="00BC3B8E" w:rsidRPr="0043783D" w:rsidRDefault="00BC3B8E" w:rsidP="00686DD9">
            <w:pPr>
              <w:rPr>
                <w:sz w:val="18"/>
              </w:rPr>
            </w:pPr>
            <w:r w:rsidRPr="0043783D">
              <w:rPr>
                <w:sz w:val="18"/>
              </w:rPr>
              <w:t>Lengte [m]</w:t>
            </w:r>
          </w:p>
        </w:tc>
        <w:tc>
          <w:tcPr>
            <w:tcW w:w="1671" w:type="dxa"/>
          </w:tcPr>
          <w:p w14:paraId="612082C3" w14:textId="77777777" w:rsidR="00BC3B8E" w:rsidRPr="0043783D" w:rsidRDefault="00BC3B8E" w:rsidP="00686DD9">
            <w:pPr>
              <w:rPr>
                <w:sz w:val="18"/>
              </w:rPr>
            </w:pPr>
            <w:r w:rsidRPr="0043783D">
              <w:rPr>
                <w:sz w:val="18"/>
              </w:rPr>
              <w:t>Verwijderen</w:t>
            </w:r>
          </w:p>
        </w:tc>
        <w:tc>
          <w:tcPr>
            <w:tcW w:w="2268" w:type="dxa"/>
          </w:tcPr>
          <w:p w14:paraId="37456A93" w14:textId="77777777" w:rsidR="00BC3B8E" w:rsidRPr="0043783D" w:rsidRDefault="00BC3B8E" w:rsidP="00686DD9">
            <w:pPr>
              <w:rPr>
                <w:sz w:val="18"/>
              </w:rPr>
            </w:pPr>
            <w:r w:rsidRPr="0043783D">
              <w:rPr>
                <w:sz w:val="18"/>
              </w:rPr>
              <w:t>Aanbrengen*</w:t>
            </w:r>
          </w:p>
        </w:tc>
      </w:tr>
      <w:tr w:rsidR="00F52864" w:rsidRPr="0043783D" w14:paraId="52366165" w14:textId="77777777" w:rsidTr="00686DD9">
        <w:tc>
          <w:tcPr>
            <w:tcW w:w="693" w:type="dxa"/>
          </w:tcPr>
          <w:p w14:paraId="606B41DD" w14:textId="77777777" w:rsidR="00F52864" w:rsidRPr="008D50B5" w:rsidRDefault="00F52864" w:rsidP="00F52864">
            <w:pPr>
              <w:rPr>
                <w:color w:val="55575A"/>
              </w:rPr>
            </w:pPr>
            <w:r w:rsidRPr="008D50B5">
              <w:rPr>
                <w:color w:val="55575A"/>
              </w:rPr>
              <w:t>A79</w:t>
            </w:r>
          </w:p>
        </w:tc>
        <w:tc>
          <w:tcPr>
            <w:tcW w:w="978" w:type="dxa"/>
          </w:tcPr>
          <w:p w14:paraId="0DCAABE8" w14:textId="77777777" w:rsidR="00F52864" w:rsidRPr="008D50B5" w:rsidRDefault="00F52864" w:rsidP="00F52864">
            <w:pPr>
              <w:rPr>
                <w:color w:val="55575A"/>
              </w:rPr>
            </w:pPr>
            <w:r w:rsidRPr="008D50B5">
              <w:rPr>
                <w:color w:val="55575A"/>
              </w:rPr>
              <w:t>VWc</w:t>
            </w:r>
          </w:p>
        </w:tc>
        <w:tc>
          <w:tcPr>
            <w:tcW w:w="869" w:type="dxa"/>
          </w:tcPr>
          <w:p w14:paraId="333196FC" w14:textId="77777777" w:rsidR="00F52864" w:rsidRPr="008D50B5" w:rsidRDefault="00F52864" w:rsidP="00F52864">
            <w:pPr>
              <w:rPr>
                <w:color w:val="55575A"/>
              </w:rPr>
            </w:pPr>
            <w:r w:rsidRPr="008D50B5">
              <w:rPr>
                <w:color w:val="55575A"/>
              </w:rPr>
              <w:t>Alle</w:t>
            </w:r>
          </w:p>
        </w:tc>
        <w:tc>
          <w:tcPr>
            <w:tcW w:w="986" w:type="dxa"/>
          </w:tcPr>
          <w:p w14:paraId="107A01C3" w14:textId="77777777" w:rsidR="00F52864" w:rsidRPr="008D50B5" w:rsidRDefault="00F52864" w:rsidP="00F52864">
            <w:pPr>
              <w:rPr>
                <w:color w:val="55575A"/>
              </w:rPr>
            </w:pPr>
            <w:r w:rsidRPr="008D50B5">
              <w:rPr>
                <w:color w:val="55575A"/>
              </w:rPr>
              <w:t>13.500</w:t>
            </w:r>
          </w:p>
        </w:tc>
        <w:tc>
          <w:tcPr>
            <w:tcW w:w="764" w:type="dxa"/>
          </w:tcPr>
          <w:p w14:paraId="33A262DE" w14:textId="77777777" w:rsidR="00F52864" w:rsidRPr="008D50B5" w:rsidRDefault="00F52864" w:rsidP="00F52864">
            <w:pPr>
              <w:rPr>
                <w:color w:val="55575A"/>
              </w:rPr>
            </w:pPr>
            <w:r w:rsidRPr="008D50B5">
              <w:rPr>
                <w:color w:val="55575A"/>
              </w:rPr>
              <w:t>13.350</w:t>
            </w:r>
          </w:p>
        </w:tc>
        <w:tc>
          <w:tcPr>
            <w:tcW w:w="843" w:type="dxa"/>
          </w:tcPr>
          <w:p w14:paraId="77B7ADFF" w14:textId="77777777" w:rsidR="00F52864" w:rsidRPr="008D50B5" w:rsidRDefault="00F52864" w:rsidP="00F52864">
            <w:pPr>
              <w:rPr>
                <w:color w:val="55575A"/>
              </w:rPr>
            </w:pPr>
            <w:r w:rsidRPr="008D50B5">
              <w:rPr>
                <w:color w:val="55575A"/>
              </w:rPr>
              <w:t>150</w:t>
            </w:r>
          </w:p>
        </w:tc>
        <w:tc>
          <w:tcPr>
            <w:tcW w:w="1671" w:type="dxa"/>
          </w:tcPr>
          <w:p w14:paraId="5C9AF730" w14:textId="2D917BB7" w:rsidR="00F52864" w:rsidRPr="008D50B5" w:rsidRDefault="00F52864" w:rsidP="00F52864">
            <w:pPr>
              <w:rPr>
                <w:color w:val="55575A"/>
              </w:rPr>
            </w:pPr>
            <w:r>
              <w:rPr>
                <w:color w:val="55575A"/>
              </w:rPr>
              <w:t>35mm deklaag</w:t>
            </w:r>
          </w:p>
        </w:tc>
        <w:tc>
          <w:tcPr>
            <w:tcW w:w="2268" w:type="dxa"/>
          </w:tcPr>
          <w:p w14:paraId="4009C77A" w14:textId="67AB5683" w:rsidR="00F52864" w:rsidRPr="008D50B5" w:rsidRDefault="00F52864" w:rsidP="00F52864">
            <w:pPr>
              <w:rPr>
                <w:color w:val="55575A"/>
              </w:rPr>
            </w:pPr>
            <w:r>
              <w:rPr>
                <w:color w:val="55575A"/>
              </w:rPr>
              <w:t>35mm SMA-NL 11B</w:t>
            </w:r>
          </w:p>
        </w:tc>
      </w:tr>
      <w:tr w:rsidR="00BC3B8E" w:rsidRPr="0043783D" w14:paraId="00F9BBD9" w14:textId="77777777" w:rsidTr="00686DD9">
        <w:tc>
          <w:tcPr>
            <w:tcW w:w="2540" w:type="dxa"/>
            <w:gridSpan w:val="3"/>
          </w:tcPr>
          <w:p w14:paraId="0B4343E0" w14:textId="77777777" w:rsidR="00BC3B8E" w:rsidRPr="008D50B5" w:rsidRDefault="00BC3B8E" w:rsidP="00686DD9">
            <w:pPr>
              <w:rPr>
                <w:b/>
                <w:bCs/>
                <w:color w:val="55575A"/>
              </w:rPr>
            </w:pPr>
            <w:r w:rsidRPr="008D50B5">
              <w:rPr>
                <w:b/>
                <w:bCs/>
                <w:color w:val="55575A"/>
              </w:rPr>
              <w:t>Lokale maatregel</w:t>
            </w:r>
          </w:p>
        </w:tc>
        <w:tc>
          <w:tcPr>
            <w:tcW w:w="986" w:type="dxa"/>
          </w:tcPr>
          <w:p w14:paraId="2E8F963C" w14:textId="77777777" w:rsidR="00BC3B8E" w:rsidRPr="008D50B5" w:rsidRDefault="00BC3B8E" w:rsidP="00686DD9">
            <w:pPr>
              <w:rPr>
                <w:color w:val="55575A"/>
              </w:rPr>
            </w:pPr>
          </w:p>
        </w:tc>
        <w:tc>
          <w:tcPr>
            <w:tcW w:w="764" w:type="dxa"/>
          </w:tcPr>
          <w:p w14:paraId="55833591" w14:textId="77777777" w:rsidR="00BC3B8E" w:rsidRPr="008D50B5" w:rsidRDefault="00BC3B8E" w:rsidP="00686DD9">
            <w:pPr>
              <w:rPr>
                <w:color w:val="55575A"/>
              </w:rPr>
            </w:pPr>
          </w:p>
        </w:tc>
        <w:tc>
          <w:tcPr>
            <w:tcW w:w="843" w:type="dxa"/>
          </w:tcPr>
          <w:p w14:paraId="25AAD73D" w14:textId="77777777" w:rsidR="00BC3B8E" w:rsidRPr="008D50B5" w:rsidRDefault="00BC3B8E" w:rsidP="00686DD9">
            <w:pPr>
              <w:rPr>
                <w:color w:val="55575A"/>
              </w:rPr>
            </w:pPr>
          </w:p>
        </w:tc>
        <w:tc>
          <w:tcPr>
            <w:tcW w:w="1671" w:type="dxa"/>
          </w:tcPr>
          <w:p w14:paraId="261017A7" w14:textId="77777777" w:rsidR="00BC3B8E" w:rsidRPr="008D50B5" w:rsidRDefault="00BC3B8E" w:rsidP="00686DD9">
            <w:pPr>
              <w:rPr>
                <w:color w:val="55575A"/>
              </w:rPr>
            </w:pPr>
          </w:p>
        </w:tc>
        <w:tc>
          <w:tcPr>
            <w:tcW w:w="2268" w:type="dxa"/>
          </w:tcPr>
          <w:p w14:paraId="52682900" w14:textId="77777777" w:rsidR="00BC3B8E" w:rsidRPr="008D50B5" w:rsidRDefault="00BC3B8E" w:rsidP="00686DD9">
            <w:pPr>
              <w:rPr>
                <w:color w:val="55575A"/>
              </w:rPr>
            </w:pPr>
          </w:p>
        </w:tc>
      </w:tr>
      <w:tr w:rsidR="00F52864" w:rsidRPr="007F5634" w14:paraId="33462EC4" w14:textId="77777777" w:rsidTr="00686DD9">
        <w:tc>
          <w:tcPr>
            <w:tcW w:w="693" w:type="dxa"/>
          </w:tcPr>
          <w:p w14:paraId="07A814F4" w14:textId="77777777" w:rsidR="00F52864" w:rsidRPr="008D50B5" w:rsidRDefault="00F52864" w:rsidP="00F52864">
            <w:pPr>
              <w:rPr>
                <w:color w:val="55575A"/>
              </w:rPr>
            </w:pPr>
            <w:r w:rsidRPr="008D50B5">
              <w:rPr>
                <w:color w:val="55575A"/>
              </w:rPr>
              <w:t>A79</w:t>
            </w:r>
          </w:p>
        </w:tc>
        <w:tc>
          <w:tcPr>
            <w:tcW w:w="978" w:type="dxa"/>
          </w:tcPr>
          <w:p w14:paraId="5638930E" w14:textId="77777777" w:rsidR="00F52864" w:rsidRPr="008D50B5" w:rsidRDefault="00F52864" w:rsidP="00F52864">
            <w:pPr>
              <w:rPr>
                <w:color w:val="55575A"/>
              </w:rPr>
            </w:pPr>
            <w:r w:rsidRPr="008D50B5">
              <w:rPr>
                <w:color w:val="55575A"/>
              </w:rPr>
              <w:t>VWc</w:t>
            </w:r>
          </w:p>
        </w:tc>
        <w:tc>
          <w:tcPr>
            <w:tcW w:w="869" w:type="dxa"/>
          </w:tcPr>
          <w:p w14:paraId="536E7130" w14:textId="77777777" w:rsidR="00F52864" w:rsidRPr="008D50B5" w:rsidRDefault="00F52864" w:rsidP="00F52864">
            <w:pPr>
              <w:rPr>
                <w:color w:val="55575A"/>
              </w:rPr>
            </w:pPr>
            <w:r w:rsidRPr="008D50B5">
              <w:rPr>
                <w:color w:val="55575A"/>
              </w:rPr>
              <w:t>1R-L</w:t>
            </w:r>
          </w:p>
        </w:tc>
        <w:tc>
          <w:tcPr>
            <w:tcW w:w="986" w:type="dxa"/>
          </w:tcPr>
          <w:p w14:paraId="4EF93293" w14:textId="77777777" w:rsidR="00F52864" w:rsidRPr="008D50B5" w:rsidRDefault="00F52864" w:rsidP="00F52864">
            <w:pPr>
              <w:rPr>
                <w:color w:val="55575A"/>
              </w:rPr>
            </w:pPr>
            <w:r w:rsidRPr="008D50B5">
              <w:rPr>
                <w:color w:val="55575A"/>
              </w:rPr>
              <w:t>13.300</w:t>
            </w:r>
          </w:p>
        </w:tc>
        <w:tc>
          <w:tcPr>
            <w:tcW w:w="764" w:type="dxa"/>
          </w:tcPr>
          <w:p w14:paraId="49162012" w14:textId="77777777" w:rsidR="00F52864" w:rsidRPr="008D50B5" w:rsidRDefault="00F52864" w:rsidP="00F52864">
            <w:pPr>
              <w:rPr>
                <w:color w:val="55575A"/>
              </w:rPr>
            </w:pPr>
            <w:r w:rsidRPr="008D50B5">
              <w:rPr>
                <w:color w:val="55575A"/>
              </w:rPr>
              <w:t>13.295</w:t>
            </w:r>
          </w:p>
        </w:tc>
        <w:tc>
          <w:tcPr>
            <w:tcW w:w="843" w:type="dxa"/>
          </w:tcPr>
          <w:p w14:paraId="70D9373D" w14:textId="77777777" w:rsidR="00F52864" w:rsidRPr="008D50B5" w:rsidRDefault="00F52864" w:rsidP="00F52864">
            <w:pPr>
              <w:rPr>
                <w:color w:val="55575A"/>
              </w:rPr>
            </w:pPr>
            <w:r w:rsidRPr="008D50B5">
              <w:rPr>
                <w:color w:val="55575A"/>
              </w:rPr>
              <w:t>5</w:t>
            </w:r>
          </w:p>
        </w:tc>
        <w:tc>
          <w:tcPr>
            <w:tcW w:w="1671" w:type="dxa"/>
          </w:tcPr>
          <w:p w14:paraId="58292428" w14:textId="0CBE7699" w:rsidR="00F52864" w:rsidRPr="008D50B5" w:rsidRDefault="00F52864" w:rsidP="00F52864">
            <w:pPr>
              <w:rPr>
                <w:color w:val="55575A"/>
              </w:rPr>
            </w:pPr>
            <w:r>
              <w:rPr>
                <w:color w:val="55575A"/>
              </w:rPr>
              <w:t>35mm deklaag</w:t>
            </w:r>
          </w:p>
        </w:tc>
        <w:tc>
          <w:tcPr>
            <w:tcW w:w="2268" w:type="dxa"/>
          </w:tcPr>
          <w:p w14:paraId="3D5CFC41" w14:textId="6758ED99" w:rsidR="00F52864" w:rsidRPr="008D50B5" w:rsidRDefault="00F52864" w:rsidP="00F52864">
            <w:pPr>
              <w:rPr>
                <w:color w:val="55575A"/>
              </w:rPr>
            </w:pPr>
            <w:r>
              <w:rPr>
                <w:color w:val="55575A"/>
              </w:rPr>
              <w:t>35mm SMA-NL 11B</w:t>
            </w:r>
          </w:p>
        </w:tc>
      </w:tr>
    </w:tbl>
    <w:p w14:paraId="267CF749" w14:textId="77777777" w:rsidR="00BC3B8E" w:rsidRDefault="00BC3B8E" w:rsidP="00BC3B8E">
      <w:pPr>
        <w:pStyle w:val="Bijschrift"/>
      </w:pPr>
      <w:r w:rsidRPr="007F5634">
        <w:t xml:space="preserve">*Op die locaties waar na frezen scheurvorming, gedesintegreerd materiaal, losliggende lagen of matige tot ernstige scheurvorming wordt geconstateerd, wordt geadviseerd (lokaal) een extra laag te frezen en in te lagen. De geadviseerde maatregel in geval van dergelijk aanvullend lokaal onderhoud, is als volgt: bakfrezen 60 mm en aanbrengen inlage 60 mm AC16 TL-C. </w:t>
      </w:r>
      <w:proofErr w:type="gramStart"/>
      <w:r w:rsidRPr="007F5634">
        <w:t>Indien</w:t>
      </w:r>
      <w:proofErr w:type="gramEnd"/>
      <w:r w:rsidRPr="007F5634">
        <w:t xml:space="preserve"> na het bakfrezen nog scheurvorming aanwezig is wordt geadviseerd om een glasvezel wapening aan te brengen voordat de inlage van 60 mm AC16 TL-C wordt aangebracht. </w:t>
      </w:r>
      <w:r>
        <w:t>Het doel is om hiermee de kans op reflectiescheuren te verkleinen</w:t>
      </w:r>
    </w:p>
    <w:p w14:paraId="3F009C7B" w14:textId="77777777" w:rsidR="00BC3B8E" w:rsidRPr="00BC3B8E" w:rsidRDefault="00BC3B8E" w:rsidP="00BC3B8E"/>
    <w:p w14:paraId="5BEFD9CC" w14:textId="72512F63" w:rsidR="00994A34" w:rsidRDefault="00994A34" w:rsidP="00994A34">
      <w:pPr>
        <w:pStyle w:val="Kop4"/>
      </w:pPr>
      <w:bookmarkStart w:id="3942" w:name="_Toc14871177"/>
      <w:bookmarkStart w:id="3943" w:name="_Toc14949412"/>
      <w:bookmarkStart w:id="3944" w:name="_Toc17212250"/>
      <w:bookmarkStart w:id="3945" w:name="_Toc17269624"/>
      <w:bookmarkStart w:id="3946" w:name="_Toc17380226"/>
      <w:bookmarkStart w:id="3947" w:name="_Toc17452696"/>
      <w:bookmarkStart w:id="3948" w:name="_Toc17818561"/>
      <w:bookmarkStart w:id="3949" w:name="_Toc21002941"/>
      <w:bookmarkStart w:id="3950" w:name="_Toc21419927"/>
      <w:bookmarkStart w:id="3951" w:name="_Toc21420625"/>
      <w:bookmarkStart w:id="3952" w:name="_Toc21427271"/>
      <w:bookmarkStart w:id="3953" w:name="_Toc21596413"/>
      <w:bookmarkStart w:id="3954" w:name="_Toc22728869"/>
      <w:bookmarkStart w:id="3955" w:name="_Toc22738056"/>
      <w:r>
        <w:t>VWd 10,700 tot 10,450</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p>
    <w:tbl>
      <w:tblPr>
        <w:tblStyle w:val="Tabelraster"/>
        <w:tblW w:w="9072" w:type="dxa"/>
        <w:tblLook w:val="0620" w:firstRow="1" w:lastRow="0" w:firstColumn="0" w:lastColumn="0" w:noHBand="1" w:noVBand="1"/>
      </w:tblPr>
      <w:tblGrid>
        <w:gridCol w:w="693"/>
        <w:gridCol w:w="978"/>
        <w:gridCol w:w="869"/>
        <w:gridCol w:w="986"/>
        <w:gridCol w:w="764"/>
        <w:gridCol w:w="843"/>
        <w:gridCol w:w="1671"/>
        <w:gridCol w:w="2268"/>
      </w:tblGrid>
      <w:tr w:rsidR="00BC3B8E" w:rsidRPr="0043783D" w14:paraId="4938ABAF"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58118C31" w14:textId="77777777" w:rsidR="00BC3B8E" w:rsidRPr="0043783D" w:rsidRDefault="00BC3B8E" w:rsidP="00686DD9">
            <w:pPr>
              <w:rPr>
                <w:sz w:val="18"/>
              </w:rPr>
            </w:pPr>
            <w:r w:rsidRPr="0043783D">
              <w:rPr>
                <w:sz w:val="18"/>
              </w:rPr>
              <w:t>Weg</w:t>
            </w:r>
          </w:p>
        </w:tc>
        <w:tc>
          <w:tcPr>
            <w:tcW w:w="978" w:type="dxa"/>
          </w:tcPr>
          <w:p w14:paraId="343C1F8C" w14:textId="77777777" w:rsidR="00BC3B8E" w:rsidRPr="0043783D" w:rsidRDefault="00BC3B8E" w:rsidP="00686DD9">
            <w:pPr>
              <w:rPr>
                <w:sz w:val="18"/>
              </w:rPr>
            </w:pPr>
            <w:r w:rsidRPr="0043783D">
              <w:rPr>
                <w:sz w:val="18"/>
              </w:rPr>
              <w:t>Rijbaan</w:t>
            </w:r>
          </w:p>
        </w:tc>
        <w:tc>
          <w:tcPr>
            <w:tcW w:w="869" w:type="dxa"/>
          </w:tcPr>
          <w:p w14:paraId="01931F58" w14:textId="77777777" w:rsidR="00BC3B8E" w:rsidRPr="0043783D" w:rsidRDefault="00BC3B8E" w:rsidP="00686DD9">
            <w:pPr>
              <w:rPr>
                <w:sz w:val="18"/>
              </w:rPr>
            </w:pPr>
            <w:r w:rsidRPr="0043783D">
              <w:rPr>
                <w:sz w:val="18"/>
              </w:rPr>
              <w:t>Strook</w:t>
            </w:r>
          </w:p>
        </w:tc>
        <w:tc>
          <w:tcPr>
            <w:tcW w:w="986" w:type="dxa"/>
          </w:tcPr>
          <w:p w14:paraId="04263283" w14:textId="77777777" w:rsidR="00BC3B8E" w:rsidRPr="0043783D" w:rsidRDefault="00BC3B8E" w:rsidP="00686DD9">
            <w:pPr>
              <w:rPr>
                <w:sz w:val="18"/>
              </w:rPr>
            </w:pPr>
            <w:r w:rsidRPr="0043783D">
              <w:rPr>
                <w:sz w:val="18"/>
              </w:rPr>
              <w:t>Van [m]</w:t>
            </w:r>
          </w:p>
        </w:tc>
        <w:tc>
          <w:tcPr>
            <w:tcW w:w="764" w:type="dxa"/>
          </w:tcPr>
          <w:p w14:paraId="486C8044" w14:textId="77777777" w:rsidR="00BC3B8E" w:rsidRPr="0043783D" w:rsidRDefault="00BC3B8E" w:rsidP="00686DD9">
            <w:pPr>
              <w:rPr>
                <w:sz w:val="18"/>
              </w:rPr>
            </w:pPr>
            <w:r w:rsidRPr="0043783D">
              <w:rPr>
                <w:sz w:val="18"/>
              </w:rPr>
              <w:t>Tot [m]</w:t>
            </w:r>
          </w:p>
        </w:tc>
        <w:tc>
          <w:tcPr>
            <w:tcW w:w="843" w:type="dxa"/>
          </w:tcPr>
          <w:p w14:paraId="05818A47" w14:textId="77777777" w:rsidR="00BC3B8E" w:rsidRPr="0043783D" w:rsidRDefault="00BC3B8E" w:rsidP="00686DD9">
            <w:pPr>
              <w:rPr>
                <w:sz w:val="18"/>
              </w:rPr>
            </w:pPr>
            <w:r w:rsidRPr="0043783D">
              <w:rPr>
                <w:sz w:val="18"/>
              </w:rPr>
              <w:t>Lengte [m]</w:t>
            </w:r>
          </w:p>
        </w:tc>
        <w:tc>
          <w:tcPr>
            <w:tcW w:w="1671" w:type="dxa"/>
          </w:tcPr>
          <w:p w14:paraId="55A28AA7" w14:textId="77777777" w:rsidR="00BC3B8E" w:rsidRPr="0043783D" w:rsidRDefault="00BC3B8E" w:rsidP="00686DD9">
            <w:pPr>
              <w:rPr>
                <w:sz w:val="18"/>
              </w:rPr>
            </w:pPr>
            <w:r w:rsidRPr="0043783D">
              <w:rPr>
                <w:sz w:val="18"/>
              </w:rPr>
              <w:t>Verwijderen</w:t>
            </w:r>
          </w:p>
        </w:tc>
        <w:tc>
          <w:tcPr>
            <w:tcW w:w="2268" w:type="dxa"/>
          </w:tcPr>
          <w:p w14:paraId="57ADFFBC" w14:textId="77777777" w:rsidR="00BC3B8E" w:rsidRPr="0043783D" w:rsidRDefault="00BC3B8E" w:rsidP="00686DD9">
            <w:pPr>
              <w:rPr>
                <w:sz w:val="18"/>
              </w:rPr>
            </w:pPr>
            <w:r w:rsidRPr="0043783D">
              <w:rPr>
                <w:sz w:val="18"/>
              </w:rPr>
              <w:t>Aanbrengen*</w:t>
            </w:r>
          </w:p>
        </w:tc>
      </w:tr>
      <w:tr w:rsidR="00F52864" w:rsidRPr="0043783D" w14:paraId="402D9ABF" w14:textId="77777777" w:rsidTr="00686DD9">
        <w:tc>
          <w:tcPr>
            <w:tcW w:w="693" w:type="dxa"/>
          </w:tcPr>
          <w:p w14:paraId="1E1F30FE" w14:textId="77777777" w:rsidR="00F52864" w:rsidRPr="008D50B5" w:rsidRDefault="00F52864" w:rsidP="00F52864">
            <w:pPr>
              <w:rPr>
                <w:color w:val="55575A"/>
              </w:rPr>
            </w:pPr>
            <w:r w:rsidRPr="008D50B5">
              <w:rPr>
                <w:color w:val="55575A"/>
              </w:rPr>
              <w:t>A79</w:t>
            </w:r>
          </w:p>
        </w:tc>
        <w:tc>
          <w:tcPr>
            <w:tcW w:w="978" w:type="dxa"/>
          </w:tcPr>
          <w:p w14:paraId="2DA740A3" w14:textId="77777777" w:rsidR="00F52864" w:rsidRPr="008D50B5" w:rsidRDefault="00F52864" w:rsidP="00F52864">
            <w:pPr>
              <w:rPr>
                <w:color w:val="55575A"/>
              </w:rPr>
            </w:pPr>
            <w:r w:rsidRPr="008D50B5">
              <w:rPr>
                <w:color w:val="55575A"/>
              </w:rPr>
              <w:t>VWd</w:t>
            </w:r>
          </w:p>
        </w:tc>
        <w:tc>
          <w:tcPr>
            <w:tcW w:w="869" w:type="dxa"/>
          </w:tcPr>
          <w:p w14:paraId="0467882F" w14:textId="77777777" w:rsidR="00F52864" w:rsidRPr="008D50B5" w:rsidRDefault="00F52864" w:rsidP="00F52864">
            <w:pPr>
              <w:rPr>
                <w:color w:val="55575A"/>
              </w:rPr>
            </w:pPr>
            <w:r w:rsidRPr="008D50B5">
              <w:rPr>
                <w:color w:val="55575A"/>
              </w:rPr>
              <w:t>Alle</w:t>
            </w:r>
          </w:p>
        </w:tc>
        <w:tc>
          <w:tcPr>
            <w:tcW w:w="986" w:type="dxa"/>
          </w:tcPr>
          <w:p w14:paraId="12E013D2" w14:textId="77777777" w:rsidR="00F52864" w:rsidRPr="008D50B5" w:rsidRDefault="00F52864" w:rsidP="00F52864">
            <w:pPr>
              <w:rPr>
                <w:color w:val="55575A"/>
              </w:rPr>
            </w:pPr>
            <w:r w:rsidRPr="008D50B5">
              <w:rPr>
                <w:color w:val="55575A"/>
              </w:rPr>
              <w:t>10.700</w:t>
            </w:r>
          </w:p>
        </w:tc>
        <w:tc>
          <w:tcPr>
            <w:tcW w:w="764" w:type="dxa"/>
          </w:tcPr>
          <w:p w14:paraId="3965213A" w14:textId="77777777" w:rsidR="00F52864" w:rsidRPr="008D50B5" w:rsidRDefault="00F52864" w:rsidP="00F52864">
            <w:pPr>
              <w:rPr>
                <w:color w:val="55575A"/>
              </w:rPr>
            </w:pPr>
            <w:r w:rsidRPr="008D50B5">
              <w:rPr>
                <w:color w:val="55575A"/>
              </w:rPr>
              <w:t>10.500</w:t>
            </w:r>
          </w:p>
        </w:tc>
        <w:tc>
          <w:tcPr>
            <w:tcW w:w="843" w:type="dxa"/>
          </w:tcPr>
          <w:p w14:paraId="77B881E9" w14:textId="77777777" w:rsidR="00F52864" w:rsidRPr="008D50B5" w:rsidRDefault="00F52864" w:rsidP="00F52864">
            <w:pPr>
              <w:rPr>
                <w:color w:val="55575A"/>
              </w:rPr>
            </w:pPr>
            <w:r w:rsidRPr="008D50B5">
              <w:rPr>
                <w:color w:val="55575A"/>
              </w:rPr>
              <w:t>200</w:t>
            </w:r>
          </w:p>
        </w:tc>
        <w:tc>
          <w:tcPr>
            <w:tcW w:w="1671" w:type="dxa"/>
          </w:tcPr>
          <w:p w14:paraId="7C5CD1A9" w14:textId="1D12C279" w:rsidR="00F52864" w:rsidRPr="008D50B5" w:rsidRDefault="00F52864" w:rsidP="00F52864">
            <w:pPr>
              <w:rPr>
                <w:color w:val="55575A"/>
              </w:rPr>
            </w:pPr>
            <w:r>
              <w:rPr>
                <w:color w:val="55575A"/>
              </w:rPr>
              <w:t>35mm deklaag</w:t>
            </w:r>
          </w:p>
        </w:tc>
        <w:tc>
          <w:tcPr>
            <w:tcW w:w="2268" w:type="dxa"/>
          </w:tcPr>
          <w:p w14:paraId="0FE430B7" w14:textId="7572B504" w:rsidR="00F52864" w:rsidRPr="008D50B5" w:rsidRDefault="00F52864" w:rsidP="00F52864">
            <w:pPr>
              <w:rPr>
                <w:color w:val="55575A"/>
              </w:rPr>
            </w:pPr>
            <w:r>
              <w:rPr>
                <w:color w:val="55575A"/>
              </w:rPr>
              <w:t>35mm SMA-NL 11B</w:t>
            </w:r>
          </w:p>
        </w:tc>
      </w:tr>
      <w:tr w:rsidR="00BC3B8E" w:rsidRPr="0043783D" w14:paraId="71C11BC3" w14:textId="77777777" w:rsidTr="00686DD9">
        <w:tc>
          <w:tcPr>
            <w:tcW w:w="693" w:type="dxa"/>
          </w:tcPr>
          <w:p w14:paraId="3096690E" w14:textId="77777777" w:rsidR="00BC3B8E" w:rsidRPr="008D50B5" w:rsidRDefault="00BC3B8E" w:rsidP="00686DD9">
            <w:pPr>
              <w:rPr>
                <w:color w:val="55575A"/>
              </w:rPr>
            </w:pPr>
            <w:r w:rsidRPr="008D50B5">
              <w:rPr>
                <w:color w:val="55575A"/>
              </w:rPr>
              <w:t>A79</w:t>
            </w:r>
          </w:p>
        </w:tc>
        <w:tc>
          <w:tcPr>
            <w:tcW w:w="978" w:type="dxa"/>
          </w:tcPr>
          <w:p w14:paraId="1549057F" w14:textId="77777777" w:rsidR="00BC3B8E" w:rsidRPr="008D50B5" w:rsidRDefault="00BC3B8E" w:rsidP="00686DD9">
            <w:pPr>
              <w:rPr>
                <w:color w:val="55575A"/>
              </w:rPr>
            </w:pPr>
            <w:r w:rsidRPr="008D50B5">
              <w:rPr>
                <w:color w:val="55575A"/>
              </w:rPr>
              <w:t>VWd</w:t>
            </w:r>
          </w:p>
        </w:tc>
        <w:tc>
          <w:tcPr>
            <w:tcW w:w="869" w:type="dxa"/>
          </w:tcPr>
          <w:p w14:paraId="2D649096" w14:textId="77777777" w:rsidR="00BC3B8E" w:rsidRPr="008D50B5" w:rsidRDefault="00BC3B8E" w:rsidP="00686DD9">
            <w:pPr>
              <w:rPr>
                <w:color w:val="55575A"/>
              </w:rPr>
            </w:pPr>
            <w:r w:rsidRPr="008D50B5">
              <w:rPr>
                <w:color w:val="55575A"/>
              </w:rPr>
              <w:t>Alle</w:t>
            </w:r>
          </w:p>
        </w:tc>
        <w:tc>
          <w:tcPr>
            <w:tcW w:w="986" w:type="dxa"/>
          </w:tcPr>
          <w:p w14:paraId="060B8DDB" w14:textId="77777777" w:rsidR="00BC3B8E" w:rsidRPr="008D50B5" w:rsidRDefault="00BC3B8E" w:rsidP="00686DD9">
            <w:pPr>
              <w:rPr>
                <w:color w:val="55575A"/>
              </w:rPr>
            </w:pPr>
            <w:r w:rsidRPr="008D50B5">
              <w:rPr>
                <w:color w:val="55575A"/>
              </w:rPr>
              <w:t>10.500</w:t>
            </w:r>
          </w:p>
        </w:tc>
        <w:tc>
          <w:tcPr>
            <w:tcW w:w="764" w:type="dxa"/>
          </w:tcPr>
          <w:p w14:paraId="044DC95A" w14:textId="77777777" w:rsidR="00BC3B8E" w:rsidRPr="008D50B5" w:rsidRDefault="00BC3B8E" w:rsidP="00686DD9">
            <w:pPr>
              <w:rPr>
                <w:color w:val="55575A"/>
              </w:rPr>
            </w:pPr>
            <w:r w:rsidRPr="008D50B5">
              <w:rPr>
                <w:color w:val="55575A"/>
              </w:rPr>
              <w:t>10.450</w:t>
            </w:r>
          </w:p>
        </w:tc>
        <w:tc>
          <w:tcPr>
            <w:tcW w:w="843" w:type="dxa"/>
          </w:tcPr>
          <w:p w14:paraId="37323D6A" w14:textId="77777777" w:rsidR="00BC3B8E" w:rsidRPr="008D50B5" w:rsidRDefault="00BC3B8E" w:rsidP="00686DD9">
            <w:pPr>
              <w:rPr>
                <w:color w:val="55575A"/>
              </w:rPr>
            </w:pPr>
            <w:r w:rsidRPr="008D50B5">
              <w:rPr>
                <w:color w:val="55575A"/>
              </w:rPr>
              <w:t>50</w:t>
            </w:r>
          </w:p>
        </w:tc>
        <w:tc>
          <w:tcPr>
            <w:tcW w:w="1671" w:type="dxa"/>
          </w:tcPr>
          <w:p w14:paraId="1D6ADC6F" w14:textId="77777777" w:rsidR="00BC3B8E" w:rsidRPr="008D50B5" w:rsidRDefault="00BC3B8E" w:rsidP="00686DD9">
            <w:pPr>
              <w:rPr>
                <w:color w:val="55575A"/>
              </w:rPr>
            </w:pPr>
            <w:r w:rsidRPr="008D50B5">
              <w:rPr>
                <w:color w:val="55575A"/>
              </w:rPr>
              <w:t>35mm deklaag</w:t>
            </w:r>
          </w:p>
        </w:tc>
        <w:tc>
          <w:tcPr>
            <w:tcW w:w="2268" w:type="dxa"/>
          </w:tcPr>
          <w:p w14:paraId="27974865" w14:textId="77777777" w:rsidR="00BC3B8E" w:rsidRPr="008D50B5" w:rsidRDefault="00BC3B8E" w:rsidP="00686DD9">
            <w:pPr>
              <w:rPr>
                <w:color w:val="55575A"/>
                <w:lang w:val="en-US"/>
              </w:rPr>
            </w:pPr>
            <w:r w:rsidRPr="008D50B5">
              <w:rPr>
                <w:color w:val="55575A"/>
                <w:lang w:val="en-US"/>
              </w:rPr>
              <w:t>35mm SMA-NL 11B</w:t>
            </w:r>
          </w:p>
        </w:tc>
      </w:tr>
    </w:tbl>
    <w:p w14:paraId="1852F636" w14:textId="77777777" w:rsidR="00BC3B8E" w:rsidRDefault="00BC3B8E" w:rsidP="00BC3B8E">
      <w:pPr>
        <w:pStyle w:val="Bijschrift"/>
      </w:pPr>
      <w:r w:rsidRPr="007F5634">
        <w:t xml:space="preserve">*Op die locaties waar na frezen scheurvorming, gedesintegreerd materiaal, losliggende lagen of matige tot ernstige scheurvorming wordt geconstateerd, wordt geadviseerd (lokaal) een extra laag te frezen en in te lagen. De geadviseerde maatregel in geval van dergelijk aanvullend lokaal onderhoud, is als volgt: bakfrezen 60 mm en aanbrengen inlage 60 mm AC16 TL-C. </w:t>
      </w:r>
      <w:proofErr w:type="gramStart"/>
      <w:r w:rsidRPr="007F5634">
        <w:t>Indien</w:t>
      </w:r>
      <w:proofErr w:type="gramEnd"/>
      <w:r w:rsidRPr="007F5634">
        <w:t xml:space="preserve"> na het bakfrezen nog scheurvorming aanwezig is wordt geadviseerd om een glasvezel wapening aan te brengen voordat de inlage van 60 mm AC16 TL-C wordt aangebracht. </w:t>
      </w:r>
      <w:r>
        <w:t>Het doel is om hiermee de kans op reflectiescheuren te verkleinen</w:t>
      </w:r>
    </w:p>
    <w:p w14:paraId="41BC3E86" w14:textId="77777777" w:rsidR="00BC3B8E" w:rsidRDefault="00BC3B8E" w:rsidP="00BC3B8E">
      <w:pPr>
        <w:rPr>
          <w:b/>
          <w:bCs/>
        </w:rPr>
      </w:pPr>
    </w:p>
    <w:p w14:paraId="34CA297D" w14:textId="77777777" w:rsidR="00E40986" w:rsidRDefault="00E40986">
      <w:pPr>
        <w:rPr>
          <w:rFonts w:asciiTheme="majorHAnsi" w:eastAsiaTheme="majorEastAsia" w:hAnsiTheme="majorHAnsi" w:cstheme="majorBidi"/>
          <w:bCs/>
          <w:iCs/>
          <w:color w:val="auto"/>
          <w:sz w:val="24"/>
        </w:rPr>
      </w:pPr>
      <w:r>
        <w:br w:type="page"/>
      </w:r>
    </w:p>
    <w:p w14:paraId="1B8352C9" w14:textId="331B2E40" w:rsidR="00994A34" w:rsidRDefault="00994A34" w:rsidP="00994A34">
      <w:pPr>
        <w:pStyle w:val="Kop4"/>
      </w:pPr>
      <w:bookmarkStart w:id="3956" w:name="_Toc14871178"/>
      <w:bookmarkStart w:id="3957" w:name="_Toc14949413"/>
      <w:bookmarkStart w:id="3958" w:name="_Toc17212251"/>
      <w:bookmarkStart w:id="3959" w:name="_Toc17269625"/>
      <w:bookmarkStart w:id="3960" w:name="_Toc17380227"/>
      <w:bookmarkStart w:id="3961" w:name="_Toc17452697"/>
      <w:bookmarkStart w:id="3962" w:name="_Toc17818562"/>
      <w:bookmarkStart w:id="3963" w:name="_Toc21002942"/>
      <w:bookmarkStart w:id="3964" w:name="_Toc21419928"/>
      <w:bookmarkStart w:id="3965" w:name="_Toc21420626"/>
      <w:bookmarkStart w:id="3966" w:name="_Toc21427272"/>
      <w:bookmarkStart w:id="3967" w:name="_Toc21596414"/>
      <w:bookmarkStart w:id="3968" w:name="_Toc22728870"/>
      <w:bookmarkStart w:id="3969" w:name="_Toc22738057"/>
      <w:r>
        <w:lastRenderedPageBreak/>
        <w:t>VWa 14,000 tot 14,174</w:t>
      </w:r>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p>
    <w:tbl>
      <w:tblPr>
        <w:tblStyle w:val="Tabelraster"/>
        <w:tblW w:w="9072" w:type="dxa"/>
        <w:tblLook w:val="0620" w:firstRow="1" w:lastRow="0" w:firstColumn="0" w:lastColumn="0" w:noHBand="1" w:noVBand="1"/>
      </w:tblPr>
      <w:tblGrid>
        <w:gridCol w:w="693"/>
        <w:gridCol w:w="978"/>
        <w:gridCol w:w="869"/>
        <w:gridCol w:w="986"/>
        <w:gridCol w:w="764"/>
        <w:gridCol w:w="843"/>
        <w:gridCol w:w="1671"/>
        <w:gridCol w:w="2268"/>
      </w:tblGrid>
      <w:tr w:rsidR="00E40986" w:rsidRPr="0043783D" w14:paraId="2F5D5427"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1DE2D7BF" w14:textId="77777777" w:rsidR="00E40986" w:rsidRPr="0043783D" w:rsidRDefault="00E40986" w:rsidP="00686DD9">
            <w:pPr>
              <w:rPr>
                <w:sz w:val="18"/>
              </w:rPr>
            </w:pPr>
            <w:r w:rsidRPr="0043783D">
              <w:rPr>
                <w:sz w:val="18"/>
              </w:rPr>
              <w:t>Weg</w:t>
            </w:r>
          </w:p>
        </w:tc>
        <w:tc>
          <w:tcPr>
            <w:tcW w:w="978" w:type="dxa"/>
          </w:tcPr>
          <w:p w14:paraId="227B7030" w14:textId="77777777" w:rsidR="00E40986" w:rsidRPr="0043783D" w:rsidRDefault="00E40986" w:rsidP="00686DD9">
            <w:pPr>
              <w:rPr>
                <w:sz w:val="18"/>
              </w:rPr>
            </w:pPr>
            <w:r w:rsidRPr="0043783D">
              <w:rPr>
                <w:sz w:val="18"/>
              </w:rPr>
              <w:t>Rijbaan</w:t>
            </w:r>
          </w:p>
        </w:tc>
        <w:tc>
          <w:tcPr>
            <w:tcW w:w="869" w:type="dxa"/>
          </w:tcPr>
          <w:p w14:paraId="748BA4F2" w14:textId="77777777" w:rsidR="00E40986" w:rsidRPr="0043783D" w:rsidRDefault="00E40986" w:rsidP="00686DD9">
            <w:pPr>
              <w:rPr>
                <w:sz w:val="18"/>
              </w:rPr>
            </w:pPr>
            <w:r w:rsidRPr="0043783D">
              <w:rPr>
                <w:sz w:val="18"/>
              </w:rPr>
              <w:t>Strook</w:t>
            </w:r>
          </w:p>
        </w:tc>
        <w:tc>
          <w:tcPr>
            <w:tcW w:w="986" w:type="dxa"/>
          </w:tcPr>
          <w:p w14:paraId="2C43CB01" w14:textId="77777777" w:rsidR="00E40986" w:rsidRPr="0043783D" w:rsidRDefault="00E40986" w:rsidP="00686DD9">
            <w:pPr>
              <w:rPr>
                <w:sz w:val="18"/>
              </w:rPr>
            </w:pPr>
            <w:r w:rsidRPr="0043783D">
              <w:rPr>
                <w:sz w:val="18"/>
              </w:rPr>
              <w:t>Van [m]</w:t>
            </w:r>
          </w:p>
        </w:tc>
        <w:tc>
          <w:tcPr>
            <w:tcW w:w="764" w:type="dxa"/>
          </w:tcPr>
          <w:p w14:paraId="3FCFBF34" w14:textId="77777777" w:rsidR="00E40986" w:rsidRPr="0043783D" w:rsidRDefault="00E40986" w:rsidP="00686DD9">
            <w:pPr>
              <w:rPr>
                <w:sz w:val="18"/>
              </w:rPr>
            </w:pPr>
            <w:r w:rsidRPr="0043783D">
              <w:rPr>
                <w:sz w:val="18"/>
              </w:rPr>
              <w:t>Tot [m]</w:t>
            </w:r>
          </w:p>
        </w:tc>
        <w:tc>
          <w:tcPr>
            <w:tcW w:w="843" w:type="dxa"/>
          </w:tcPr>
          <w:p w14:paraId="1FE6FF91" w14:textId="77777777" w:rsidR="00E40986" w:rsidRPr="0043783D" w:rsidRDefault="00E40986" w:rsidP="00686DD9">
            <w:pPr>
              <w:rPr>
                <w:sz w:val="18"/>
              </w:rPr>
            </w:pPr>
            <w:r w:rsidRPr="0043783D">
              <w:rPr>
                <w:sz w:val="18"/>
              </w:rPr>
              <w:t>Lengte [m]</w:t>
            </w:r>
          </w:p>
        </w:tc>
        <w:tc>
          <w:tcPr>
            <w:tcW w:w="1671" w:type="dxa"/>
          </w:tcPr>
          <w:p w14:paraId="7BE710B3" w14:textId="77777777" w:rsidR="00E40986" w:rsidRPr="0043783D" w:rsidRDefault="00E40986" w:rsidP="00686DD9">
            <w:pPr>
              <w:rPr>
                <w:sz w:val="18"/>
              </w:rPr>
            </w:pPr>
            <w:r w:rsidRPr="0043783D">
              <w:rPr>
                <w:sz w:val="18"/>
              </w:rPr>
              <w:t>Verwijderen</w:t>
            </w:r>
          </w:p>
        </w:tc>
        <w:tc>
          <w:tcPr>
            <w:tcW w:w="2268" w:type="dxa"/>
          </w:tcPr>
          <w:p w14:paraId="6A78979D" w14:textId="77777777" w:rsidR="00E40986" w:rsidRPr="0043783D" w:rsidRDefault="00E40986" w:rsidP="00686DD9">
            <w:pPr>
              <w:rPr>
                <w:sz w:val="18"/>
              </w:rPr>
            </w:pPr>
            <w:r w:rsidRPr="0043783D">
              <w:rPr>
                <w:sz w:val="18"/>
              </w:rPr>
              <w:t>Aanbrengen*</w:t>
            </w:r>
          </w:p>
        </w:tc>
      </w:tr>
      <w:tr w:rsidR="00F52864" w:rsidRPr="0043783D" w14:paraId="67005B15" w14:textId="77777777" w:rsidTr="00686DD9">
        <w:tc>
          <w:tcPr>
            <w:tcW w:w="693" w:type="dxa"/>
          </w:tcPr>
          <w:p w14:paraId="2A722826" w14:textId="77777777" w:rsidR="00F52864" w:rsidRPr="008D50B5" w:rsidRDefault="00F52864" w:rsidP="00F52864">
            <w:pPr>
              <w:rPr>
                <w:color w:val="55575A"/>
              </w:rPr>
            </w:pPr>
            <w:r w:rsidRPr="008D50B5">
              <w:rPr>
                <w:color w:val="55575A"/>
              </w:rPr>
              <w:t>A79</w:t>
            </w:r>
          </w:p>
        </w:tc>
        <w:tc>
          <w:tcPr>
            <w:tcW w:w="978" w:type="dxa"/>
          </w:tcPr>
          <w:p w14:paraId="787AF452" w14:textId="77777777" w:rsidR="00F52864" w:rsidRPr="008D50B5" w:rsidRDefault="00F52864" w:rsidP="00F52864">
            <w:pPr>
              <w:rPr>
                <w:color w:val="55575A"/>
              </w:rPr>
            </w:pPr>
            <w:r w:rsidRPr="008D50B5">
              <w:rPr>
                <w:color w:val="55575A"/>
              </w:rPr>
              <w:t>VWa</w:t>
            </w:r>
          </w:p>
        </w:tc>
        <w:tc>
          <w:tcPr>
            <w:tcW w:w="869" w:type="dxa"/>
          </w:tcPr>
          <w:p w14:paraId="1FFBE8AC" w14:textId="77777777" w:rsidR="00F52864" w:rsidRPr="008D50B5" w:rsidRDefault="00F52864" w:rsidP="00F52864">
            <w:pPr>
              <w:rPr>
                <w:color w:val="55575A"/>
              </w:rPr>
            </w:pPr>
            <w:r w:rsidRPr="008D50B5">
              <w:rPr>
                <w:color w:val="55575A"/>
              </w:rPr>
              <w:t>Alle</w:t>
            </w:r>
          </w:p>
        </w:tc>
        <w:tc>
          <w:tcPr>
            <w:tcW w:w="986" w:type="dxa"/>
          </w:tcPr>
          <w:p w14:paraId="1E19E421" w14:textId="77777777" w:rsidR="00F52864" w:rsidRPr="008D50B5" w:rsidRDefault="00F52864" w:rsidP="00F52864">
            <w:pPr>
              <w:rPr>
                <w:color w:val="55575A"/>
              </w:rPr>
            </w:pPr>
            <w:r w:rsidRPr="008D50B5">
              <w:rPr>
                <w:color w:val="55575A"/>
              </w:rPr>
              <w:t>14.000</w:t>
            </w:r>
          </w:p>
        </w:tc>
        <w:tc>
          <w:tcPr>
            <w:tcW w:w="764" w:type="dxa"/>
          </w:tcPr>
          <w:p w14:paraId="62519111" w14:textId="77777777" w:rsidR="00F52864" w:rsidRPr="008D50B5" w:rsidRDefault="00F52864" w:rsidP="00F52864">
            <w:pPr>
              <w:rPr>
                <w:color w:val="55575A"/>
              </w:rPr>
            </w:pPr>
            <w:r w:rsidRPr="008D50B5">
              <w:rPr>
                <w:color w:val="55575A"/>
              </w:rPr>
              <w:t>14.175</w:t>
            </w:r>
          </w:p>
        </w:tc>
        <w:tc>
          <w:tcPr>
            <w:tcW w:w="843" w:type="dxa"/>
          </w:tcPr>
          <w:p w14:paraId="6E37132A" w14:textId="77777777" w:rsidR="00F52864" w:rsidRPr="008D50B5" w:rsidRDefault="00F52864" w:rsidP="00F52864">
            <w:pPr>
              <w:rPr>
                <w:color w:val="55575A"/>
              </w:rPr>
            </w:pPr>
            <w:r w:rsidRPr="008D50B5">
              <w:rPr>
                <w:color w:val="55575A"/>
              </w:rPr>
              <w:t>175</w:t>
            </w:r>
          </w:p>
        </w:tc>
        <w:tc>
          <w:tcPr>
            <w:tcW w:w="1671" w:type="dxa"/>
          </w:tcPr>
          <w:p w14:paraId="51E711DE" w14:textId="34DAF140" w:rsidR="00F52864" w:rsidRPr="008D50B5" w:rsidRDefault="00F52864" w:rsidP="00F52864">
            <w:pPr>
              <w:rPr>
                <w:color w:val="55575A"/>
              </w:rPr>
            </w:pPr>
            <w:r>
              <w:rPr>
                <w:color w:val="55575A"/>
              </w:rPr>
              <w:t>35mm deklaag</w:t>
            </w:r>
          </w:p>
        </w:tc>
        <w:tc>
          <w:tcPr>
            <w:tcW w:w="2268" w:type="dxa"/>
          </w:tcPr>
          <w:p w14:paraId="28A542CC" w14:textId="36CC4CD1" w:rsidR="00F52864" w:rsidRPr="008D50B5" w:rsidRDefault="00F52864" w:rsidP="00F52864">
            <w:pPr>
              <w:rPr>
                <w:color w:val="55575A"/>
              </w:rPr>
            </w:pPr>
            <w:r>
              <w:rPr>
                <w:color w:val="55575A"/>
              </w:rPr>
              <w:t>35mm SMA-NL 11B</w:t>
            </w:r>
          </w:p>
        </w:tc>
      </w:tr>
      <w:tr w:rsidR="00E40986" w:rsidRPr="0043783D" w14:paraId="4D0D957D" w14:textId="77777777" w:rsidTr="00686DD9">
        <w:tc>
          <w:tcPr>
            <w:tcW w:w="2540" w:type="dxa"/>
            <w:gridSpan w:val="3"/>
          </w:tcPr>
          <w:p w14:paraId="13B31FB4" w14:textId="77777777" w:rsidR="00E40986" w:rsidRPr="008D50B5" w:rsidRDefault="00E40986" w:rsidP="00686DD9">
            <w:pPr>
              <w:rPr>
                <w:b/>
                <w:bCs/>
                <w:color w:val="55575A"/>
              </w:rPr>
            </w:pPr>
            <w:r w:rsidRPr="008D50B5">
              <w:rPr>
                <w:b/>
                <w:bCs/>
                <w:color w:val="55575A"/>
              </w:rPr>
              <w:t>Lokale maatregel</w:t>
            </w:r>
          </w:p>
        </w:tc>
        <w:tc>
          <w:tcPr>
            <w:tcW w:w="986" w:type="dxa"/>
          </w:tcPr>
          <w:p w14:paraId="59D40585" w14:textId="77777777" w:rsidR="00E40986" w:rsidRPr="008D50B5" w:rsidRDefault="00E40986" w:rsidP="00686DD9">
            <w:pPr>
              <w:rPr>
                <w:color w:val="55575A"/>
              </w:rPr>
            </w:pPr>
          </w:p>
        </w:tc>
        <w:tc>
          <w:tcPr>
            <w:tcW w:w="764" w:type="dxa"/>
          </w:tcPr>
          <w:p w14:paraId="35E4A3F2" w14:textId="77777777" w:rsidR="00E40986" w:rsidRPr="008D50B5" w:rsidRDefault="00E40986" w:rsidP="00686DD9">
            <w:pPr>
              <w:rPr>
                <w:color w:val="55575A"/>
              </w:rPr>
            </w:pPr>
          </w:p>
        </w:tc>
        <w:tc>
          <w:tcPr>
            <w:tcW w:w="843" w:type="dxa"/>
          </w:tcPr>
          <w:p w14:paraId="1F725295" w14:textId="77777777" w:rsidR="00E40986" w:rsidRPr="008D50B5" w:rsidRDefault="00E40986" w:rsidP="00686DD9">
            <w:pPr>
              <w:rPr>
                <w:color w:val="55575A"/>
              </w:rPr>
            </w:pPr>
          </w:p>
        </w:tc>
        <w:tc>
          <w:tcPr>
            <w:tcW w:w="1671" w:type="dxa"/>
          </w:tcPr>
          <w:p w14:paraId="7FD6E588" w14:textId="77777777" w:rsidR="00E40986" w:rsidRPr="008D50B5" w:rsidRDefault="00E40986" w:rsidP="00686DD9">
            <w:pPr>
              <w:rPr>
                <w:color w:val="55575A"/>
              </w:rPr>
            </w:pPr>
          </w:p>
        </w:tc>
        <w:tc>
          <w:tcPr>
            <w:tcW w:w="2268" w:type="dxa"/>
          </w:tcPr>
          <w:p w14:paraId="72309694" w14:textId="77777777" w:rsidR="00E40986" w:rsidRPr="008D50B5" w:rsidRDefault="00E40986" w:rsidP="00686DD9">
            <w:pPr>
              <w:rPr>
                <w:color w:val="55575A"/>
              </w:rPr>
            </w:pPr>
          </w:p>
        </w:tc>
      </w:tr>
      <w:tr w:rsidR="00E40986" w:rsidRPr="007F5634" w14:paraId="52C8D061" w14:textId="77777777" w:rsidTr="00686DD9">
        <w:tc>
          <w:tcPr>
            <w:tcW w:w="693" w:type="dxa"/>
          </w:tcPr>
          <w:p w14:paraId="1D2CC1A4" w14:textId="77777777" w:rsidR="00E40986" w:rsidRPr="008D50B5" w:rsidRDefault="00E40986" w:rsidP="00686DD9">
            <w:pPr>
              <w:rPr>
                <w:color w:val="55575A"/>
              </w:rPr>
            </w:pPr>
            <w:r w:rsidRPr="008D50B5">
              <w:rPr>
                <w:color w:val="55575A"/>
              </w:rPr>
              <w:t>A79</w:t>
            </w:r>
          </w:p>
        </w:tc>
        <w:tc>
          <w:tcPr>
            <w:tcW w:w="978" w:type="dxa"/>
          </w:tcPr>
          <w:p w14:paraId="590D7343" w14:textId="77777777" w:rsidR="00E40986" w:rsidRPr="008D50B5" w:rsidRDefault="00E40986" w:rsidP="00686DD9">
            <w:pPr>
              <w:rPr>
                <w:color w:val="55575A"/>
              </w:rPr>
            </w:pPr>
            <w:r w:rsidRPr="008D50B5">
              <w:rPr>
                <w:color w:val="55575A"/>
              </w:rPr>
              <w:t>VWa</w:t>
            </w:r>
          </w:p>
        </w:tc>
        <w:tc>
          <w:tcPr>
            <w:tcW w:w="869" w:type="dxa"/>
          </w:tcPr>
          <w:p w14:paraId="740BC480" w14:textId="77777777" w:rsidR="00E40986" w:rsidRPr="008D50B5" w:rsidRDefault="00E40986" w:rsidP="00686DD9">
            <w:pPr>
              <w:rPr>
                <w:color w:val="55575A"/>
              </w:rPr>
            </w:pPr>
            <w:r w:rsidRPr="008D50B5">
              <w:rPr>
                <w:color w:val="55575A"/>
              </w:rPr>
              <w:t>Alle</w:t>
            </w:r>
          </w:p>
        </w:tc>
        <w:tc>
          <w:tcPr>
            <w:tcW w:w="986" w:type="dxa"/>
          </w:tcPr>
          <w:p w14:paraId="027E69AD" w14:textId="77777777" w:rsidR="00E40986" w:rsidRPr="008D50B5" w:rsidRDefault="00E40986" w:rsidP="00686DD9">
            <w:pPr>
              <w:rPr>
                <w:color w:val="55575A"/>
              </w:rPr>
            </w:pPr>
            <w:r w:rsidRPr="008D50B5">
              <w:rPr>
                <w:color w:val="55575A"/>
              </w:rPr>
              <w:t>14.000</w:t>
            </w:r>
          </w:p>
        </w:tc>
        <w:tc>
          <w:tcPr>
            <w:tcW w:w="764" w:type="dxa"/>
          </w:tcPr>
          <w:p w14:paraId="46A8B909" w14:textId="77777777" w:rsidR="00E40986" w:rsidRPr="008D50B5" w:rsidRDefault="00E40986" w:rsidP="00686DD9">
            <w:pPr>
              <w:rPr>
                <w:color w:val="55575A"/>
              </w:rPr>
            </w:pPr>
            <w:r w:rsidRPr="008D50B5">
              <w:rPr>
                <w:color w:val="55575A"/>
              </w:rPr>
              <w:t>14.175</w:t>
            </w:r>
          </w:p>
        </w:tc>
        <w:tc>
          <w:tcPr>
            <w:tcW w:w="843" w:type="dxa"/>
          </w:tcPr>
          <w:p w14:paraId="51CF6809" w14:textId="77777777" w:rsidR="00E40986" w:rsidRPr="008D50B5" w:rsidRDefault="00E40986" w:rsidP="00686DD9">
            <w:pPr>
              <w:rPr>
                <w:color w:val="55575A"/>
              </w:rPr>
            </w:pPr>
            <w:r w:rsidRPr="008D50B5">
              <w:rPr>
                <w:color w:val="55575A"/>
              </w:rPr>
              <w:t>175</w:t>
            </w:r>
          </w:p>
        </w:tc>
        <w:tc>
          <w:tcPr>
            <w:tcW w:w="1671" w:type="dxa"/>
          </w:tcPr>
          <w:p w14:paraId="1CD702FA" w14:textId="77777777" w:rsidR="00E40986" w:rsidRPr="008D50B5" w:rsidRDefault="00E40986" w:rsidP="00686DD9">
            <w:pPr>
              <w:rPr>
                <w:color w:val="55575A"/>
              </w:rPr>
            </w:pPr>
            <w:r w:rsidRPr="008D50B5">
              <w:rPr>
                <w:color w:val="55575A"/>
              </w:rPr>
              <w:t>-</w:t>
            </w:r>
          </w:p>
        </w:tc>
        <w:tc>
          <w:tcPr>
            <w:tcW w:w="2268" w:type="dxa"/>
          </w:tcPr>
          <w:p w14:paraId="7F9A0543" w14:textId="77777777" w:rsidR="00E40986" w:rsidRPr="008D50B5" w:rsidRDefault="00E40986" w:rsidP="00686DD9">
            <w:pPr>
              <w:rPr>
                <w:color w:val="55575A"/>
              </w:rPr>
            </w:pPr>
            <w:r w:rsidRPr="008D50B5">
              <w:rPr>
                <w:color w:val="55575A"/>
              </w:rPr>
              <w:t>Bitumineus vullen van langslas</w:t>
            </w:r>
          </w:p>
        </w:tc>
      </w:tr>
    </w:tbl>
    <w:p w14:paraId="7CEEE895" w14:textId="77777777" w:rsidR="00E40986" w:rsidRDefault="00E40986" w:rsidP="00E40986">
      <w:pPr>
        <w:pStyle w:val="Bijschrift"/>
      </w:pPr>
      <w:r w:rsidRPr="007F5634">
        <w:t xml:space="preserve">*Op die locaties waar na frezen scheurvorming, gedesintegreerd materiaal, losliggende lagen of matige tot ernstige scheurvorming wordt geconstateerd, wordt geadviseerd (lokaal) een extra laag te frezen en in te lagen. De geadviseerde maatregel in geval van dergelijk aanvullend lokaal onderhoud, is als volgt: bakfrezen 60 mm en aanbrengen inlage 60 mm AC16 TL-C. </w:t>
      </w:r>
      <w:proofErr w:type="gramStart"/>
      <w:r w:rsidRPr="007F5634">
        <w:t>Indien</w:t>
      </w:r>
      <w:proofErr w:type="gramEnd"/>
      <w:r w:rsidRPr="007F5634">
        <w:t xml:space="preserve"> na het bakfrezen nog scheurvorming aanwezig is wordt geadviseerd om een glasvezel wapening aan te brengen voordat de inlage van 60 mm AC16 TL-C wordt aangebracht. </w:t>
      </w:r>
      <w:r>
        <w:t>Het doel is om hiermee de kans op reflectiescheuren te verkleinen</w:t>
      </w:r>
    </w:p>
    <w:p w14:paraId="745DAA0A" w14:textId="77777777" w:rsidR="00E40986" w:rsidRDefault="00E40986" w:rsidP="00E40986">
      <w:pPr>
        <w:rPr>
          <w:b/>
          <w:bCs/>
        </w:rPr>
      </w:pPr>
    </w:p>
    <w:p w14:paraId="180B9D2C" w14:textId="27BAEB06" w:rsidR="00994A34" w:rsidRDefault="00994A34" w:rsidP="00994A34">
      <w:pPr>
        <w:pStyle w:val="Kop4"/>
      </w:pPr>
      <w:bookmarkStart w:id="3970" w:name="_Toc14871179"/>
      <w:bookmarkStart w:id="3971" w:name="_Toc14949414"/>
      <w:bookmarkStart w:id="3972" w:name="_Toc17212252"/>
      <w:bookmarkStart w:id="3973" w:name="_Toc17269626"/>
      <w:bookmarkStart w:id="3974" w:name="_Toc17380228"/>
      <w:bookmarkStart w:id="3975" w:name="_Toc17452698"/>
      <w:bookmarkStart w:id="3976" w:name="_Toc17818563"/>
      <w:bookmarkStart w:id="3977" w:name="_Toc21002943"/>
      <w:bookmarkStart w:id="3978" w:name="_Toc21419929"/>
      <w:bookmarkStart w:id="3979" w:name="_Toc21420627"/>
      <w:bookmarkStart w:id="3980" w:name="_Toc21427273"/>
      <w:bookmarkStart w:id="3981" w:name="_Toc21596415"/>
      <w:bookmarkStart w:id="3982" w:name="_Toc22728871"/>
      <w:bookmarkStart w:id="3983" w:name="_Toc22738058"/>
      <w:r>
        <w:t>VWd 14,400 tot 14,100</w:t>
      </w:r>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p>
    <w:tbl>
      <w:tblPr>
        <w:tblStyle w:val="Tabelraster"/>
        <w:tblW w:w="9072" w:type="dxa"/>
        <w:tblLook w:val="0620" w:firstRow="1" w:lastRow="0" w:firstColumn="0" w:lastColumn="0" w:noHBand="1" w:noVBand="1"/>
      </w:tblPr>
      <w:tblGrid>
        <w:gridCol w:w="693"/>
        <w:gridCol w:w="978"/>
        <w:gridCol w:w="869"/>
        <w:gridCol w:w="986"/>
        <w:gridCol w:w="764"/>
        <w:gridCol w:w="843"/>
        <w:gridCol w:w="1671"/>
        <w:gridCol w:w="2268"/>
      </w:tblGrid>
      <w:tr w:rsidR="00E40986" w:rsidRPr="0043783D" w14:paraId="3DE67C29"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7EEDAA13" w14:textId="77777777" w:rsidR="00E40986" w:rsidRPr="0043783D" w:rsidRDefault="00E40986" w:rsidP="00686DD9">
            <w:pPr>
              <w:rPr>
                <w:sz w:val="18"/>
              </w:rPr>
            </w:pPr>
            <w:r w:rsidRPr="0043783D">
              <w:rPr>
                <w:sz w:val="18"/>
              </w:rPr>
              <w:t>Weg</w:t>
            </w:r>
          </w:p>
        </w:tc>
        <w:tc>
          <w:tcPr>
            <w:tcW w:w="978" w:type="dxa"/>
          </w:tcPr>
          <w:p w14:paraId="7EA2916F" w14:textId="77777777" w:rsidR="00E40986" w:rsidRPr="0043783D" w:rsidRDefault="00E40986" w:rsidP="00686DD9">
            <w:pPr>
              <w:rPr>
                <w:sz w:val="18"/>
              </w:rPr>
            </w:pPr>
            <w:r w:rsidRPr="0043783D">
              <w:rPr>
                <w:sz w:val="18"/>
              </w:rPr>
              <w:t>Rijbaan</w:t>
            </w:r>
          </w:p>
        </w:tc>
        <w:tc>
          <w:tcPr>
            <w:tcW w:w="869" w:type="dxa"/>
          </w:tcPr>
          <w:p w14:paraId="3DB25D50" w14:textId="77777777" w:rsidR="00E40986" w:rsidRPr="0043783D" w:rsidRDefault="00E40986" w:rsidP="00686DD9">
            <w:pPr>
              <w:rPr>
                <w:sz w:val="18"/>
              </w:rPr>
            </w:pPr>
            <w:r w:rsidRPr="0043783D">
              <w:rPr>
                <w:sz w:val="18"/>
              </w:rPr>
              <w:t>Strook</w:t>
            </w:r>
          </w:p>
        </w:tc>
        <w:tc>
          <w:tcPr>
            <w:tcW w:w="986" w:type="dxa"/>
          </w:tcPr>
          <w:p w14:paraId="7EB2A7FE" w14:textId="77777777" w:rsidR="00E40986" w:rsidRPr="0043783D" w:rsidRDefault="00E40986" w:rsidP="00686DD9">
            <w:pPr>
              <w:rPr>
                <w:sz w:val="18"/>
              </w:rPr>
            </w:pPr>
            <w:r w:rsidRPr="0043783D">
              <w:rPr>
                <w:sz w:val="18"/>
              </w:rPr>
              <w:t>Van [m]</w:t>
            </w:r>
          </w:p>
        </w:tc>
        <w:tc>
          <w:tcPr>
            <w:tcW w:w="764" w:type="dxa"/>
          </w:tcPr>
          <w:p w14:paraId="26E3A4A0" w14:textId="77777777" w:rsidR="00E40986" w:rsidRPr="0043783D" w:rsidRDefault="00E40986" w:rsidP="00686DD9">
            <w:pPr>
              <w:rPr>
                <w:sz w:val="18"/>
              </w:rPr>
            </w:pPr>
            <w:r w:rsidRPr="0043783D">
              <w:rPr>
                <w:sz w:val="18"/>
              </w:rPr>
              <w:t>Tot [m]</w:t>
            </w:r>
          </w:p>
        </w:tc>
        <w:tc>
          <w:tcPr>
            <w:tcW w:w="843" w:type="dxa"/>
          </w:tcPr>
          <w:p w14:paraId="062F5097" w14:textId="77777777" w:rsidR="00E40986" w:rsidRPr="0043783D" w:rsidRDefault="00E40986" w:rsidP="00686DD9">
            <w:pPr>
              <w:rPr>
                <w:sz w:val="18"/>
              </w:rPr>
            </w:pPr>
            <w:r w:rsidRPr="0043783D">
              <w:rPr>
                <w:sz w:val="18"/>
              </w:rPr>
              <w:t>Lengte [m]</w:t>
            </w:r>
          </w:p>
        </w:tc>
        <w:tc>
          <w:tcPr>
            <w:tcW w:w="1671" w:type="dxa"/>
          </w:tcPr>
          <w:p w14:paraId="603368C0" w14:textId="77777777" w:rsidR="00E40986" w:rsidRPr="0043783D" w:rsidRDefault="00E40986" w:rsidP="00686DD9">
            <w:pPr>
              <w:rPr>
                <w:sz w:val="18"/>
              </w:rPr>
            </w:pPr>
            <w:r w:rsidRPr="0043783D">
              <w:rPr>
                <w:sz w:val="18"/>
              </w:rPr>
              <w:t>Verwijderen</w:t>
            </w:r>
          </w:p>
        </w:tc>
        <w:tc>
          <w:tcPr>
            <w:tcW w:w="2268" w:type="dxa"/>
          </w:tcPr>
          <w:p w14:paraId="2F467AEC" w14:textId="77777777" w:rsidR="00E40986" w:rsidRPr="0043783D" w:rsidRDefault="00E40986" w:rsidP="00686DD9">
            <w:pPr>
              <w:rPr>
                <w:sz w:val="18"/>
              </w:rPr>
            </w:pPr>
            <w:r w:rsidRPr="0043783D">
              <w:rPr>
                <w:sz w:val="18"/>
              </w:rPr>
              <w:t>Aanbrengen*</w:t>
            </w:r>
          </w:p>
        </w:tc>
      </w:tr>
      <w:tr w:rsidR="00E40986" w:rsidRPr="0043783D" w14:paraId="093FD05C" w14:textId="77777777" w:rsidTr="00686DD9">
        <w:tc>
          <w:tcPr>
            <w:tcW w:w="693" w:type="dxa"/>
          </w:tcPr>
          <w:p w14:paraId="4E361539" w14:textId="77777777" w:rsidR="00E40986" w:rsidRPr="008D50B5" w:rsidRDefault="00E40986" w:rsidP="00686DD9">
            <w:pPr>
              <w:rPr>
                <w:color w:val="55575A"/>
              </w:rPr>
            </w:pPr>
            <w:r w:rsidRPr="008D50B5">
              <w:rPr>
                <w:color w:val="55575A"/>
              </w:rPr>
              <w:t>A79</w:t>
            </w:r>
          </w:p>
        </w:tc>
        <w:tc>
          <w:tcPr>
            <w:tcW w:w="978" w:type="dxa"/>
          </w:tcPr>
          <w:p w14:paraId="0BD90DDE" w14:textId="77777777" w:rsidR="00E40986" w:rsidRPr="008D50B5" w:rsidRDefault="00E40986" w:rsidP="00686DD9">
            <w:pPr>
              <w:rPr>
                <w:color w:val="55575A"/>
              </w:rPr>
            </w:pPr>
            <w:r w:rsidRPr="008D50B5">
              <w:rPr>
                <w:color w:val="55575A"/>
              </w:rPr>
              <w:t>VWd</w:t>
            </w:r>
          </w:p>
        </w:tc>
        <w:tc>
          <w:tcPr>
            <w:tcW w:w="869" w:type="dxa"/>
          </w:tcPr>
          <w:p w14:paraId="20F5AF2E" w14:textId="77777777" w:rsidR="00E40986" w:rsidRPr="008D50B5" w:rsidRDefault="00E40986" w:rsidP="00686DD9">
            <w:pPr>
              <w:rPr>
                <w:color w:val="55575A"/>
              </w:rPr>
            </w:pPr>
            <w:r w:rsidRPr="008D50B5">
              <w:rPr>
                <w:color w:val="55575A"/>
              </w:rPr>
              <w:t>Alle</w:t>
            </w:r>
          </w:p>
        </w:tc>
        <w:tc>
          <w:tcPr>
            <w:tcW w:w="986" w:type="dxa"/>
          </w:tcPr>
          <w:p w14:paraId="0C4E2DAA" w14:textId="77777777" w:rsidR="00E40986" w:rsidRPr="008D50B5" w:rsidRDefault="00E40986" w:rsidP="00686DD9">
            <w:pPr>
              <w:rPr>
                <w:color w:val="55575A"/>
              </w:rPr>
            </w:pPr>
            <w:r w:rsidRPr="008D50B5">
              <w:rPr>
                <w:color w:val="55575A"/>
              </w:rPr>
              <w:t>14.400</w:t>
            </w:r>
          </w:p>
        </w:tc>
        <w:tc>
          <w:tcPr>
            <w:tcW w:w="764" w:type="dxa"/>
          </w:tcPr>
          <w:p w14:paraId="2E3A7DD8" w14:textId="77777777" w:rsidR="00E40986" w:rsidRPr="008D50B5" w:rsidRDefault="00E40986" w:rsidP="00686DD9">
            <w:pPr>
              <w:rPr>
                <w:color w:val="55575A"/>
              </w:rPr>
            </w:pPr>
            <w:r w:rsidRPr="008D50B5">
              <w:rPr>
                <w:color w:val="55575A"/>
              </w:rPr>
              <w:t>14.100</w:t>
            </w:r>
          </w:p>
        </w:tc>
        <w:tc>
          <w:tcPr>
            <w:tcW w:w="843" w:type="dxa"/>
          </w:tcPr>
          <w:p w14:paraId="14FA8BF5" w14:textId="77777777" w:rsidR="00E40986" w:rsidRPr="008D50B5" w:rsidRDefault="00E40986" w:rsidP="00686DD9">
            <w:pPr>
              <w:rPr>
                <w:color w:val="55575A"/>
              </w:rPr>
            </w:pPr>
            <w:r w:rsidRPr="008D50B5">
              <w:rPr>
                <w:color w:val="55575A"/>
              </w:rPr>
              <w:t>300</w:t>
            </w:r>
          </w:p>
        </w:tc>
        <w:tc>
          <w:tcPr>
            <w:tcW w:w="1671" w:type="dxa"/>
          </w:tcPr>
          <w:p w14:paraId="6AD7EA3A" w14:textId="77777777" w:rsidR="00E40986" w:rsidRPr="008D50B5" w:rsidRDefault="00E40986" w:rsidP="00686DD9">
            <w:pPr>
              <w:rPr>
                <w:color w:val="55575A"/>
              </w:rPr>
            </w:pPr>
            <w:r w:rsidRPr="008D50B5">
              <w:rPr>
                <w:color w:val="55575A"/>
              </w:rPr>
              <w:t>35mm deklaag</w:t>
            </w:r>
          </w:p>
        </w:tc>
        <w:tc>
          <w:tcPr>
            <w:tcW w:w="2268" w:type="dxa"/>
          </w:tcPr>
          <w:p w14:paraId="7841A40F" w14:textId="77777777" w:rsidR="00E40986" w:rsidRPr="008D50B5" w:rsidRDefault="00E40986" w:rsidP="00686DD9">
            <w:pPr>
              <w:rPr>
                <w:color w:val="55575A"/>
              </w:rPr>
            </w:pPr>
            <w:r w:rsidRPr="008D50B5">
              <w:rPr>
                <w:color w:val="55575A"/>
                <w:lang w:val="en-US"/>
              </w:rPr>
              <w:t>35mm SMA-NL 11B</w:t>
            </w:r>
          </w:p>
        </w:tc>
      </w:tr>
      <w:tr w:rsidR="00E40986" w:rsidRPr="0043783D" w14:paraId="05EE1997" w14:textId="77777777" w:rsidTr="00686DD9">
        <w:tc>
          <w:tcPr>
            <w:tcW w:w="2540" w:type="dxa"/>
            <w:gridSpan w:val="3"/>
          </w:tcPr>
          <w:p w14:paraId="7029051A" w14:textId="77777777" w:rsidR="00E40986" w:rsidRPr="008D50B5" w:rsidRDefault="00E40986" w:rsidP="00686DD9">
            <w:pPr>
              <w:rPr>
                <w:b/>
                <w:bCs/>
                <w:color w:val="55575A"/>
              </w:rPr>
            </w:pPr>
            <w:r w:rsidRPr="008D50B5">
              <w:rPr>
                <w:b/>
                <w:bCs/>
                <w:color w:val="55575A"/>
              </w:rPr>
              <w:t>Lokale maatregel</w:t>
            </w:r>
          </w:p>
        </w:tc>
        <w:tc>
          <w:tcPr>
            <w:tcW w:w="986" w:type="dxa"/>
          </w:tcPr>
          <w:p w14:paraId="70B5B2AC" w14:textId="77777777" w:rsidR="00E40986" w:rsidRPr="008D50B5" w:rsidRDefault="00E40986" w:rsidP="00686DD9">
            <w:pPr>
              <w:rPr>
                <w:color w:val="55575A"/>
              </w:rPr>
            </w:pPr>
          </w:p>
        </w:tc>
        <w:tc>
          <w:tcPr>
            <w:tcW w:w="764" w:type="dxa"/>
          </w:tcPr>
          <w:p w14:paraId="059476FC" w14:textId="77777777" w:rsidR="00E40986" w:rsidRPr="008D50B5" w:rsidRDefault="00E40986" w:rsidP="00686DD9">
            <w:pPr>
              <w:rPr>
                <w:color w:val="55575A"/>
              </w:rPr>
            </w:pPr>
          </w:p>
        </w:tc>
        <w:tc>
          <w:tcPr>
            <w:tcW w:w="843" w:type="dxa"/>
          </w:tcPr>
          <w:p w14:paraId="2BA556D3" w14:textId="77777777" w:rsidR="00E40986" w:rsidRPr="008D50B5" w:rsidRDefault="00E40986" w:rsidP="00686DD9">
            <w:pPr>
              <w:rPr>
                <w:color w:val="55575A"/>
              </w:rPr>
            </w:pPr>
          </w:p>
        </w:tc>
        <w:tc>
          <w:tcPr>
            <w:tcW w:w="1671" w:type="dxa"/>
          </w:tcPr>
          <w:p w14:paraId="010095C0" w14:textId="77777777" w:rsidR="00E40986" w:rsidRPr="008D50B5" w:rsidRDefault="00E40986" w:rsidP="00686DD9">
            <w:pPr>
              <w:rPr>
                <w:color w:val="55575A"/>
              </w:rPr>
            </w:pPr>
          </w:p>
        </w:tc>
        <w:tc>
          <w:tcPr>
            <w:tcW w:w="2268" w:type="dxa"/>
          </w:tcPr>
          <w:p w14:paraId="0E7DA9F7" w14:textId="77777777" w:rsidR="00E40986" w:rsidRPr="008D50B5" w:rsidRDefault="00E40986" w:rsidP="00686DD9">
            <w:pPr>
              <w:rPr>
                <w:color w:val="55575A"/>
              </w:rPr>
            </w:pPr>
          </w:p>
        </w:tc>
      </w:tr>
      <w:tr w:rsidR="00E40986" w:rsidRPr="007F5634" w14:paraId="11B3E5E9" w14:textId="77777777" w:rsidTr="00686DD9">
        <w:tc>
          <w:tcPr>
            <w:tcW w:w="693" w:type="dxa"/>
          </w:tcPr>
          <w:p w14:paraId="1A585EF5" w14:textId="77777777" w:rsidR="00E40986" w:rsidRPr="008D50B5" w:rsidRDefault="00E40986" w:rsidP="00686DD9">
            <w:pPr>
              <w:rPr>
                <w:color w:val="55575A"/>
              </w:rPr>
            </w:pPr>
            <w:r w:rsidRPr="008D50B5">
              <w:rPr>
                <w:color w:val="55575A"/>
              </w:rPr>
              <w:t>A79</w:t>
            </w:r>
          </w:p>
        </w:tc>
        <w:tc>
          <w:tcPr>
            <w:tcW w:w="978" w:type="dxa"/>
          </w:tcPr>
          <w:p w14:paraId="4B3F9576" w14:textId="77777777" w:rsidR="00E40986" w:rsidRPr="008D50B5" w:rsidRDefault="00E40986" w:rsidP="00686DD9">
            <w:pPr>
              <w:rPr>
                <w:color w:val="55575A"/>
              </w:rPr>
            </w:pPr>
            <w:r w:rsidRPr="008D50B5">
              <w:rPr>
                <w:color w:val="55575A"/>
              </w:rPr>
              <w:t>VWd</w:t>
            </w:r>
          </w:p>
        </w:tc>
        <w:tc>
          <w:tcPr>
            <w:tcW w:w="869" w:type="dxa"/>
          </w:tcPr>
          <w:p w14:paraId="6155B7C1" w14:textId="77777777" w:rsidR="00E40986" w:rsidRPr="008D50B5" w:rsidRDefault="00E40986" w:rsidP="00686DD9">
            <w:pPr>
              <w:rPr>
                <w:color w:val="55575A"/>
              </w:rPr>
            </w:pPr>
            <w:r w:rsidRPr="008D50B5">
              <w:rPr>
                <w:color w:val="55575A"/>
              </w:rPr>
              <w:t>1R-L</w:t>
            </w:r>
          </w:p>
        </w:tc>
        <w:tc>
          <w:tcPr>
            <w:tcW w:w="986" w:type="dxa"/>
          </w:tcPr>
          <w:p w14:paraId="30774E37" w14:textId="77777777" w:rsidR="00E40986" w:rsidRPr="008D50B5" w:rsidRDefault="00E40986" w:rsidP="00686DD9">
            <w:pPr>
              <w:rPr>
                <w:color w:val="55575A"/>
              </w:rPr>
            </w:pPr>
            <w:r w:rsidRPr="008D50B5">
              <w:rPr>
                <w:color w:val="55575A"/>
              </w:rPr>
              <w:t>14.350</w:t>
            </w:r>
          </w:p>
        </w:tc>
        <w:tc>
          <w:tcPr>
            <w:tcW w:w="764" w:type="dxa"/>
          </w:tcPr>
          <w:p w14:paraId="6C006B6B" w14:textId="77777777" w:rsidR="00E40986" w:rsidRPr="008D50B5" w:rsidRDefault="00E40986" w:rsidP="00686DD9">
            <w:pPr>
              <w:rPr>
                <w:color w:val="55575A"/>
              </w:rPr>
            </w:pPr>
            <w:r w:rsidRPr="008D50B5">
              <w:rPr>
                <w:color w:val="55575A"/>
              </w:rPr>
              <w:t>14.300</w:t>
            </w:r>
          </w:p>
        </w:tc>
        <w:tc>
          <w:tcPr>
            <w:tcW w:w="843" w:type="dxa"/>
          </w:tcPr>
          <w:p w14:paraId="6725E719" w14:textId="77777777" w:rsidR="00E40986" w:rsidRPr="008D50B5" w:rsidRDefault="00E40986" w:rsidP="00686DD9">
            <w:pPr>
              <w:rPr>
                <w:color w:val="55575A"/>
              </w:rPr>
            </w:pPr>
            <w:r w:rsidRPr="008D50B5">
              <w:rPr>
                <w:color w:val="55575A"/>
              </w:rPr>
              <w:t>50</w:t>
            </w:r>
          </w:p>
        </w:tc>
        <w:tc>
          <w:tcPr>
            <w:tcW w:w="1671" w:type="dxa"/>
          </w:tcPr>
          <w:p w14:paraId="341F9468" w14:textId="77777777" w:rsidR="00E40986" w:rsidRPr="008D50B5" w:rsidRDefault="00E40986" w:rsidP="00686DD9">
            <w:pPr>
              <w:rPr>
                <w:color w:val="55575A"/>
              </w:rPr>
            </w:pPr>
            <w:r w:rsidRPr="008D50B5">
              <w:rPr>
                <w:color w:val="55575A"/>
              </w:rPr>
              <w:t>60mm extra tussen-/onderlaag frezen</w:t>
            </w:r>
          </w:p>
        </w:tc>
        <w:tc>
          <w:tcPr>
            <w:tcW w:w="2268" w:type="dxa"/>
          </w:tcPr>
          <w:p w14:paraId="3A8D29F5" w14:textId="77777777" w:rsidR="00E40986" w:rsidRPr="008D50B5" w:rsidRDefault="00E40986" w:rsidP="00686DD9">
            <w:pPr>
              <w:rPr>
                <w:color w:val="55575A"/>
              </w:rPr>
            </w:pPr>
            <w:r w:rsidRPr="008D50B5">
              <w:rPr>
                <w:color w:val="55575A"/>
              </w:rPr>
              <w:t xml:space="preserve">60 mm AC 16 TL-C </w:t>
            </w:r>
          </w:p>
          <w:p w14:paraId="548F5D1E" w14:textId="77777777" w:rsidR="00E40986" w:rsidRPr="008D50B5" w:rsidRDefault="00E40986" w:rsidP="00686DD9">
            <w:pPr>
              <w:rPr>
                <w:color w:val="55575A"/>
              </w:rPr>
            </w:pPr>
            <w:proofErr w:type="gramStart"/>
            <w:r w:rsidRPr="008D50B5">
              <w:rPr>
                <w:color w:val="55575A"/>
              </w:rPr>
              <w:t>extra</w:t>
            </w:r>
            <w:proofErr w:type="gramEnd"/>
            <w:r w:rsidRPr="008D50B5">
              <w:rPr>
                <w:color w:val="55575A"/>
              </w:rPr>
              <w:t xml:space="preserve"> aanbrengen</w:t>
            </w:r>
          </w:p>
          <w:p w14:paraId="1AF41BD2" w14:textId="77777777" w:rsidR="00E40986" w:rsidRPr="008D50B5" w:rsidRDefault="00E40986" w:rsidP="00686DD9">
            <w:pPr>
              <w:rPr>
                <w:color w:val="55575A"/>
              </w:rPr>
            </w:pPr>
          </w:p>
          <w:p w14:paraId="21DC0B8D" w14:textId="77777777" w:rsidR="00E40986" w:rsidRPr="008D50B5" w:rsidRDefault="00E40986" w:rsidP="00686DD9">
            <w:pPr>
              <w:rPr>
                <w:color w:val="55575A"/>
              </w:rPr>
            </w:pPr>
            <w:r w:rsidRPr="008D50B5">
              <w:rPr>
                <w:color w:val="55575A"/>
              </w:rPr>
              <w:t>Aanvullend een glasvezel wapening (bij scheurvorming)</w:t>
            </w:r>
          </w:p>
        </w:tc>
      </w:tr>
    </w:tbl>
    <w:p w14:paraId="3D87CC46" w14:textId="77777777" w:rsidR="00E40986" w:rsidRDefault="00E40986" w:rsidP="00E40986">
      <w:pPr>
        <w:pStyle w:val="Bijschrift"/>
      </w:pPr>
      <w:r w:rsidRPr="007F5634">
        <w:t xml:space="preserve">*Op die locaties waar na frezen scheurvorming, gedesintegreerd materiaal, losliggende lagen of matige tot ernstige scheurvorming wordt geconstateerd, wordt geadviseerd (lokaal) een extra laag te frezen en in te lagen. De geadviseerde maatregel in geval van dergelijk aanvullend lokaal onderhoud, is als volgt: bakfrezen 60 mm en aanbrengen inlage 60 mm AC16 TL-C. </w:t>
      </w:r>
      <w:proofErr w:type="gramStart"/>
      <w:r w:rsidRPr="007F5634">
        <w:t>Indien</w:t>
      </w:r>
      <w:proofErr w:type="gramEnd"/>
      <w:r w:rsidRPr="007F5634">
        <w:t xml:space="preserve"> na het bakfrezen nog scheurvorming aanwezig is wordt geadviseerd om een glasvezel wapening aan te brengen voordat de inlage van 60 mm AC16 TL-C wordt aangebracht. </w:t>
      </w:r>
      <w:r>
        <w:t>Het doel is om hiermee de kans op reflectiescheuren te verkleinen</w:t>
      </w:r>
    </w:p>
    <w:p w14:paraId="1DB46EDA" w14:textId="77777777" w:rsidR="00E40986" w:rsidRDefault="00E40986" w:rsidP="00E40986"/>
    <w:p w14:paraId="109964A6" w14:textId="657CB72C" w:rsidR="00994A34" w:rsidRDefault="00994A34" w:rsidP="00994A34">
      <w:pPr>
        <w:pStyle w:val="Kop4"/>
      </w:pPr>
      <w:bookmarkStart w:id="3984" w:name="_Toc14871180"/>
      <w:bookmarkStart w:id="3985" w:name="_Toc14949415"/>
      <w:bookmarkStart w:id="3986" w:name="_Toc17212253"/>
      <w:bookmarkStart w:id="3987" w:name="_Toc17269627"/>
      <w:bookmarkStart w:id="3988" w:name="_Toc17380229"/>
      <w:bookmarkStart w:id="3989" w:name="_Toc17452699"/>
      <w:bookmarkStart w:id="3990" w:name="_Toc17818564"/>
      <w:bookmarkStart w:id="3991" w:name="_Toc21002944"/>
      <w:bookmarkStart w:id="3992" w:name="_Toc21419930"/>
      <w:bookmarkStart w:id="3993" w:name="_Toc21420628"/>
      <w:bookmarkStart w:id="3994" w:name="_Toc21427274"/>
      <w:bookmarkStart w:id="3995" w:name="_Toc21596416"/>
      <w:bookmarkStart w:id="3996" w:name="_Toc22728872"/>
      <w:bookmarkStart w:id="3997" w:name="_Toc22738059"/>
      <w:r>
        <w:t>VWb 16,730 tot 16,820</w:t>
      </w:r>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p>
    <w:tbl>
      <w:tblPr>
        <w:tblStyle w:val="Tabelraster"/>
        <w:tblW w:w="9072" w:type="dxa"/>
        <w:tblLook w:val="0620" w:firstRow="1" w:lastRow="0" w:firstColumn="0" w:lastColumn="0" w:noHBand="1" w:noVBand="1"/>
      </w:tblPr>
      <w:tblGrid>
        <w:gridCol w:w="693"/>
        <w:gridCol w:w="978"/>
        <w:gridCol w:w="869"/>
        <w:gridCol w:w="986"/>
        <w:gridCol w:w="764"/>
        <w:gridCol w:w="843"/>
        <w:gridCol w:w="1671"/>
        <w:gridCol w:w="2268"/>
      </w:tblGrid>
      <w:tr w:rsidR="00E40986" w:rsidRPr="0043783D" w14:paraId="48A87E35"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21733085" w14:textId="77777777" w:rsidR="00E40986" w:rsidRPr="0043783D" w:rsidRDefault="00E40986" w:rsidP="00686DD9">
            <w:pPr>
              <w:rPr>
                <w:sz w:val="18"/>
              </w:rPr>
            </w:pPr>
            <w:r w:rsidRPr="0043783D">
              <w:rPr>
                <w:sz w:val="18"/>
              </w:rPr>
              <w:t>Weg</w:t>
            </w:r>
          </w:p>
        </w:tc>
        <w:tc>
          <w:tcPr>
            <w:tcW w:w="978" w:type="dxa"/>
          </w:tcPr>
          <w:p w14:paraId="5B19341C" w14:textId="77777777" w:rsidR="00E40986" w:rsidRPr="0043783D" w:rsidRDefault="00E40986" w:rsidP="00686DD9">
            <w:pPr>
              <w:rPr>
                <w:sz w:val="18"/>
              </w:rPr>
            </w:pPr>
            <w:r w:rsidRPr="0043783D">
              <w:rPr>
                <w:sz w:val="18"/>
              </w:rPr>
              <w:t>Rijbaan</w:t>
            </w:r>
          </w:p>
        </w:tc>
        <w:tc>
          <w:tcPr>
            <w:tcW w:w="869" w:type="dxa"/>
          </w:tcPr>
          <w:p w14:paraId="70F0EF2F" w14:textId="77777777" w:rsidR="00E40986" w:rsidRPr="0043783D" w:rsidRDefault="00E40986" w:rsidP="00686DD9">
            <w:pPr>
              <w:rPr>
                <w:sz w:val="18"/>
              </w:rPr>
            </w:pPr>
            <w:r w:rsidRPr="0043783D">
              <w:rPr>
                <w:sz w:val="18"/>
              </w:rPr>
              <w:t>Strook</w:t>
            </w:r>
          </w:p>
        </w:tc>
        <w:tc>
          <w:tcPr>
            <w:tcW w:w="986" w:type="dxa"/>
          </w:tcPr>
          <w:p w14:paraId="6614D62F" w14:textId="77777777" w:rsidR="00E40986" w:rsidRPr="0043783D" w:rsidRDefault="00E40986" w:rsidP="00686DD9">
            <w:pPr>
              <w:rPr>
                <w:sz w:val="18"/>
              </w:rPr>
            </w:pPr>
            <w:r w:rsidRPr="0043783D">
              <w:rPr>
                <w:sz w:val="18"/>
              </w:rPr>
              <w:t>Van [m]</w:t>
            </w:r>
          </w:p>
        </w:tc>
        <w:tc>
          <w:tcPr>
            <w:tcW w:w="764" w:type="dxa"/>
          </w:tcPr>
          <w:p w14:paraId="4869A982" w14:textId="77777777" w:rsidR="00E40986" w:rsidRPr="0043783D" w:rsidRDefault="00E40986" w:rsidP="00686DD9">
            <w:pPr>
              <w:rPr>
                <w:sz w:val="18"/>
              </w:rPr>
            </w:pPr>
            <w:r w:rsidRPr="0043783D">
              <w:rPr>
                <w:sz w:val="18"/>
              </w:rPr>
              <w:t>Tot [m]</w:t>
            </w:r>
          </w:p>
        </w:tc>
        <w:tc>
          <w:tcPr>
            <w:tcW w:w="843" w:type="dxa"/>
          </w:tcPr>
          <w:p w14:paraId="1898B14D" w14:textId="77777777" w:rsidR="00E40986" w:rsidRPr="0043783D" w:rsidRDefault="00E40986" w:rsidP="00686DD9">
            <w:pPr>
              <w:rPr>
                <w:sz w:val="18"/>
              </w:rPr>
            </w:pPr>
            <w:r w:rsidRPr="0043783D">
              <w:rPr>
                <w:sz w:val="18"/>
              </w:rPr>
              <w:t>Lengte [m]</w:t>
            </w:r>
          </w:p>
        </w:tc>
        <w:tc>
          <w:tcPr>
            <w:tcW w:w="1671" w:type="dxa"/>
          </w:tcPr>
          <w:p w14:paraId="34D69EFB" w14:textId="77777777" w:rsidR="00E40986" w:rsidRPr="0043783D" w:rsidRDefault="00E40986" w:rsidP="00686DD9">
            <w:pPr>
              <w:rPr>
                <w:sz w:val="18"/>
              </w:rPr>
            </w:pPr>
            <w:r w:rsidRPr="0043783D">
              <w:rPr>
                <w:sz w:val="18"/>
              </w:rPr>
              <w:t>Verwijderen</w:t>
            </w:r>
          </w:p>
        </w:tc>
        <w:tc>
          <w:tcPr>
            <w:tcW w:w="2268" w:type="dxa"/>
          </w:tcPr>
          <w:p w14:paraId="289DCC04" w14:textId="77777777" w:rsidR="00E40986" w:rsidRPr="0043783D" w:rsidRDefault="00E40986" w:rsidP="00686DD9">
            <w:pPr>
              <w:rPr>
                <w:sz w:val="18"/>
              </w:rPr>
            </w:pPr>
            <w:r w:rsidRPr="0043783D">
              <w:rPr>
                <w:sz w:val="18"/>
              </w:rPr>
              <w:t>Aanbrengen*</w:t>
            </w:r>
          </w:p>
        </w:tc>
      </w:tr>
      <w:tr w:rsidR="00F52864" w:rsidRPr="0043783D" w14:paraId="42DE973C" w14:textId="77777777" w:rsidTr="00686DD9">
        <w:tc>
          <w:tcPr>
            <w:tcW w:w="693" w:type="dxa"/>
          </w:tcPr>
          <w:p w14:paraId="02FE9F69" w14:textId="77777777" w:rsidR="00F52864" w:rsidRPr="008D50B5" w:rsidRDefault="00F52864" w:rsidP="00F52864">
            <w:pPr>
              <w:rPr>
                <w:color w:val="55575A"/>
              </w:rPr>
            </w:pPr>
            <w:r w:rsidRPr="008D50B5">
              <w:rPr>
                <w:color w:val="55575A"/>
              </w:rPr>
              <w:t>A79</w:t>
            </w:r>
          </w:p>
        </w:tc>
        <w:tc>
          <w:tcPr>
            <w:tcW w:w="978" w:type="dxa"/>
          </w:tcPr>
          <w:p w14:paraId="7D361EB0" w14:textId="77777777" w:rsidR="00F52864" w:rsidRPr="008D50B5" w:rsidRDefault="00F52864" w:rsidP="00F52864">
            <w:pPr>
              <w:rPr>
                <w:color w:val="55575A"/>
              </w:rPr>
            </w:pPr>
            <w:r w:rsidRPr="008D50B5">
              <w:rPr>
                <w:color w:val="55575A"/>
              </w:rPr>
              <w:t>VWb</w:t>
            </w:r>
          </w:p>
        </w:tc>
        <w:tc>
          <w:tcPr>
            <w:tcW w:w="869" w:type="dxa"/>
          </w:tcPr>
          <w:p w14:paraId="204431D7" w14:textId="77777777" w:rsidR="00F52864" w:rsidRPr="008D50B5" w:rsidRDefault="00F52864" w:rsidP="00F52864">
            <w:pPr>
              <w:rPr>
                <w:color w:val="55575A"/>
              </w:rPr>
            </w:pPr>
            <w:r w:rsidRPr="008D50B5">
              <w:rPr>
                <w:color w:val="55575A"/>
              </w:rPr>
              <w:t>Alle</w:t>
            </w:r>
          </w:p>
        </w:tc>
        <w:tc>
          <w:tcPr>
            <w:tcW w:w="986" w:type="dxa"/>
          </w:tcPr>
          <w:p w14:paraId="7338BEDF" w14:textId="77777777" w:rsidR="00F52864" w:rsidRPr="008D50B5" w:rsidRDefault="00F52864" w:rsidP="00F52864">
            <w:pPr>
              <w:rPr>
                <w:color w:val="55575A"/>
              </w:rPr>
            </w:pPr>
            <w:r w:rsidRPr="008D50B5">
              <w:rPr>
                <w:color w:val="55575A"/>
              </w:rPr>
              <w:t>16.730</w:t>
            </w:r>
          </w:p>
        </w:tc>
        <w:tc>
          <w:tcPr>
            <w:tcW w:w="764" w:type="dxa"/>
          </w:tcPr>
          <w:p w14:paraId="62FF72F0" w14:textId="77777777" w:rsidR="00F52864" w:rsidRPr="008D50B5" w:rsidRDefault="00F52864" w:rsidP="00F52864">
            <w:pPr>
              <w:rPr>
                <w:color w:val="55575A"/>
              </w:rPr>
            </w:pPr>
            <w:r w:rsidRPr="008D50B5">
              <w:rPr>
                <w:color w:val="55575A"/>
              </w:rPr>
              <w:t>16.820</w:t>
            </w:r>
          </w:p>
        </w:tc>
        <w:tc>
          <w:tcPr>
            <w:tcW w:w="843" w:type="dxa"/>
          </w:tcPr>
          <w:p w14:paraId="7CE939D3" w14:textId="77777777" w:rsidR="00F52864" w:rsidRPr="008D50B5" w:rsidRDefault="00F52864" w:rsidP="00F52864">
            <w:pPr>
              <w:rPr>
                <w:color w:val="55575A"/>
              </w:rPr>
            </w:pPr>
            <w:r w:rsidRPr="008D50B5">
              <w:rPr>
                <w:color w:val="55575A"/>
              </w:rPr>
              <w:t>90</w:t>
            </w:r>
          </w:p>
        </w:tc>
        <w:tc>
          <w:tcPr>
            <w:tcW w:w="1671" w:type="dxa"/>
          </w:tcPr>
          <w:p w14:paraId="1A5C4F49" w14:textId="1CBE69FB" w:rsidR="00F52864" w:rsidRPr="008D50B5" w:rsidRDefault="00F52864" w:rsidP="00F52864">
            <w:pPr>
              <w:rPr>
                <w:color w:val="55575A"/>
              </w:rPr>
            </w:pPr>
            <w:r>
              <w:rPr>
                <w:color w:val="55575A"/>
              </w:rPr>
              <w:t>35mm deklaag</w:t>
            </w:r>
          </w:p>
        </w:tc>
        <w:tc>
          <w:tcPr>
            <w:tcW w:w="2268" w:type="dxa"/>
          </w:tcPr>
          <w:p w14:paraId="625A7244" w14:textId="72103205" w:rsidR="00F52864" w:rsidRPr="008D50B5" w:rsidRDefault="00F52864" w:rsidP="00F52864">
            <w:pPr>
              <w:rPr>
                <w:color w:val="55575A"/>
              </w:rPr>
            </w:pPr>
            <w:r>
              <w:rPr>
                <w:color w:val="55575A"/>
              </w:rPr>
              <w:t>35mm SMA-NL 11B</w:t>
            </w:r>
          </w:p>
        </w:tc>
      </w:tr>
    </w:tbl>
    <w:p w14:paraId="705CAE4A" w14:textId="77777777" w:rsidR="00E40986" w:rsidRDefault="00E40986" w:rsidP="00E40986">
      <w:pPr>
        <w:pStyle w:val="Bijschrift"/>
      </w:pPr>
      <w:r w:rsidRPr="007F5634">
        <w:t xml:space="preserve">*Op die locaties waar na frezen scheurvorming, gedesintegreerd materiaal, losliggende lagen of matige tot ernstige scheurvorming wordt geconstateerd, wordt geadviseerd (lokaal) een extra laag te frezen en in te lagen. De geadviseerde maatregel in geval van dergelijk aanvullend lokaal onderhoud, is als volgt: bakfrezen 60 mm en aanbrengen inlage 60 mm AC16 TL-C. </w:t>
      </w:r>
      <w:proofErr w:type="gramStart"/>
      <w:r w:rsidRPr="007F5634">
        <w:t>Indien</w:t>
      </w:r>
      <w:proofErr w:type="gramEnd"/>
      <w:r w:rsidRPr="007F5634">
        <w:t xml:space="preserve"> na het bakfrezen nog scheurvorming aanwezig is wordt geadviseerd om een glasvezel wapening aan te brengen voordat de inlage van 60 mm AC16 TL-C wordt aangebracht. </w:t>
      </w:r>
      <w:r>
        <w:t>Het doel is om hiermee de kans op reflectiescheuren te verkleinen</w:t>
      </w:r>
    </w:p>
    <w:p w14:paraId="2E973064" w14:textId="77777777" w:rsidR="00E40986" w:rsidRDefault="00E40986" w:rsidP="00E40986">
      <w:pPr>
        <w:rPr>
          <w:b/>
          <w:bCs/>
        </w:rPr>
      </w:pPr>
    </w:p>
    <w:p w14:paraId="7C8BFCEE" w14:textId="77777777" w:rsidR="00E40986" w:rsidRPr="00E40986" w:rsidRDefault="00E40986" w:rsidP="00E40986"/>
    <w:p w14:paraId="67B6E89A" w14:textId="72B963A9" w:rsidR="00994A34" w:rsidRDefault="00994A34" w:rsidP="00994A34">
      <w:pPr>
        <w:pStyle w:val="Kop4"/>
      </w:pPr>
      <w:bookmarkStart w:id="3998" w:name="_Toc14871181"/>
      <w:bookmarkStart w:id="3999" w:name="_Toc14949416"/>
      <w:bookmarkStart w:id="4000" w:name="_Toc17212254"/>
      <w:bookmarkStart w:id="4001" w:name="_Toc17269628"/>
      <w:bookmarkStart w:id="4002" w:name="_Toc17380230"/>
      <w:bookmarkStart w:id="4003" w:name="_Toc17452700"/>
      <w:bookmarkStart w:id="4004" w:name="_Toc17818565"/>
      <w:bookmarkStart w:id="4005" w:name="_Toc21002945"/>
      <w:bookmarkStart w:id="4006" w:name="_Toc21419931"/>
      <w:bookmarkStart w:id="4007" w:name="_Toc21420629"/>
      <w:bookmarkStart w:id="4008" w:name="_Toc21427275"/>
      <w:bookmarkStart w:id="4009" w:name="_Toc21596417"/>
      <w:bookmarkStart w:id="4010" w:name="_Toc22728873"/>
      <w:bookmarkStart w:id="4011" w:name="_Toc22738060"/>
      <w:r>
        <w:lastRenderedPageBreak/>
        <w:t>VWc 16,800 tot 16,600</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tbl>
      <w:tblPr>
        <w:tblStyle w:val="Tabelraster"/>
        <w:tblW w:w="9072" w:type="dxa"/>
        <w:tblLook w:val="0620" w:firstRow="1" w:lastRow="0" w:firstColumn="0" w:lastColumn="0" w:noHBand="1" w:noVBand="1"/>
      </w:tblPr>
      <w:tblGrid>
        <w:gridCol w:w="693"/>
        <w:gridCol w:w="978"/>
        <w:gridCol w:w="869"/>
        <w:gridCol w:w="986"/>
        <w:gridCol w:w="764"/>
        <w:gridCol w:w="843"/>
        <w:gridCol w:w="1671"/>
        <w:gridCol w:w="2268"/>
      </w:tblGrid>
      <w:tr w:rsidR="00E40986" w:rsidRPr="0043783D" w14:paraId="6FA921FB" w14:textId="77777777" w:rsidTr="00686DD9">
        <w:trPr>
          <w:cnfStyle w:val="100000000000" w:firstRow="1" w:lastRow="0" w:firstColumn="0" w:lastColumn="0" w:oddVBand="0" w:evenVBand="0" w:oddHBand="0" w:evenHBand="0" w:firstRowFirstColumn="0" w:firstRowLastColumn="0" w:lastRowFirstColumn="0" w:lastRowLastColumn="0"/>
          <w:tblHeader/>
        </w:trPr>
        <w:tc>
          <w:tcPr>
            <w:tcW w:w="693" w:type="dxa"/>
          </w:tcPr>
          <w:p w14:paraId="7410C378" w14:textId="77777777" w:rsidR="00E40986" w:rsidRPr="0043783D" w:rsidRDefault="00E40986" w:rsidP="00686DD9">
            <w:pPr>
              <w:rPr>
                <w:sz w:val="18"/>
              </w:rPr>
            </w:pPr>
            <w:r w:rsidRPr="0043783D">
              <w:rPr>
                <w:sz w:val="18"/>
              </w:rPr>
              <w:t>Weg</w:t>
            </w:r>
          </w:p>
        </w:tc>
        <w:tc>
          <w:tcPr>
            <w:tcW w:w="978" w:type="dxa"/>
          </w:tcPr>
          <w:p w14:paraId="4227C0BD" w14:textId="77777777" w:rsidR="00E40986" w:rsidRPr="0043783D" w:rsidRDefault="00E40986" w:rsidP="00686DD9">
            <w:pPr>
              <w:rPr>
                <w:sz w:val="18"/>
              </w:rPr>
            </w:pPr>
            <w:r w:rsidRPr="0043783D">
              <w:rPr>
                <w:sz w:val="18"/>
              </w:rPr>
              <w:t>Rijbaan</w:t>
            </w:r>
          </w:p>
        </w:tc>
        <w:tc>
          <w:tcPr>
            <w:tcW w:w="869" w:type="dxa"/>
          </w:tcPr>
          <w:p w14:paraId="0A19ED1A" w14:textId="77777777" w:rsidR="00E40986" w:rsidRPr="0043783D" w:rsidRDefault="00E40986" w:rsidP="00686DD9">
            <w:pPr>
              <w:rPr>
                <w:sz w:val="18"/>
              </w:rPr>
            </w:pPr>
            <w:r w:rsidRPr="0043783D">
              <w:rPr>
                <w:sz w:val="18"/>
              </w:rPr>
              <w:t>Strook</w:t>
            </w:r>
          </w:p>
        </w:tc>
        <w:tc>
          <w:tcPr>
            <w:tcW w:w="986" w:type="dxa"/>
          </w:tcPr>
          <w:p w14:paraId="1FA9BB24" w14:textId="77777777" w:rsidR="00E40986" w:rsidRPr="0043783D" w:rsidRDefault="00E40986" w:rsidP="00686DD9">
            <w:pPr>
              <w:rPr>
                <w:sz w:val="18"/>
              </w:rPr>
            </w:pPr>
            <w:r w:rsidRPr="0043783D">
              <w:rPr>
                <w:sz w:val="18"/>
              </w:rPr>
              <w:t>Van [m]</w:t>
            </w:r>
          </w:p>
        </w:tc>
        <w:tc>
          <w:tcPr>
            <w:tcW w:w="764" w:type="dxa"/>
          </w:tcPr>
          <w:p w14:paraId="4D7D0C80" w14:textId="77777777" w:rsidR="00E40986" w:rsidRPr="0043783D" w:rsidRDefault="00E40986" w:rsidP="00686DD9">
            <w:pPr>
              <w:rPr>
                <w:sz w:val="18"/>
              </w:rPr>
            </w:pPr>
            <w:r w:rsidRPr="0043783D">
              <w:rPr>
                <w:sz w:val="18"/>
              </w:rPr>
              <w:t>Tot [m]</w:t>
            </w:r>
          </w:p>
        </w:tc>
        <w:tc>
          <w:tcPr>
            <w:tcW w:w="843" w:type="dxa"/>
          </w:tcPr>
          <w:p w14:paraId="51555BB9" w14:textId="77777777" w:rsidR="00E40986" w:rsidRPr="0043783D" w:rsidRDefault="00E40986" w:rsidP="00686DD9">
            <w:pPr>
              <w:rPr>
                <w:sz w:val="18"/>
              </w:rPr>
            </w:pPr>
            <w:r w:rsidRPr="0043783D">
              <w:rPr>
                <w:sz w:val="18"/>
              </w:rPr>
              <w:t>Lengte [m]</w:t>
            </w:r>
          </w:p>
        </w:tc>
        <w:tc>
          <w:tcPr>
            <w:tcW w:w="1671" w:type="dxa"/>
          </w:tcPr>
          <w:p w14:paraId="52AC9E26" w14:textId="77777777" w:rsidR="00E40986" w:rsidRPr="0043783D" w:rsidRDefault="00E40986" w:rsidP="00686DD9">
            <w:pPr>
              <w:rPr>
                <w:sz w:val="18"/>
              </w:rPr>
            </w:pPr>
            <w:r w:rsidRPr="0043783D">
              <w:rPr>
                <w:sz w:val="18"/>
              </w:rPr>
              <w:t>Verwijderen</w:t>
            </w:r>
          </w:p>
        </w:tc>
        <w:tc>
          <w:tcPr>
            <w:tcW w:w="2268" w:type="dxa"/>
          </w:tcPr>
          <w:p w14:paraId="433BFEC2" w14:textId="77777777" w:rsidR="00E40986" w:rsidRPr="0043783D" w:rsidRDefault="00E40986" w:rsidP="00686DD9">
            <w:pPr>
              <w:rPr>
                <w:sz w:val="18"/>
              </w:rPr>
            </w:pPr>
            <w:r w:rsidRPr="0043783D">
              <w:rPr>
                <w:sz w:val="18"/>
              </w:rPr>
              <w:t>Aanbrengen*</w:t>
            </w:r>
          </w:p>
        </w:tc>
      </w:tr>
      <w:tr w:rsidR="00F52864" w:rsidRPr="0043783D" w14:paraId="0FB09E68" w14:textId="77777777" w:rsidTr="00686DD9">
        <w:tc>
          <w:tcPr>
            <w:tcW w:w="693" w:type="dxa"/>
          </w:tcPr>
          <w:p w14:paraId="46897B4A" w14:textId="77777777" w:rsidR="00F52864" w:rsidRPr="008D50B5" w:rsidRDefault="00F52864" w:rsidP="00F52864">
            <w:pPr>
              <w:rPr>
                <w:color w:val="55575A"/>
              </w:rPr>
            </w:pPr>
            <w:r w:rsidRPr="008D50B5">
              <w:rPr>
                <w:color w:val="55575A"/>
              </w:rPr>
              <w:t>A79</w:t>
            </w:r>
          </w:p>
        </w:tc>
        <w:tc>
          <w:tcPr>
            <w:tcW w:w="978" w:type="dxa"/>
          </w:tcPr>
          <w:p w14:paraId="234BAF4F" w14:textId="77777777" w:rsidR="00F52864" w:rsidRPr="008D50B5" w:rsidRDefault="00F52864" w:rsidP="00F52864">
            <w:pPr>
              <w:rPr>
                <w:color w:val="55575A"/>
              </w:rPr>
            </w:pPr>
            <w:r w:rsidRPr="008D50B5">
              <w:rPr>
                <w:color w:val="55575A"/>
              </w:rPr>
              <w:t>VWc</w:t>
            </w:r>
          </w:p>
        </w:tc>
        <w:tc>
          <w:tcPr>
            <w:tcW w:w="869" w:type="dxa"/>
          </w:tcPr>
          <w:p w14:paraId="299132FB" w14:textId="77777777" w:rsidR="00F52864" w:rsidRPr="008D50B5" w:rsidRDefault="00F52864" w:rsidP="00F52864">
            <w:pPr>
              <w:rPr>
                <w:color w:val="55575A"/>
              </w:rPr>
            </w:pPr>
            <w:r w:rsidRPr="008D50B5">
              <w:rPr>
                <w:color w:val="55575A"/>
              </w:rPr>
              <w:t>Alle</w:t>
            </w:r>
          </w:p>
        </w:tc>
        <w:tc>
          <w:tcPr>
            <w:tcW w:w="986" w:type="dxa"/>
          </w:tcPr>
          <w:p w14:paraId="425D9363" w14:textId="77777777" w:rsidR="00F52864" w:rsidRPr="008D50B5" w:rsidRDefault="00F52864" w:rsidP="00F52864">
            <w:pPr>
              <w:rPr>
                <w:color w:val="55575A"/>
              </w:rPr>
            </w:pPr>
            <w:r w:rsidRPr="008D50B5">
              <w:rPr>
                <w:color w:val="55575A"/>
              </w:rPr>
              <w:t>16.800</w:t>
            </w:r>
          </w:p>
        </w:tc>
        <w:tc>
          <w:tcPr>
            <w:tcW w:w="764" w:type="dxa"/>
          </w:tcPr>
          <w:p w14:paraId="1AEC0C64" w14:textId="77777777" w:rsidR="00F52864" w:rsidRPr="008D50B5" w:rsidRDefault="00F52864" w:rsidP="00F52864">
            <w:pPr>
              <w:rPr>
                <w:color w:val="55575A"/>
              </w:rPr>
            </w:pPr>
            <w:r w:rsidRPr="008D50B5">
              <w:rPr>
                <w:color w:val="55575A"/>
              </w:rPr>
              <w:t>16.600</w:t>
            </w:r>
          </w:p>
        </w:tc>
        <w:tc>
          <w:tcPr>
            <w:tcW w:w="843" w:type="dxa"/>
          </w:tcPr>
          <w:p w14:paraId="6CA4207B" w14:textId="77777777" w:rsidR="00F52864" w:rsidRPr="008D50B5" w:rsidRDefault="00F52864" w:rsidP="00F52864">
            <w:pPr>
              <w:rPr>
                <w:color w:val="55575A"/>
              </w:rPr>
            </w:pPr>
            <w:r w:rsidRPr="008D50B5">
              <w:rPr>
                <w:color w:val="55575A"/>
              </w:rPr>
              <w:t>200</w:t>
            </w:r>
          </w:p>
        </w:tc>
        <w:tc>
          <w:tcPr>
            <w:tcW w:w="1671" w:type="dxa"/>
          </w:tcPr>
          <w:p w14:paraId="6F7F0BD0" w14:textId="3496FE8E" w:rsidR="00F52864" w:rsidRPr="008D50B5" w:rsidRDefault="00F52864" w:rsidP="00F52864">
            <w:pPr>
              <w:rPr>
                <w:color w:val="55575A"/>
              </w:rPr>
            </w:pPr>
            <w:r>
              <w:rPr>
                <w:color w:val="55575A"/>
              </w:rPr>
              <w:t>35mm deklaag</w:t>
            </w:r>
          </w:p>
        </w:tc>
        <w:tc>
          <w:tcPr>
            <w:tcW w:w="2268" w:type="dxa"/>
          </w:tcPr>
          <w:p w14:paraId="77F51196" w14:textId="4AD630CA" w:rsidR="00F52864" w:rsidRPr="008D50B5" w:rsidRDefault="00F52864" w:rsidP="00F52864">
            <w:pPr>
              <w:rPr>
                <w:color w:val="55575A"/>
              </w:rPr>
            </w:pPr>
            <w:r>
              <w:rPr>
                <w:color w:val="55575A"/>
              </w:rPr>
              <w:t>35mm SMA-NL 11B</w:t>
            </w:r>
          </w:p>
        </w:tc>
      </w:tr>
    </w:tbl>
    <w:p w14:paraId="05B9B973" w14:textId="77777777" w:rsidR="00E40986" w:rsidRDefault="00E40986" w:rsidP="00E40986">
      <w:pPr>
        <w:pStyle w:val="Bijschrift"/>
      </w:pPr>
      <w:r w:rsidRPr="007F5634">
        <w:t xml:space="preserve">*Op die locaties waar na frezen scheurvorming, gedesintegreerd materiaal, losliggende lagen of matige tot ernstige scheurvorming wordt geconstateerd, wordt geadviseerd (lokaal) een extra laag te frezen en in te lagen. De geadviseerde maatregel in geval van dergelijk aanvullend lokaal onderhoud, is als volgt: bakfrezen 60 mm en aanbrengen inlage 60 mm AC16 TL-C. </w:t>
      </w:r>
      <w:proofErr w:type="gramStart"/>
      <w:r w:rsidRPr="007F5634">
        <w:t>Indien</w:t>
      </w:r>
      <w:proofErr w:type="gramEnd"/>
      <w:r w:rsidRPr="007F5634">
        <w:t xml:space="preserve"> na het bakfrezen nog scheurvorming aanwezig is wordt geadviseerd om een glasvezel wapening aan te brengen voordat de inlage van 60 mm AC16 TL-C wordt aangebracht. </w:t>
      </w:r>
      <w:r>
        <w:t>Het doel is om hiermee de kans op reflectiescheuren te verkleinen</w:t>
      </w:r>
    </w:p>
    <w:p w14:paraId="4D3136D1" w14:textId="77777777" w:rsidR="00E40986" w:rsidRPr="00E40986" w:rsidRDefault="00E40986" w:rsidP="00E40986"/>
    <w:p w14:paraId="4F69C4AF" w14:textId="77777777" w:rsidR="00994A34" w:rsidRPr="0043783D" w:rsidRDefault="00994A34" w:rsidP="00B6122A"/>
    <w:p w14:paraId="096F182A" w14:textId="77777777" w:rsidR="006B3356" w:rsidRDefault="006B3356" w:rsidP="006B3356">
      <w:pPr>
        <w:pStyle w:val="Kop8"/>
      </w:pPr>
      <w:bookmarkStart w:id="4012" w:name="_Toc519764211"/>
      <w:bookmarkStart w:id="4013" w:name="_Toc519868235"/>
      <w:bookmarkStart w:id="4014" w:name="_Toc526433099"/>
      <w:bookmarkStart w:id="4015" w:name="_Toc526433112"/>
      <w:bookmarkStart w:id="4016" w:name="_Toc529366797"/>
      <w:bookmarkStart w:id="4017" w:name="_Toc529445191"/>
      <w:bookmarkStart w:id="4018" w:name="_Toc5714694"/>
      <w:bookmarkStart w:id="4019" w:name="_Toc8044587"/>
      <w:bookmarkStart w:id="4020" w:name="_Toc8048703"/>
      <w:bookmarkStart w:id="4021" w:name="_Toc9491458"/>
      <w:bookmarkStart w:id="4022" w:name="_Toc10720708"/>
      <w:bookmarkStart w:id="4023" w:name="_Toc13750673"/>
      <w:bookmarkStart w:id="4024" w:name="_Toc14790591"/>
      <w:bookmarkStart w:id="4025" w:name="_Toc17818614"/>
      <w:bookmarkStart w:id="4026" w:name="_Toc21420070"/>
      <w:bookmarkStart w:id="4027" w:name="_Toc31114405"/>
      <w:bookmarkStart w:id="4028" w:name="_Toc34935804"/>
      <w:r>
        <w:lastRenderedPageBreak/>
        <w:t>Scope en richtlijn</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p>
    <w:p w14:paraId="05FEC0B4" w14:textId="77777777" w:rsidR="006B3356" w:rsidRDefault="006B3356" w:rsidP="006B3356">
      <w:pPr>
        <w:pStyle w:val="Kop9"/>
      </w:pPr>
      <w:bookmarkStart w:id="4029" w:name="_Toc519764212"/>
      <w:bookmarkStart w:id="4030" w:name="_Toc519868236"/>
    </w:p>
    <w:p w14:paraId="19336AC5" w14:textId="77777777" w:rsidR="006B3356" w:rsidRDefault="006B3356" w:rsidP="006B3356">
      <w:pPr>
        <w:pStyle w:val="Kop9"/>
      </w:pPr>
      <w:bookmarkStart w:id="4031" w:name="_Toc8044588"/>
      <w:bookmarkStart w:id="4032" w:name="_Toc8048704"/>
      <w:bookmarkStart w:id="4033" w:name="_Toc9491459"/>
      <w:bookmarkStart w:id="4034" w:name="_Toc10720709"/>
      <w:bookmarkStart w:id="4035" w:name="_Toc13750674"/>
      <w:bookmarkStart w:id="4036" w:name="_Toc14790592"/>
      <w:bookmarkStart w:id="4037" w:name="_Toc17818615"/>
      <w:bookmarkStart w:id="4038" w:name="_Toc21420071"/>
      <w:bookmarkStart w:id="4039" w:name="_Toc31114406"/>
      <w:bookmarkStart w:id="4040" w:name="_Toc34935805"/>
      <w:bookmarkStart w:id="4041" w:name="_Toc526433100"/>
      <w:bookmarkStart w:id="4042" w:name="_Toc526433113"/>
      <w:bookmarkStart w:id="4043" w:name="_Toc529366798"/>
      <w:bookmarkStart w:id="4044" w:name="_Toc529445192"/>
      <w:bookmarkStart w:id="4045" w:name="_Toc5714695"/>
      <w:r>
        <w:t>Bijlage A1 Scopetabel</w:t>
      </w:r>
      <w:bookmarkEnd w:id="4031"/>
      <w:bookmarkEnd w:id="4032"/>
      <w:bookmarkEnd w:id="4033"/>
      <w:bookmarkEnd w:id="4034"/>
      <w:bookmarkEnd w:id="4035"/>
      <w:bookmarkEnd w:id="4036"/>
      <w:bookmarkEnd w:id="4037"/>
      <w:bookmarkEnd w:id="4038"/>
      <w:bookmarkEnd w:id="4039"/>
      <w:bookmarkEnd w:id="4040"/>
      <w:r w:rsidRPr="00555DE1">
        <w:t xml:space="preserve"> </w:t>
      </w:r>
      <w:bookmarkEnd w:id="4029"/>
      <w:bookmarkEnd w:id="4030"/>
      <w:bookmarkEnd w:id="4041"/>
      <w:bookmarkEnd w:id="4042"/>
      <w:bookmarkEnd w:id="4043"/>
      <w:bookmarkEnd w:id="4044"/>
      <w:bookmarkEnd w:id="4045"/>
    </w:p>
    <w:p w14:paraId="6493D5F1" w14:textId="77777777" w:rsidR="006B3356" w:rsidRPr="002C1371" w:rsidRDefault="006B3356" w:rsidP="006B3356">
      <w:pPr>
        <w:pStyle w:val="Kop9"/>
      </w:pPr>
      <w:bookmarkStart w:id="4046" w:name="_Toc526433101"/>
      <w:bookmarkStart w:id="4047" w:name="_Toc526433114"/>
      <w:bookmarkStart w:id="4048" w:name="_Toc529366799"/>
      <w:bookmarkStart w:id="4049" w:name="_Toc529445193"/>
      <w:bookmarkStart w:id="4050" w:name="_Toc5714696"/>
      <w:bookmarkStart w:id="4051" w:name="_Toc8044589"/>
      <w:bookmarkStart w:id="4052" w:name="_Toc8048705"/>
      <w:bookmarkStart w:id="4053" w:name="_Toc9491460"/>
      <w:bookmarkStart w:id="4054" w:name="_Toc10720710"/>
      <w:bookmarkStart w:id="4055" w:name="_Toc13750675"/>
      <w:bookmarkStart w:id="4056" w:name="_Toc14790593"/>
      <w:bookmarkStart w:id="4057" w:name="_Toc17818616"/>
      <w:bookmarkStart w:id="4058" w:name="_Toc21420072"/>
      <w:bookmarkStart w:id="4059" w:name="_Toc31114407"/>
      <w:bookmarkStart w:id="4060" w:name="_Toc34935806"/>
      <w:bookmarkStart w:id="4061" w:name="_Hlk519868987"/>
      <w:r>
        <w:t xml:space="preserve">Bijlage A2 </w:t>
      </w:r>
      <w:bookmarkEnd w:id="4046"/>
      <w:bookmarkEnd w:id="4047"/>
      <w:bookmarkEnd w:id="4048"/>
      <w:bookmarkEnd w:id="4049"/>
      <w:bookmarkEnd w:id="4050"/>
      <w:r>
        <w:t>Aan</w:t>
      </w:r>
      <w:r w:rsidRPr="002C1371">
        <w:t>legjaar en Verkeersgegevens</w:t>
      </w:r>
      <w:bookmarkEnd w:id="4051"/>
      <w:bookmarkEnd w:id="4052"/>
      <w:bookmarkEnd w:id="4053"/>
      <w:bookmarkEnd w:id="4054"/>
      <w:bookmarkEnd w:id="4055"/>
      <w:bookmarkEnd w:id="4056"/>
      <w:bookmarkEnd w:id="4057"/>
      <w:bookmarkEnd w:id="4058"/>
      <w:bookmarkEnd w:id="4059"/>
      <w:bookmarkEnd w:id="4060"/>
    </w:p>
    <w:p w14:paraId="1683583E" w14:textId="77777777" w:rsidR="006B3356" w:rsidRPr="002C1371" w:rsidRDefault="006B3356" w:rsidP="006B3356">
      <w:pPr>
        <w:pStyle w:val="Kop9"/>
      </w:pPr>
      <w:bookmarkStart w:id="4062" w:name="_Toc8044590"/>
      <w:bookmarkStart w:id="4063" w:name="_Toc8048706"/>
      <w:bookmarkStart w:id="4064" w:name="_Toc9491461"/>
      <w:bookmarkStart w:id="4065" w:name="_Toc10720711"/>
      <w:bookmarkStart w:id="4066" w:name="_Toc13750676"/>
      <w:bookmarkStart w:id="4067" w:name="_Toc14790594"/>
      <w:bookmarkStart w:id="4068" w:name="_Toc17818617"/>
      <w:bookmarkStart w:id="4069" w:name="_Toc21420073"/>
      <w:bookmarkStart w:id="4070" w:name="_Toc31114408"/>
      <w:bookmarkStart w:id="4071" w:name="_Toc34935807"/>
      <w:r w:rsidRPr="002C1371">
        <w:t>Bijlage A3 Geometrie</w:t>
      </w:r>
      <w:bookmarkEnd w:id="4062"/>
      <w:bookmarkEnd w:id="4063"/>
      <w:bookmarkEnd w:id="4064"/>
      <w:bookmarkEnd w:id="4065"/>
      <w:bookmarkEnd w:id="4066"/>
      <w:bookmarkEnd w:id="4067"/>
      <w:bookmarkEnd w:id="4068"/>
      <w:bookmarkEnd w:id="4069"/>
      <w:bookmarkEnd w:id="4070"/>
      <w:bookmarkEnd w:id="4071"/>
    </w:p>
    <w:bookmarkEnd w:id="4061"/>
    <w:p w14:paraId="47DD0642" w14:textId="77777777" w:rsidR="006B3356" w:rsidRPr="008D5E14" w:rsidRDefault="006B3356" w:rsidP="006B3356"/>
    <w:p w14:paraId="0545F39D" w14:textId="77777777" w:rsidR="006B3356" w:rsidRDefault="006B3356" w:rsidP="006B3356">
      <w:pPr>
        <w:pStyle w:val="Kop8"/>
      </w:pPr>
      <w:bookmarkStart w:id="4072" w:name="_Toc519764214"/>
      <w:bookmarkStart w:id="4073" w:name="_Toc519868238"/>
      <w:bookmarkStart w:id="4074" w:name="_Toc526433102"/>
      <w:bookmarkStart w:id="4075" w:name="_Toc526433115"/>
      <w:bookmarkStart w:id="4076" w:name="_Toc529366800"/>
      <w:bookmarkStart w:id="4077" w:name="_Toc529445194"/>
      <w:bookmarkStart w:id="4078" w:name="_Toc5714697"/>
      <w:bookmarkStart w:id="4079" w:name="_Toc8044591"/>
      <w:bookmarkStart w:id="4080" w:name="_Toc8048707"/>
      <w:bookmarkStart w:id="4081" w:name="_Toc9491462"/>
      <w:bookmarkStart w:id="4082" w:name="_Toc10720712"/>
      <w:bookmarkStart w:id="4083" w:name="_Toc13750677"/>
      <w:bookmarkStart w:id="4084" w:name="_Toc14790595"/>
      <w:bookmarkStart w:id="4085" w:name="_Toc17818618"/>
      <w:bookmarkStart w:id="4086" w:name="_Toc21420074"/>
      <w:bookmarkStart w:id="4087" w:name="_Toc31114409"/>
      <w:bookmarkStart w:id="4088" w:name="_Toc34935808"/>
      <w:r>
        <w:lastRenderedPageBreak/>
        <w:t>tabel restlevensduur</w:t>
      </w:r>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p>
    <w:p w14:paraId="679F7525" w14:textId="77777777" w:rsidR="006B3356" w:rsidRDefault="006B3356" w:rsidP="006B3356">
      <w:pPr>
        <w:rPr>
          <w:rFonts w:asciiTheme="majorHAnsi" w:eastAsiaTheme="majorEastAsia" w:hAnsiTheme="majorHAnsi" w:cstheme="majorBidi"/>
          <w:caps/>
          <w:sz w:val="32"/>
        </w:rPr>
      </w:pPr>
      <w:r>
        <w:br w:type="page"/>
      </w:r>
    </w:p>
    <w:p w14:paraId="6B5E0599" w14:textId="77777777" w:rsidR="006B3356" w:rsidRDefault="006B3356" w:rsidP="006B3356">
      <w:pPr>
        <w:pStyle w:val="Kop8"/>
      </w:pPr>
      <w:bookmarkStart w:id="4089" w:name="_Toc519764215"/>
      <w:bookmarkStart w:id="4090" w:name="_Toc519868239"/>
      <w:bookmarkStart w:id="4091" w:name="_Toc526433103"/>
      <w:bookmarkStart w:id="4092" w:name="_Toc526433116"/>
      <w:bookmarkStart w:id="4093" w:name="_Toc529366801"/>
      <w:bookmarkStart w:id="4094" w:name="_Toc529445195"/>
      <w:bookmarkStart w:id="4095" w:name="_Toc5714698"/>
      <w:bookmarkStart w:id="4096" w:name="_Toc8044592"/>
      <w:bookmarkStart w:id="4097" w:name="_Toc8048708"/>
      <w:bookmarkStart w:id="4098" w:name="_Toc9491463"/>
      <w:bookmarkStart w:id="4099" w:name="_Toc10720713"/>
      <w:bookmarkStart w:id="4100" w:name="_Toc13750678"/>
      <w:bookmarkStart w:id="4101" w:name="_Toc14790596"/>
      <w:bookmarkStart w:id="4102" w:name="_Toc17818619"/>
      <w:bookmarkStart w:id="4103" w:name="_Toc21420075"/>
      <w:bookmarkStart w:id="4104" w:name="_Toc31114410"/>
      <w:bookmarkStart w:id="4105" w:name="_Toc34935809"/>
      <w:r>
        <w:lastRenderedPageBreak/>
        <w:t>evaluatie</w:t>
      </w:r>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p>
    <w:p w14:paraId="1109B3C6" w14:textId="77777777" w:rsidR="006B3356" w:rsidRDefault="006B3356" w:rsidP="006B3356">
      <w:pPr>
        <w:rPr>
          <w:rFonts w:asciiTheme="majorHAnsi" w:eastAsiaTheme="majorEastAsia" w:hAnsiTheme="majorHAnsi" w:cstheme="majorBidi"/>
          <w:caps/>
          <w:sz w:val="32"/>
        </w:rPr>
      </w:pPr>
      <w:r>
        <w:br w:type="page"/>
      </w:r>
    </w:p>
    <w:p w14:paraId="3C4269B4" w14:textId="77777777" w:rsidR="006B3356" w:rsidRDefault="006B3356" w:rsidP="006B3356">
      <w:pPr>
        <w:pStyle w:val="Kop8"/>
      </w:pPr>
      <w:bookmarkStart w:id="4106" w:name="_Toc519764216"/>
      <w:bookmarkStart w:id="4107" w:name="_Toc519868240"/>
      <w:bookmarkStart w:id="4108" w:name="_Toc526433104"/>
      <w:bookmarkStart w:id="4109" w:name="_Toc526433117"/>
      <w:bookmarkStart w:id="4110" w:name="_Toc529366802"/>
      <w:bookmarkStart w:id="4111" w:name="_Toc529445196"/>
      <w:bookmarkStart w:id="4112" w:name="_Toc5714699"/>
      <w:bookmarkStart w:id="4113" w:name="_Toc8044593"/>
      <w:bookmarkStart w:id="4114" w:name="_Toc8048709"/>
      <w:bookmarkStart w:id="4115" w:name="_Toc9491464"/>
      <w:bookmarkStart w:id="4116" w:name="_Toc10720714"/>
      <w:bookmarkStart w:id="4117" w:name="_Toc13750679"/>
      <w:bookmarkStart w:id="4118" w:name="_Toc14790597"/>
      <w:bookmarkStart w:id="4119" w:name="_Toc17818620"/>
      <w:bookmarkStart w:id="4120" w:name="_Toc21420076"/>
      <w:bookmarkStart w:id="4121" w:name="_Toc31114411"/>
      <w:bookmarkStart w:id="4122" w:name="_Toc34935810"/>
      <w:r>
        <w:lastRenderedPageBreak/>
        <w:t>Herontwerp</w:t>
      </w:r>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p>
    <w:p w14:paraId="5ADDEFC3" w14:textId="77777777" w:rsidR="006B3356" w:rsidRDefault="006B3356" w:rsidP="006B3356">
      <w:pPr>
        <w:rPr>
          <w:rFonts w:asciiTheme="majorHAnsi" w:eastAsiaTheme="majorEastAsia" w:hAnsiTheme="majorHAnsi" w:cstheme="majorBidi"/>
          <w:caps/>
          <w:sz w:val="32"/>
        </w:rPr>
      </w:pPr>
      <w:r>
        <w:br w:type="page"/>
      </w:r>
    </w:p>
    <w:p w14:paraId="0F43EFB9" w14:textId="77777777" w:rsidR="006B3356" w:rsidRDefault="006B3356" w:rsidP="006B3356">
      <w:pPr>
        <w:pStyle w:val="Kop8"/>
      </w:pPr>
      <w:bookmarkStart w:id="4123" w:name="_Toc519764217"/>
      <w:bookmarkStart w:id="4124" w:name="_Toc519868241"/>
      <w:bookmarkStart w:id="4125" w:name="_Toc526433105"/>
      <w:bookmarkStart w:id="4126" w:name="_Toc526433118"/>
      <w:bookmarkStart w:id="4127" w:name="_Toc529366803"/>
      <w:bookmarkStart w:id="4128" w:name="_Toc529445197"/>
      <w:bookmarkStart w:id="4129" w:name="_Toc5714700"/>
      <w:bookmarkStart w:id="4130" w:name="_Toc8044594"/>
      <w:bookmarkStart w:id="4131" w:name="_Toc8048710"/>
      <w:bookmarkStart w:id="4132" w:name="_Toc9491465"/>
      <w:bookmarkStart w:id="4133" w:name="_Toc10720715"/>
      <w:bookmarkStart w:id="4134" w:name="_Toc13750680"/>
      <w:bookmarkStart w:id="4135" w:name="_Toc14790598"/>
      <w:bookmarkStart w:id="4136" w:name="_Toc17818621"/>
      <w:bookmarkStart w:id="4137" w:name="_Toc21420077"/>
      <w:bookmarkStart w:id="4138" w:name="_Toc31114412"/>
      <w:bookmarkStart w:id="4139" w:name="_Toc34935811"/>
      <w:r>
        <w:lastRenderedPageBreak/>
        <w:t>Ontwerp</w:t>
      </w:r>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14:paraId="3C50448E" w14:textId="77777777" w:rsidR="006B3356" w:rsidRDefault="006B3356" w:rsidP="006B3356">
      <w:pPr>
        <w:rPr>
          <w:rFonts w:asciiTheme="majorHAnsi" w:eastAsiaTheme="majorEastAsia" w:hAnsiTheme="majorHAnsi" w:cstheme="majorBidi"/>
          <w:caps/>
          <w:sz w:val="32"/>
        </w:rPr>
      </w:pPr>
      <w:r>
        <w:br w:type="page"/>
      </w:r>
    </w:p>
    <w:p w14:paraId="6E62C5D6" w14:textId="77777777" w:rsidR="006B3356" w:rsidRDefault="006B3356" w:rsidP="006B3356">
      <w:pPr>
        <w:pStyle w:val="Kop8"/>
      </w:pPr>
      <w:bookmarkStart w:id="4140" w:name="_Toc8044595"/>
      <w:bookmarkStart w:id="4141" w:name="_Toc8048711"/>
      <w:bookmarkStart w:id="4142" w:name="_Toc9491466"/>
      <w:bookmarkStart w:id="4143" w:name="_Toc10720716"/>
      <w:bookmarkStart w:id="4144" w:name="_Toc13750681"/>
      <w:bookmarkStart w:id="4145" w:name="_Toc14790599"/>
      <w:bookmarkStart w:id="4146" w:name="_Toc17818622"/>
      <w:bookmarkStart w:id="4147" w:name="_Toc21420078"/>
      <w:bookmarkStart w:id="4148" w:name="_Toc31114413"/>
      <w:bookmarkStart w:id="4149" w:name="_Toc34935812"/>
      <w:r>
        <w:lastRenderedPageBreak/>
        <w:t>CARE-bestanden</w:t>
      </w:r>
      <w:bookmarkEnd w:id="4140"/>
      <w:bookmarkEnd w:id="4141"/>
      <w:bookmarkEnd w:id="4142"/>
      <w:bookmarkEnd w:id="4143"/>
      <w:bookmarkEnd w:id="4144"/>
      <w:bookmarkEnd w:id="4145"/>
      <w:bookmarkEnd w:id="4146"/>
      <w:bookmarkEnd w:id="4147"/>
      <w:bookmarkEnd w:id="4148"/>
      <w:bookmarkEnd w:id="4149"/>
    </w:p>
    <w:p w14:paraId="5E4CA32B" w14:textId="77777777" w:rsidR="006B3356" w:rsidRPr="00E75993" w:rsidRDefault="006B3356" w:rsidP="006B3356"/>
    <w:p w14:paraId="3D1C8F59" w14:textId="77777777" w:rsidR="006B3356" w:rsidRDefault="006B3356" w:rsidP="006B3356">
      <w:pPr>
        <w:rPr>
          <w:rFonts w:asciiTheme="majorHAnsi" w:eastAsiaTheme="majorEastAsia" w:hAnsiTheme="majorHAnsi" w:cstheme="majorBidi"/>
          <w:caps/>
          <w:sz w:val="32"/>
        </w:rPr>
      </w:pPr>
      <w:r>
        <w:br w:type="page"/>
      </w:r>
    </w:p>
    <w:p w14:paraId="0BB4244C" w14:textId="77777777" w:rsidR="006B3356" w:rsidRDefault="006B3356" w:rsidP="006B3356">
      <w:pPr>
        <w:pStyle w:val="Kop8"/>
      </w:pPr>
      <w:bookmarkStart w:id="4150" w:name="_Toc8044596"/>
      <w:bookmarkStart w:id="4151" w:name="_Toc8048712"/>
      <w:bookmarkStart w:id="4152" w:name="_Toc9491467"/>
      <w:bookmarkStart w:id="4153" w:name="_Toc10720717"/>
      <w:bookmarkStart w:id="4154" w:name="_Toc13750682"/>
      <w:bookmarkStart w:id="4155" w:name="_Toc14790600"/>
      <w:bookmarkStart w:id="4156" w:name="_Toc17818623"/>
      <w:bookmarkStart w:id="4157" w:name="_Toc21420079"/>
      <w:bookmarkStart w:id="4158" w:name="_Toc31114414"/>
      <w:bookmarkStart w:id="4159" w:name="_Toc34935813"/>
      <w:r>
        <w:lastRenderedPageBreak/>
        <w:t>CV’s adviseurs</w:t>
      </w:r>
      <w:bookmarkEnd w:id="4150"/>
      <w:bookmarkEnd w:id="4151"/>
      <w:bookmarkEnd w:id="4152"/>
      <w:bookmarkEnd w:id="4153"/>
      <w:bookmarkEnd w:id="4154"/>
      <w:bookmarkEnd w:id="4155"/>
      <w:bookmarkEnd w:id="4156"/>
      <w:bookmarkEnd w:id="4157"/>
      <w:bookmarkEnd w:id="4158"/>
      <w:bookmarkEnd w:id="4159"/>
    </w:p>
    <w:p w14:paraId="18E13EB8" w14:textId="77777777" w:rsidR="006B3356" w:rsidRDefault="006B3356" w:rsidP="006B3356">
      <w:pPr>
        <w:rPr>
          <w:rFonts w:asciiTheme="majorHAnsi" w:eastAsiaTheme="majorEastAsia" w:hAnsiTheme="majorHAnsi" w:cstheme="majorBidi"/>
          <w:b/>
          <w:iCs/>
          <w:color w:val="E4610F" w:themeColor="background2"/>
          <w:sz w:val="28"/>
        </w:rPr>
      </w:pPr>
      <w:r>
        <w:br w:type="page"/>
      </w:r>
    </w:p>
    <w:p w14:paraId="142FDAC9" w14:textId="6E4BBC06" w:rsidR="006B3356" w:rsidRDefault="006B3356" w:rsidP="006B3356">
      <w:pPr>
        <w:pStyle w:val="Kop8"/>
      </w:pPr>
      <w:bookmarkStart w:id="4160" w:name="_Toc8044597"/>
      <w:bookmarkStart w:id="4161" w:name="_Toc8048713"/>
      <w:bookmarkStart w:id="4162" w:name="_Toc9491468"/>
      <w:bookmarkStart w:id="4163" w:name="_Toc10720718"/>
      <w:bookmarkStart w:id="4164" w:name="_Toc13750683"/>
      <w:bookmarkStart w:id="4165" w:name="_Toc14790601"/>
      <w:bookmarkStart w:id="4166" w:name="_Toc17818624"/>
      <w:bookmarkStart w:id="4167" w:name="_Toc21420080"/>
      <w:bookmarkStart w:id="4168" w:name="_Toc31114415"/>
      <w:bookmarkStart w:id="4169" w:name="_Toc34935814"/>
      <w:r>
        <w:lastRenderedPageBreak/>
        <w:t>grafieken met subvakindeling</w:t>
      </w:r>
      <w:bookmarkEnd w:id="4160"/>
      <w:bookmarkEnd w:id="4161"/>
      <w:bookmarkEnd w:id="4162"/>
      <w:bookmarkEnd w:id="4163"/>
      <w:bookmarkEnd w:id="4164"/>
      <w:bookmarkEnd w:id="4165"/>
      <w:bookmarkEnd w:id="4166"/>
      <w:bookmarkEnd w:id="4167"/>
      <w:bookmarkEnd w:id="4168"/>
      <w:bookmarkEnd w:id="4169"/>
    </w:p>
    <w:p w14:paraId="6A79312E" w14:textId="494D8303" w:rsidR="006D73B3" w:rsidRDefault="006D73B3" w:rsidP="006D73B3">
      <w:pPr>
        <w:pStyle w:val="Kop8"/>
      </w:pPr>
      <w:bookmarkStart w:id="4170" w:name="_Toc17818625"/>
      <w:bookmarkStart w:id="4171" w:name="_Toc21420081"/>
      <w:bookmarkStart w:id="4172" w:name="_Toc31114416"/>
      <w:bookmarkStart w:id="4173" w:name="_Toc34935815"/>
      <w:r>
        <w:lastRenderedPageBreak/>
        <w:t>Berekeningen Uitbijters</w:t>
      </w:r>
      <w:bookmarkEnd w:id="4170"/>
      <w:bookmarkEnd w:id="4171"/>
      <w:bookmarkEnd w:id="4172"/>
      <w:bookmarkEnd w:id="4173"/>
    </w:p>
    <w:p w14:paraId="3DA7F311" w14:textId="06ECADB6" w:rsidR="00F46FFE" w:rsidRPr="00F46FFE" w:rsidRDefault="00F46FFE" w:rsidP="00F46FFE">
      <w:pPr>
        <w:pStyle w:val="Kop8"/>
      </w:pPr>
      <w:bookmarkStart w:id="4174" w:name="_Toc17818626"/>
      <w:bookmarkStart w:id="4175" w:name="_Toc21420082"/>
      <w:bookmarkStart w:id="4176" w:name="_Toc31114417"/>
      <w:bookmarkStart w:id="4177" w:name="_Toc34935816"/>
      <w:r>
        <w:lastRenderedPageBreak/>
        <w:t>Berekeningen correctie hoogte constructie</w:t>
      </w:r>
      <w:bookmarkEnd w:id="4174"/>
      <w:bookmarkEnd w:id="4175"/>
      <w:bookmarkEnd w:id="4176"/>
      <w:bookmarkEnd w:id="4177"/>
    </w:p>
    <w:p w14:paraId="3F591C17" w14:textId="77777777" w:rsidR="006B3356" w:rsidRPr="006B3356" w:rsidRDefault="006B3356" w:rsidP="006B3356"/>
    <w:p w14:paraId="22757001" w14:textId="77777777" w:rsidR="00F20A2C" w:rsidRPr="00284A4A" w:rsidRDefault="00F20A2C" w:rsidP="00284A4A"/>
    <w:p w14:paraId="0E5693F5" w14:textId="77777777" w:rsidR="00935532" w:rsidRDefault="00935532" w:rsidP="00DC43D5"/>
    <w:p w14:paraId="25C2BD6B" w14:textId="77777777" w:rsidR="00576987" w:rsidRDefault="00576987" w:rsidP="00DC43D5">
      <w:pPr>
        <w:sectPr w:rsidR="00576987" w:rsidSect="00187BA3">
          <w:headerReference w:type="first" r:id="rId20"/>
          <w:footerReference w:type="first" r:id="rId21"/>
          <w:type w:val="oddPage"/>
          <w:pgSz w:w="11906" w:h="16838" w:code="9"/>
          <w:pgMar w:top="1701" w:right="1134" w:bottom="851" w:left="1134" w:header="851" w:footer="397" w:gutter="0"/>
          <w:cols w:space="708"/>
          <w:docGrid w:linePitch="360"/>
        </w:sectPr>
      </w:pPr>
    </w:p>
    <w:p w14:paraId="71EC6C73" w14:textId="77777777" w:rsidR="005E40B6" w:rsidRDefault="005E40B6" w:rsidP="005E40B6">
      <w:pPr>
        <w:pStyle w:val="ArcadisUnnumberedHeading1NoToc"/>
      </w:pPr>
      <w:bookmarkStart w:id="4178" w:name="refColofon"/>
      <w:bookmarkStart w:id="4179" w:name="dpColofon"/>
      <w:r>
        <w:lastRenderedPageBreak/>
        <w:t>Colofon</w:t>
      </w:r>
      <w:bookmarkEnd w:id="4178"/>
    </w:p>
    <w:p w14:paraId="01AC0832" w14:textId="77777777" w:rsidR="005E40B6" w:rsidRDefault="005E40B6" w:rsidP="005E40B6">
      <w:pPr>
        <w:pStyle w:val="ArcadisDataValue"/>
      </w:pPr>
    </w:p>
    <w:p w14:paraId="3C7EC5F3" w14:textId="77777777" w:rsidR="005E40B6" w:rsidRDefault="005E40B6" w:rsidP="005E40B6">
      <w:pPr>
        <w:pStyle w:val="ArcadisDataHead"/>
      </w:pPr>
      <w:r>
        <w:t>ZAAKNUMMER 31132049 CONTRACTVOORBEREIDING GROOT ONDERHOUD CONTRACT A79</w:t>
      </w:r>
    </w:p>
    <w:p w14:paraId="5C7083EF" w14:textId="77777777" w:rsidR="005E40B6" w:rsidRDefault="005E40B6" w:rsidP="005E40B6">
      <w:pPr>
        <w:pStyle w:val="ArcadisDataHead"/>
      </w:pPr>
      <w:r>
        <w:t>Verhardingsonderzoek Adviesrapportage</w:t>
      </w:r>
    </w:p>
    <w:p w14:paraId="18825865" w14:textId="77777777" w:rsidR="005E40B6" w:rsidRDefault="005E40B6" w:rsidP="005E40B6">
      <w:pPr>
        <w:pStyle w:val="ArcadisDataValue"/>
      </w:pPr>
    </w:p>
    <w:p w14:paraId="3B1A2D10" w14:textId="77777777" w:rsidR="005E40B6" w:rsidRDefault="005E40B6" w:rsidP="005E40B6">
      <w:pPr>
        <w:pStyle w:val="ArcadisDataHead"/>
      </w:pPr>
      <w:r>
        <w:t>Klant</w:t>
      </w:r>
    </w:p>
    <w:p w14:paraId="023FFFCA" w14:textId="77777777" w:rsidR="005E40B6" w:rsidRDefault="005E40B6" w:rsidP="005E40B6">
      <w:pPr>
        <w:pStyle w:val="ArcadisDataValue"/>
      </w:pPr>
      <w:r>
        <w:t>Rijkswaterstaat, Programma's, Projecten en Onderhoud</w:t>
      </w:r>
    </w:p>
    <w:p w14:paraId="20808890" w14:textId="77777777" w:rsidR="005E40B6" w:rsidRDefault="005E40B6" w:rsidP="005E40B6">
      <w:pPr>
        <w:pStyle w:val="ArcadisDataHead"/>
      </w:pPr>
      <w:r>
        <w:t>Auteur</w:t>
      </w:r>
    </w:p>
    <w:p w14:paraId="70085834" w14:textId="77777777" w:rsidR="005E40B6" w:rsidRDefault="005E40B6" w:rsidP="005E40B6">
      <w:pPr>
        <w:pStyle w:val="ArcadisDataValue"/>
      </w:pPr>
      <w:r>
        <w:t>Anne Stoker</w:t>
      </w:r>
    </w:p>
    <w:p w14:paraId="5036B69A" w14:textId="77777777" w:rsidR="005E40B6" w:rsidRDefault="005E40B6" w:rsidP="005E40B6">
      <w:pPr>
        <w:pStyle w:val="ArcadisDataHead"/>
      </w:pPr>
      <w:r>
        <w:t>Onze referentie</w:t>
      </w:r>
    </w:p>
    <w:bookmarkStart w:id="4180" w:name="tmpReference"/>
    <w:p w14:paraId="5A4E8CA0" w14:textId="5D1F58CB" w:rsidR="005E40B6" w:rsidRDefault="005E40B6" w:rsidP="005E40B6">
      <w:pPr>
        <w:pStyle w:val="ArcadisDataValue"/>
      </w:pPr>
      <w:r>
        <w:fldChar w:fldCharType="begin"/>
      </w:r>
      <w:r>
        <w:instrText xml:space="preserve"> DOCPROPERTY cdpFileNetID </w:instrText>
      </w:r>
      <w:r>
        <w:fldChar w:fldCharType="separate"/>
      </w:r>
      <w:r w:rsidR="00B11515">
        <w:t>083958127</w:t>
      </w:r>
      <w:r>
        <w:fldChar w:fldCharType="end"/>
      </w:r>
      <w:r>
        <w:t xml:space="preserve"> </w:t>
      </w:r>
      <w:fldSimple w:instr=" DOCPROPERTY cdpVersienummer ">
        <w:r w:rsidR="00B11515">
          <w:t>C.4</w:t>
        </w:r>
      </w:fldSimple>
      <w:r>
        <w:t xml:space="preserve"> </w:t>
      </w:r>
      <w:bookmarkEnd w:id="4180"/>
    </w:p>
    <w:p w14:paraId="4BFCF996" w14:textId="77777777" w:rsidR="005E40B6" w:rsidRDefault="005E40B6" w:rsidP="005E40B6">
      <w:pPr>
        <w:pStyle w:val="ArcadisDataHead"/>
      </w:pPr>
      <w:r>
        <w:t>Datum</w:t>
      </w:r>
    </w:p>
    <w:p w14:paraId="6A710CD3" w14:textId="0F4E697E" w:rsidR="005E40B6" w:rsidRDefault="007A5ADE" w:rsidP="005E40B6">
      <w:pPr>
        <w:pStyle w:val="ArcadisDataValue"/>
      </w:pPr>
      <w:r>
        <w:t>12 maart 2020</w:t>
      </w:r>
    </w:p>
    <w:p w14:paraId="1305DCCF" w14:textId="77777777" w:rsidR="005E40B6" w:rsidRDefault="005E40B6" w:rsidP="005E40B6">
      <w:pPr>
        <w:pStyle w:val="ArcadisDataHead"/>
      </w:pPr>
      <w:r>
        <w:t>Gecontroleerd door</w:t>
      </w:r>
      <w:r>
        <w:tab/>
        <w:t>Vrijgegeven door</w:t>
      </w:r>
    </w:p>
    <w:p w14:paraId="5D8F5BD4" w14:textId="77777777" w:rsidR="005E40B6" w:rsidRDefault="005E40B6" w:rsidP="005E40B6">
      <w:pPr>
        <w:pStyle w:val="ArcadisDataValue"/>
      </w:pPr>
    </w:p>
    <w:p w14:paraId="4EBC0C61" w14:textId="77777777" w:rsidR="005E40B6" w:rsidRDefault="005E40B6" w:rsidP="005E40B6">
      <w:pPr>
        <w:pStyle w:val="ArcadisDataValue"/>
      </w:pPr>
    </w:p>
    <w:p w14:paraId="209AA3E7" w14:textId="77777777" w:rsidR="005E40B6" w:rsidRDefault="005E40B6" w:rsidP="005E40B6">
      <w:pPr>
        <w:pStyle w:val="ArcadisDataValue"/>
      </w:pPr>
    </w:p>
    <w:p w14:paraId="65EA7022" w14:textId="77777777" w:rsidR="005E40B6" w:rsidRDefault="005E40B6" w:rsidP="005E40B6">
      <w:pPr>
        <w:pStyle w:val="ArcadisDataValue"/>
      </w:pPr>
    </w:p>
    <w:p w14:paraId="16920481" w14:textId="77777777" w:rsidR="005E40B6" w:rsidRDefault="005E40B6" w:rsidP="005E40B6">
      <w:pPr>
        <w:pStyle w:val="ArcadisDataValue"/>
      </w:pPr>
      <w:r>
        <w:t>Jaap Van de Gevel</w:t>
      </w:r>
      <w:r>
        <w:tab/>
        <w:t>Peter Bornkamp</w:t>
      </w:r>
    </w:p>
    <w:p w14:paraId="01C22CE0" w14:textId="77777777" w:rsidR="005E40B6" w:rsidRPr="005E40B6" w:rsidRDefault="005E40B6" w:rsidP="005E40B6">
      <w:pPr>
        <w:pStyle w:val="ArcadisDataValue"/>
        <w:rPr>
          <w:lang w:val="en-US"/>
        </w:rPr>
      </w:pPr>
      <w:r w:rsidRPr="005E40B6">
        <w:rPr>
          <w:lang w:val="en-US"/>
        </w:rPr>
        <w:t>Teamleider Asset Management</w:t>
      </w:r>
      <w:r w:rsidRPr="005E40B6">
        <w:rPr>
          <w:lang w:val="en-US"/>
        </w:rPr>
        <w:tab/>
        <w:t>Senior Consultant</w:t>
      </w:r>
    </w:p>
    <w:p w14:paraId="6B800049" w14:textId="77777777" w:rsidR="005E40B6" w:rsidRPr="005E40B6" w:rsidRDefault="005E40B6" w:rsidP="005E40B6">
      <w:pPr>
        <w:pStyle w:val="ArcadisDataValue"/>
        <w:rPr>
          <w:lang w:val="en-US"/>
        </w:rPr>
      </w:pPr>
    </w:p>
    <w:p w14:paraId="671A850A" w14:textId="77777777" w:rsidR="005E40B6" w:rsidRPr="005E40B6" w:rsidRDefault="005E40B6" w:rsidP="005E40B6">
      <w:pPr>
        <w:pStyle w:val="ArcadisDataValue"/>
        <w:rPr>
          <w:lang w:val="en-US"/>
        </w:rPr>
      </w:pPr>
    </w:p>
    <w:p w14:paraId="56B6714A" w14:textId="77777777" w:rsidR="005E40B6" w:rsidRPr="005E40B6" w:rsidRDefault="005E40B6" w:rsidP="005E40B6">
      <w:pPr>
        <w:pStyle w:val="ArcadisDataValue"/>
        <w:rPr>
          <w:lang w:val="en-US"/>
        </w:rPr>
      </w:pPr>
    </w:p>
    <w:p w14:paraId="150700D0" w14:textId="77777777" w:rsidR="005E40B6" w:rsidRPr="005E40B6" w:rsidRDefault="005E40B6" w:rsidP="005E40B6">
      <w:pPr>
        <w:pStyle w:val="ArcadisColofonCompanyName"/>
        <w:rPr>
          <w:lang w:val="en-US"/>
        </w:rPr>
      </w:pPr>
      <w:r w:rsidRPr="005E40B6">
        <w:rPr>
          <w:lang w:val="en-US"/>
        </w:rPr>
        <w:t>Arcadis Nederland B.V.</w:t>
      </w:r>
    </w:p>
    <w:p w14:paraId="2ECA63F0" w14:textId="77777777" w:rsidR="005E40B6" w:rsidRDefault="005E40B6" w:rsidP="005E40B6">
      <w:pPr>
        <w:pStyle w:val="ArcadisDataValue"/>
      </w:pPr>
      <w:r>
        <w:t>Postbus 220</w:t>
      </w:r>
    </w:p>
    <w:p w14:paraId="3EBA92A1" w14:textId="77777777" w:rsidR="005E40B6" w:rsidRDefault="005E40B6" w:rsidP="005E40B6">
      <w:pPr>
        <w:pStyle w:val="ArcadisDataValue"/>
      </w:pPr>
      <w:r>
        <w:t>3800 AE Amersfoort</w:t>
      </w:r>
    </w:p>
    <w:p w14:paraId="62A58845" w14:textId="77777777" w:rsidR="005E40B6" w:rsidRDefault="005E40B6" w:rsidP="005E40B6">
      <w:pPr>
        <w:pStyle w:val="ArcadisDataValue"/>
      </w:pPr>
      <w:r>
        <w:t>Nederland</w:t>
      </w:r>
    </w:p>
    <w:p w14:paraId="07AB3078" w14:textId="77777777" w:rsidR="005E40B6" w:rsidRDefault="005E40B6" w:rsidP="005E40B6">
      <w:pPr>
        <w:pStyle w:val="ArcadisDataValue"/>
      </w:pPr>
      <w:r>
        <w:t>+31 (0)88 4261261</w:t>
      </w:r>
    </w:p>
    <w:p w14:paraId="3DE1E65D" w14:textId="77777777" w:rsidR="005E40B6" w:rsidRDefault="005E40B6" w:rsidP="005E40B6">
      <w:pPr>
        <w:pStyle w:val="ArcadisDataValue"/>
      </w:pPr>
    </w:p>
    <w:p w14:paraId="63715D09" w14:textId="1E4F4C3D" w:rsidR="002A0D65" w:rsidRPr="00DC43D5" w:rsidRDefault="005E40B6" w:rsidP="005E40B6">
      <w:pPr>
        <w:pStyle w:val="ArcadisColofonWebsite"/>
      </w:pPr>
      <w:proofErr w:type="gramStart"/>
      <w:r>
        <w:t>www.arcadis.com</w:t>
      </w:r>
      <w:bookmarkEnd w:id="4179"/>
      <w:proofErr w:type="gramEnd"/>
    </w:p>
    <w:p w14:paraId="0F0B082D" w14:textId="77777777" w:rsidR="00F10AF1" w:rsidRPr="00DC43D5" w:rsidRDefault="00F10AF1" w:rsidP="00DC43D5">
      <w:bookmarkStart w:id="4181" w:name="_Toc441839179"/>
      <w:bookmarkEnd w:id="4181"/>
    </w:p>
    <w:sectPr w:rsidR="00F10AF1" w:rsidRPr="00DC43D5" w:rsidSect="00576987">
      <w:pgSz w:w="11906" w:h="16838" w:code="9"/>
      <w:pgMar w:top="1701" w:right="1134" w:bottom="851" w:left="1134" w:header="851"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5A86A" w14:textId="77777777" w:rsidR="009C0F71" w:rsidRDefault="009C0F71" w:rsidP="00A9511F">
      <w:pPr>
        <w:spacing w:line="240" w:lineRule="auto"/>
      </w:pPr>
      <w:r>
        <w:separator/>
      </w:r>
    </w:p>
  </w:endnote>
  <w:endnote w:type="continuationSeparator" w:id="0">
    <w:p w14:paraId="1B3DEB02" w14:textId="77777777" w:rsidR="009C0F71" w:rsidRDefault="009C0F71" w:rsidP="00A951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4B5DF" w14:textId="4CFE6785" w:rsidR="005E40B6" w:rsidRDefault="005E40B6" w:rsidP="004C3DC1">
    <w:pPr>
      <w:pStyle w:val="ArcadisPageNumber"/>
      <w:framePr w:wrap="around"/>
    </w:pPr>
    <w:r>
      <w:fldChar w:fldCharType="begin"/>
    </w:r>
    <w:r>
      <w:instrText xml:space="preserve"> PAGE </w:instrText>
    </w:r>
    <w:r>
      <w:fldChar w:fldCharType="separate"/>
    </w:r>
    <w:r>
      <w:rPr>
        <w:noProof/>
      </w:rPr>
      <w:t>2</w:t>
    </w:r>
    <w:r>
      <w:fldChar w:fldCharType="end"/>
    </w:r>
    <w:r>
      <w:t xml:space="preserve"> </w:t>
    </w:r>
    <w:bookmarkStart w:id="14" w:name="dpFooterContinuationPageNumber"/>
    <w:r>
      <w:t>van</w:t>
    </w:r>
    <w:bookmarkEnd w:id="14"/>
    <w:r>
      <w:t xml:space="preserve"> </w:t>
    </w:r>
    <w:fldSimple w:instr=" NUMPAGES ">
      <w:r>
        <w:rPr>
          <w:noProof/>
        </w:rPr>
        <w:t>5</w:t>
      </w:r>
    </w:fldSimple>
  </w:p>
  <w:p w14:paraId="55320660" w14:textId="6D7B4E55" w:rsidR="005E40B6" w:rsidRDefault="005E40B6" w:rsidP="009A3093">
    <w:pPr>
      <w:pStyle w:val="Voettekst"/>
    </w:pPr>
    <w:bookmarkStart w:id="15" w:name="dpFooterContinuationPage"/>
    <w:r>
      <w:t xml:space="preserve">Onze referentie: </w:t>
    </w:r>
    <w:fldSimple w:instr=" DOCPROPERTY cdpFileNetID ">
      <w:r w:rsidR="00B11515">
        <w:t>083958127</w:t>
      </w:r>
    </w:fldSimple>
    <w:r>
      <w:t xml:space="preserve"> </w:t>
    </w:r>
    <w:fldSimple w:instr=" DOCPROPERTY cdpVersienummer ">
      <w:r w:rsidR="00B11515">
        <w:t>C.4</w:t>
      </w:r>
    </w:fldSimple>
    <w:r>
      <w:t xml:space="preserve">  - Datum</w:t>
    </w:r>
    <w:r w:rsidR="007A5ADE">
      <w:t>: 12 maart</w:t>
    </w:r>
    <w:r>
      <w:t xml:space="preserve"> 2020</w:t>
    </w:r>
    <w:bookmarkEnd w:id="15"/>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FFC46" w14:textId="5E1D6CCF" w:rsidR="005E40B6" w:rsidRDefault="005E40B6" w:rsidP="004C3DC1">
    <w:pPr>
      <w:pStyle w:val="ArcadisPageNumber"/>
      <w:framePr w:wrap="around"/>
    </w:pPr>
    <w:r>
      <w:fldChar w:fldCharType="begin"/>
    </w:r>
    <w:r>
      <w:instrText xml:space="preserve"> PAGE </w:instrText>
    </w:r>
    <w:r>
      <w:fldChar w:fldCharType="separate"/>
    </w:r>
    <w:r>
      <w:rPr>
        <w:noProof/>
      </w:rPr>
      <w:t>5</w:t>
    </w:r>
    <w:r>
      <w:fldChar w:fldCharType="end"/>
    </w:r>
    <w:r>
      <w:t xml:space="preserve"> </w:t>
    </w:r>
    <w:bookmarkStart w:id="16" w:name="dpFooterContinuationPageNumber2"/>
    <w:r>
      <w:t>van</w:t>
    </w:r>
    <w:bookmarkEnd w:id="16"/>
    <w:r>
      <w:t xml:space="preserve"> </w:t>
    </w:r>
    <w:fldSimple w:instr=" NUMPAGES ">
      <w:r>
        <w:rPr>
          <w:noProof/>
        </w:rPr>
        <w:t>5</w:t>
      </w:r>
    </w:fldSimple>
  </w:p>
  <w:p w14:paraId="367DDA47" w14:textId="67EF91E4" w:rsidR="005E40B6" w:rsidRDefault="005E40B6" w:rsidP="009A3093">
    <w:pPr>
      <w:pStyle w:val="Voettekst"/>
    </w:pPr>
    <w:bookmarkStart w:id="17" w:name="dpFooterContinuationPage2"/>
    <w:r>
      <w:t xml:space="preserve">Onze referentie: </w:t>
    </w:r>
    <w:bookmarkStart w:id="18" w:name="tmpImandraFooter"/>
    <w:r>
      <w:fldChar w:fldCharType="begin"/>
    </w:r>
    <w:r>
      <w:instrText xml:space="preserve"> DOCPROPERTY cdpFileNetID </w:instrText>
    </w:r>
    <w:r>
      <w:fldChar w:fldCharType="separate"/>
    </w:r>
    <w:r w:rsidR="00B11515">
      <w:t>083958127</w:t>
    </w:r>
    <w:r>
      <w:fldChar w:fldCharType="end"/>
    </w:r>
    <w:r>
      <w:t xml:space="preserve"> </w:t>
    </w:r>
    <w:fldSimple w:instr=" DOCPROPERTY cdpVersienummer ">
      <w:r w:rsidR="00B11515">
        <w:t>C.4</w:t>
      </w:r>
    </w:fldSimple>
    <w:r>
      <w:t xml:space="preserve"> </w:t>
    </w:r>
    <w:bookmarkEnd w:id="18"/>
    <w:r>
      <w:t xml:space="preserve"> - Datum: 28 januari 2020</w:t>
    </w:r>
    <w:bookmarkEnd w:id="1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1EB09" w14:textId="77777777" w:rsidR="005E40B6" w:rsidRDefault="005E40B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874B1" w14:textId="77777777" w:rsidR="009C0F71" w:rsidRDefault="009C0F71" w:rsidP="00A9511F">
      <w:pPr>
        <w:spacing w:line="240" w:lineRule="auto"/>
      </w:pPr>
      <w:r>
        <w:separator/>
      </w:r>
    </w:p>
  </w:footnote>
  <w:footnote w:type="continuationSeparator" w:id="0">
    <w:p w14:paraId="47A0AE50" w14:textId="77777777" w:rsidR="009C0F71" w:rsidRDefault="009C0F71" w:rsidP="00A951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706" w:type="dxa"/>
      <w:tblLayout w:type="fixed"/>
      <w:tblCellMar>
        <w:left w:w="0" w:type="dxa"/>
        <w:right w:w="0" w:type="dxa"/>
      </w:tblCellMar>
      <w:tblLook w:val="04A0" w:firstRow="1" w:lastRow="0" w:firstColumn="1" w:lastColumn="0" w:noHBand="0" w:noVBand="1"/>
    </w:tblPr>
    <w:tblGrid>
      <w:gridCol w:w="4139"/>
      <w:gridCol w:w="567"/>
    </w:tblGrid>
    <w:tr w:rsidR="005E40B6" w:rsidRPr="00E15026" w14:paraId="17842A1F" w14:textId="77777777" w:rsidTr="00E522E5">
      <w:trPr>
        <w:trHeight w:val="442"/>
      </w:trPr>
      <w:tc>
        <w:tcPr>
          <w:tcW w:w="4139" w:type="dxa"/>
          <w:vAlign w:val="center"/>
        </w:tcPr>
        <w:p w14:paraId="254F37C6" w14:textId="3D860A0A" w:rsidR="005E40B6" w:rsidRPr="00F34796" w:rsidRDefault="005E40B6" w:rsidP="00607478">
          <w:pPr>
            <w:pStyle w:val="ArcadisLogoNextPage"/>
            <w:framePr w:wrap="around"/>
            <w:jc w:val="right"/>
          </w:pPr>
          <w:bookmarkStart w:id="10" w:name="dpContinuationPageLogo"/>
          <w:r>
            <w:rPr>
              <w:noProof/>
              <w:lang w:eastAsia="nl-NL"/>
            </w:rPr>
            <w:drawing>
              <wp:inline distT="0" distB="0" distL="0" distR="0" wp14:anchorId="5A3C055C" wp14:editId="389201D0">
                <wp:extent cx="2628000" cy="279000"/>
                <wp:effectExtent l="0" t="0" r="1270" b="6985"/>
                <wp:docPr id="8" name="Afbeelding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a:extLst>
                            <a:ext uri="{28A0092B-C50C-407E-A947-70E740481C1C}">
                              <a14:useLocalDpi xmlns:a14="http://schemas.microsoft.com/office/drawing/2010/main" val="0"/>
                            </a:ext>
                          </a:extLst>
                        </a:blip>
                        <a:stretch>
                          <a:fillRect/>
                        </a:stretch>
                      </pic:blipFill>
                      <pic:spPr>
                        <a:xfrm>
                          <a:off x="0" y="0"/>
                          <a:ext cx="2628000" cy="279000"/>
                        </a:xfrm>
                        <a:prstGeom prst="rect">
                          <a:avLst/>
                        </a:prstGeom>
                      </pic:spPr>
                    </pic:pic>
                  </a:graphicData>
                </a:graphic>
              </wp:inline>
            </w:drawing>
          </w:r>
          <w:r>
            <w:rPr>
              <w:noProof/>
              <w:lang w:eastAsia="nl-NL"/>
            </w:rPr>
            <w:t xml:space="preserve"> </w:t>
          </w:r>
          <w:bookmarkEnd w:id="10"/>
        </w:p>
      </w:tc>
      <w:tc>
        <w:tcPr>
          <w:tcW w:w="567" w:type="dxa"/>
        </w:tcPr>
        <w:p w14:paraId="6B1B75D4" w14:textId="77777777" w:rsidR="005E40B6" w:rsidRPr="00E15026" w:rsidRDefault="005E40B6" w:rsidP="00C14FB4">
          <w:pPr>
            <w:pStyle w:val="ArcadisLogoNextPage"/>
            <w:framePr w:wrap="around"/>
          </w:pPr>
        </w:p>
      </w:tc>
    </w:tr>
  </w:tbl>
  <w:p w14:paraId="4450B483" w14:textId="77777777" w:rsidR="005E40B6" w:rsidRDefault="005E40B6">
    <w:pPr>
      <w:pStyle w:val="Koptekst"/>
    </w:pPr>
  </w:p>
  <w:p w14:paraId="6729E9D8" w14:textId="1F36FA10" w:rsidR="005E40B6" w:rsidRDefault="005E40B6" w:rsidP="00DD6BBF">
    <w:pPr>
      <w:pStyle w:val="ArcadisHeaderTitle"/>
      <w:framePr w:wrap="around"/>
    </w:pPr>
    <w:bookmarkStart w:id="11" w:name="dvHeaderTitle"/>
    <w:r>
      <w:t>ZAAKNUMMER 31132049 CONTRACTVOORBEREIDING GROOT ONDERHOUD CONTRACT A79</w:t>
    </w:r>
    <w:bookmarkEnd w:id="11"/>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4A0" w:firstRow="1" w:lastRow="0" w:firstColumn="1" w:lastColumn="0" w:noHBand="0" w:noVBand="1"/>
    </w:tblPr>
    <w:tblGrid>
      <w:gridCol w:w="4139"/>
      <w:gridCol w:w="567"/>
    </w:tblGrid>
    <w:tr w:rsidR="005E40B6" w:rsidRPr="00E15026" w14:paraId="407DE9DE" w14:textId="77777777" w:rsidTr="00E522E5">
      <w:trPr>
        <w:trHeight w:val="442"/>
      </w:trPr>
      <w:tc>
        <w:tcPr>
          <w:tcW w:w="4139" w:type="dxa"/>
          <w:vAlign w:val="center"/>
        </w:tcPr>
        <w:p w14:paraId="78F6AF0A" w14:textId="023C282C" w:rsidR="005E40B6" w:rsidRPr="00F34796" w:rsidRDefault="005E40B6" w:rsidP="00607478">
          <w:pPr>
            <w:pStyle w:val="ArcadisLogoNextPage"/>
            <w:framePr w:wrap="around"/>
            <w:jc w:val="right"/>
          </w:pPr>
          <w:bookmarkStart w:id="12" w:name="dpContinuationUnevenPageLogo"/>
          <w:r>
            <w:rPr>
              <w:noProof/>
            </w:rPr>
            <w:drawing>
              <wp:inline distT="0" distB="0" distL="0" distR="0" wp14:anchorId="58DDC91E" wp14:editId="07D45773">
                <wp:extent cx="2628000" cy="279000"/>
                <wp:effectExtent l="0" t="0" r="1270" b="6985"/>
                <wp:docPr id="9" name="Afbeelding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extLst>
                            <a:ext uri="{28A0092B-C50C-407E-A947-70E740481C1C}">
                              <a14:useLocalDpi xmlns:a14="http://schemas.microsoft.com/office/drawing/2010/main" val="0"/>
                            </a:ext>
                          </a:extLst>
                        </a:blip>
                        <a:stretch>
                          <a:fillRect/>
                        </a:stretch>
                      </pic:blipFill>
                      <pic:spPr>
                        <a:xfrm>
                          <a:off x="0" y="0"/>
                          <a:ext cx="2628000" cy="279000"/>
                        </a:xfrm>
                        <a:prstGeom prst="rect">
                          <a:avLst/>
                        </a:prstGeom>
                      </pic:spPr>
                    </pic:pic>
                  </a:graphicData>
                </a:graphic>
              </wp:inline>
            </w:drawing>
          </w:r>
          <w:r>
            <w:rPr>
              <w:noProof/>
            </w:rPr>
            <w:t xml:space="preserve"> </w:t>
          </w:r>
          <w:bookmarkEnd w:id="12"/>
        </w:p>
      </w:tc>
      <w:tc>
        <w:tcPr>
          <w:tcW w:w="567" w:type="dxa"/>
        </w:tcPr>
        <w:p w14:paraId="2AA614EF" w14:textId="77777777" w:rsidR="005E40B6" w:rsidRPr="00E15026" w:rsidRDefault="005E40B6" w:rsidP="006A1ED9">
          <w:pPr>
            <w:pStyle w:val="ArcadisLogoNextPage"/>
            <w:framePr w:wrap="around"/>
          </w:pPr>
        </w:p>
      </w:tc>
    </w:tr>
  </w:tbl>
  <w:p w14:paraId="3981C9B5" w14:textId="77777777" w:rsidR="005E40B6" w:rsidRDefault="005E40B6">
    <w:pPr>
      <w:pStyle w:val="Koptekst"/>
    </w:pPr>
  </w:p>
  <w:p w14:paraId="4323F959" w14:textId="567DF348" w:rsidR="005E40B6" w:rsidRDefault="005E40B6" w:rsidP="00DD6BBF">
    <w:pPr>
      <w:pStyle w:val="ArcadisHeaderTitle"/>
      <w:framePr w:wrap="around"/>
    </w:pPr>
    <w:bookmarkStart w:id="13" w:name="dvHeaderTitle2"/>
    <w:r>
      <w:t>ZAAKNUMMER 31132049 CONTRACTVOORBEREIDING GROOT ONDERHOUD CONTRACT A79</w:t>
    </w:r>
    <w:bookmarkEnd w:id="1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4A0" w:firstRow="1" w:lastRow="0" w:firstColumn="1" w:lastColumn="0" w:noHBand="0" w:noVBand="1"/>
    </w:tblPr>
    <w:tblGrid>
      <w:gridCol w:w="4592"/>
      <w:gridCol w:w="567"/>
    </w:tblGrid>
    <w:tr w:rsidR="005E40B6" w:rsidRPr="00E15026" w14:paraId="2B46A8C1" w14:textId="77777777" w:rsidTr="00607478">
      <w:trPr>
        <w:trHeight w:val="442"/>
      </w:trPr>
      <w:tc>
        <w:tcPr>
          <w:tcW w:w="4592" w:type="dxa"/>
          <w:vAlign w:val="center"/>
        </w:tcPr>
        <w:p w14:paraId="47EF4C2B" w14:textId="54E33BAB" w:rsidR="005E40B6" w:rsidRPr="00F34796" w:rsidRDefault="005E40B6" w:rsidP="00607478">
          <w:pPr>
            <w:pStyle w:val="ArcadisLogoFrontPage"/>
            <w:framePr w:wrap="around"/>
            <w:jc w:val="right"/>
          </w:pPr>
          <w:bookmarkStart w:id="19" w:name="dpFirstPageLogo"/>
          <w:r>
            <w:rPr>
              <w:noProof/>
              <w:lang w:eastAsia="nl-NL"/>
            </w:rPr>
            <w:drawing>
              <wp:inline distT="0" distB="0" distL="0" distR="0" wp14:anchorId="2C74F972" wp14:editId="642A388F">
                <wp:extent cx="2916000" cy="309889"/>
                <wp:effectExtent l="0" t="0" r="0" b="0"/>
                <wp:docPr id="6" name="Afbeelding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
                          <a:extLst>
                            <a:ext uri="{28A0092B-C50C-407E-A947-70E740481C1C}">
                              <a14:useLocalDpi xmlns:a14="http://schemas.microsoft.com/office/drawing/2010/main" val="0"/>
                            </a:ext>
                          </a:extLst>
                        </a:blip>
                        <a:stretch>
                          <a:fillRect/>
                        </a:stretch>
                      </pic:blipFill>
                      <pic:spPr>
                        <a:xfrm>
                          <a:off x="0" y="0"/>
                          <a:ext cx="2916000" cy="309889"/>
                        </a:xfrm>
                        <a:prstGeom prst="rect">
                          <a:avLst/>
                        </a:prstGeom>
                      </pic:spPr>
                    </pic:pic>
                  </a:graphicData>
                </a:graphic>
              </wp:inline>
            </w:drawing>
          </w:r>
          <w:r>
            <w:rPr>
              <w:noProof/>
              <w:lang w:eastAsia="nl-NL"/>
            </w:rPr>
            <w:t xml:space="preserve"> </w:t>
          </w:r>
          <w:bookmarkEnd w:id="19"/>
        </w:p>
      </w:tc>
      <w:tc>
        <w:tcPr>
          <w:tcW w:w="567" w:type="dxa"/>
        </w:tcPr>
        <w:p w14:paraId="4249FB9E" w14:textId="77777777" w:rsidR="005E40B6" w:rsidRPr="00E15026" w:rsidRDefault="005E40B6" w:rsidP="00E15026">
          <w:pPr>
            <w:pStyle w:val="ArcadisLogoFrontPage"/>
            <w:framePr w:wrap="around" w:x="6286" w:y="901"/>
          </w:pPr>
        </w:p>
      </w:tc>
    </w:tr>
  </w:tbl>
  <w:p w14:paraId="50C4AB1C" w14:textId="77777777" w:rsidR="005E40B6" w:rsidRDefault="005E40B6" w:rsidP="007014CD"/>
  <w:p w14:paraId="23E53773" w14:textId="77777777" w:rsidR="005E40B6" w:rsidRDefault="005E40B6" w:rsidP="007014CD"/>
  <w:p w14:paraId="2B8D0E4C" w14:textId="77777777" w:rsidR="005E40B6" w:rsidRDefault="005E40B6" w:rsidP="007014CD">
    <w:r>
      <w:rPr>
        <w:noProof/>
        <w:lang w:eastAsia="nl-NL"/>
      </w:rPr>
      <w:drawing>
        <wp:anchor distT="0" distB="0" distL="114300" distR="114300" simplePos="0" relativeHeight="251659264" behindDoc="1" locked="0" layoutInCell="1" allowOverlap="1" wp14:anchorId="575425C5" wp14:editId="5239DD72">
          <wp:simplePos x="0" y="0"/>
          <wp:positionH relativeFrom="page">
            <wp:posOffset>360045</wp:posOffset>
          </wp:positionH>
          <wp:positionV relativeFrom="page">
            <wp:posOffset>5364480</wp:posOffset>
          </wp:positionV>
          <wp:extent cx="6840000" cy="4964400"/>
          <wp:effectExtent l="0" t="0" r="0" b="8255"/>
          <wp:wrapNone/>
          <wp:docPr id="4" name="Picture 4" descr="asdfas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dfas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40000" cy="49644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558EC" w14:textId="77777777" w:rsidR="005E40B6" w:rsidRPr="00E5379F" w:rsidRDefault="005E40B6" w:rsidP="007014C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220D320"/>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B9520950"/>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67F466CE"/>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EBAD1F4"/>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CFEC16E6"/>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86937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92A8C84"/>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6EC8D0"/>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3210A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2B88779E"/>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0487D44"/>
    <w:multiLevelType w:val="hybridMultilevel"/>
    <w:tmpl w:val="F7181950"/>
    <w:lvl w:ilvl="0" w:tplc="ADDA0270">
      <w:start w:val="97"/>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030C157B"/>
    <w:multiLevelType w:val="multilevel"/>
    <w:tmpl w:val="F61C2BBA"/>
    <w:styleLink w:val="ArcadisBullet"/>
    <w:lvl w:ilvl="0">
      <w:start w:val="1"/>
      <w:numFmt w:val="bullet"/>
      <w:pStyle w:val="ArcadisListBullet"/>
      <w:lvlText w:val="•"/>
      <w:lvlJc w:val="left"/>
      <w:pPr>
        <w:ind w:left="284" w:hanging="284"/>
      </w:pPr>
      <w:rPr>
        <w:rFonts w:ascii="Arial" w:hAnsi="Arial" w:hint="default"/>
        <w:color w:val="1D1D1D" w:themeColor="text1"/>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Arial" w:hAnsi="Arial" w:hint="default"/>
      </w:rPr>
    </w:lvl>
    <w:lvl w:ilvl="3">
      <w:start w:val="1"/>
      <w:numFmt w:val="bullet"/>
      <w:lvlText w:val="•"/>
      <w:lvlJc w:val="left"/>
      <w:pPr>
        <w:ind w:left="1136" w:hanging="284"/>
      </w:pPr>
      <w:rPr>
        <w:rFonts w:ascii="Arial" w:hAnsi="Arial" w:hint="default"/>
      </w:rPr>
    </w:lvl>
    <w:lvl w:ilvl="4">
      <w:start w:val="1"/>
      <w:numFmt w:val="bullet"/>
      <w:lvlText w:val="•"/>
      <w:lvlJc w:val="left"/>
      <w:pPr>
        <w:ind w:left="1420" w:hanging="284"/>
      </w:pPr>
      <w:rPr>
        <w:rFonts w:ascii="Arial" w:hAnsi="Arial" w:hint="default"/>
      </w:rPr>
    </w:lvl>
    <w:lvl w:ilvl="5">
      <w:start w:val="1"/>
      <w:numFmt w:val="bullet"/>
      <w:lvlText w:val="•"/>
      <w:lvlJc w:val="left"/>
      <w:pPr>
        <w:ind w:left="1704" w:hanging="284"/>
      </w:pPr>
      <w:rPr>
        <w:rFonts w:ascii="Arial" w:hAnsi="Arial" w:hint="default"/>
      </w:rPr>
    </w:lvl>
    <w:lvl w:ilvl="6">
      <w:start w:val="1"/>
      <w:numFmt w:val="bullet"/>
      <w:lvlText w:val="•"/>
      <w:lvlJc w:val="left"/>
      <w:pPr>
        <w:ind w:left="1988" w:hanging="284"/>
      </w:pPr>
      <w:rPr>
        <w:rFonts w:ascii="Arial" w:hAnsi="Arial" w:hint="default"/>
      </w:rPr>
    </w:lvl>
    <w:lvl w:ilvl="7">
      <w:start w:val="1"/>
      <w:numFmt w:val="bullet"/>
      <w:lvlText w:val="•"/>
      <w:lvlJc w:val="left"/>
      <w:pPr>
        <w:ind w:left="2272" w:hanging="284"/>
      </w:pPr>
      <w:rPr>
        <w:rFonts w:ascii="Arial" w:hAnsi="Arial" w:hint="default"/>
      </w:rPr>
    </w:lvl>
    <w:lvl w:ilvl="8">
      <w:start w:val="1"/>
      <w:numFmt w:val="bullet"/>
      <w:lvlText w:val="•"/>
      <w:lvlJc w:val="left"/>
      <w:pPr>
        <w:ind w:left="2556" w:hanging="284"/>
      </w:pPr>
      <w:rPr>
        <w:rFonts w:ascii="Arial" w:hAnsi="Arial" w:hint="default"/>
      </w:rPr>
    </w:lvl>
  </w:abstractNum>
  <w:abstractNum w:abstractNumId="12" w15:restartNumberingAfterBreak="0">
    <w:nsid w:val="12B73976"/>
    <w:multiLevelType w:val="multilevel"/>
    <w:tmpl w:val="4A145E96"/>
    <w:numStyleLink w:val="ArcadisItem"/>
  </w:abstractNum>
  <w:abstractNum w:abstractNumId="13" w15:restartNumberingAfterBreak="0">
    <w:nsid w:val="17C51E56"/>
    <w:multiLevelType w:val="multilevel"/>
    <w:tmpl w:val="B72A4476"/>
    <w:styleLink w:val="ArcadisLetterOrange"/>
    <w:lvl w:ilvl="0">
      <w:start w:val="1"/>
      <w:numFmt w:val="lowerLetter"/>
      <w:pStyle w:val="ArcadisListLetterOrange"/>
      <w:lvlText w:val="%1."/>
      <w:lvlJc w:val="left"/>
      <w:pPr>
        <w:ind w:left="284" w:hanging="284"/>
      </w:pPr>
      <w:rPr>
        <w:rFonts w:hint="default"/>
        <w:color w:val="E4610F" w:themeColor="background2"/>
      </w:rPr>
    </w:lvl>
    <w:lvl w:ilvl="1">
      <w:start w:val="1"/>
      <w:numFmt w:val="lowerLetter"/>
      <w:lvlText w:val="%2."/>
      <w:lvlJc w:val="left"/>
      <w:pPr>
        <w:ind w:left="568" w:hanging="284"/>
      </w:pPr>
      <w:rPr>
        <w:rFonts w:hint="default"/>
        <w:color w:val="E4610F" w:themeColor="background2"/>
      </w:rPr>
    </w:lvl>
    <w:lvl w:ilvl="2">
      <w:start w:val="1"/>
      <w:numFmt w:val="lowerLetter"/>
      <w:lvlText w:val="%3."/>
      <w:lvlJc w:val="left"/>
      <w:pPr>
        <w:ind w:left="852" w:hanging="284"/>
      </w:pPr>
      <w:rPr>
        <w:rFonts w:hint="default"/>
        <w:color w:val="E4610F" w:themeColor="background2"/>
      </w:rPr>
    </w:lvl>
    <w:lvl w:ilvl="3">
      <w:start w:val="1"/>
      <w:numFmt w:val="lowerLetter"/>
      <w:lvlText w:val="%4."/>
      <w:lvlJc w:val="left"/>
      <w:pPr>
        <w:ind w:left="1136" w:hanging="284"/>
      </w:pPr>
      <w:rPr>
        <w:rFonts w:hint="default"/>
        <w:color w:val="E4610F" w:themeColor="background2"/>
      </w:rPr>
    </w:lvl>
    <w:lvl w:ilvl="4">
      <w:start w:val="1"/>
      <w:numFmt w:val="lowerLetter"/>
      <w:lvlText w:val="%5."/>
      <w:lvlJc w:val="left"/>
      <w:pPr>
        <w:ind w:left="1420" w:hanging="284"/>
      </w:pPr>
      <w:rPr>
        <w:rFonts w:hint="default"/>
        <w:color w:val="E4610F" w:themeColor="background2"/>
      </w:rPr>
    </w:lvl>
    <w:lvl w:ilvl="5">
      <w:start w:val="1"/>
      <w:numFmt w:val="lowerLetter"/>
      <w:lvlText w:val="%6."/>
      <w:lvlJc w:val="left"/>
      <w:pPr>
        <w:ind w:left="1704" w:hanging="284"/>
      </w:pPr>
      <w:rPr>
        <w:rFonts w:hint="default"/>
        <w:color w:val="E4610F" w:themeColor="background2"/>
      </w:rPr>
    </w:lvl>
    <w:lvl w:ilvl="6">
      <w:start w:val="1"/>
      <w:numFmt w:val="lowerLetter"/>
      <w:lvlText w:val="%7."/>
      <w:lvlJc w:val="left"/>
      <w:pPr>
        <w:ind w:left="1988" w:hanging="284"/>
      </w:pPr>
      <w:rPr>
        <w:rFonts w:hint="default"/>
        <w:color w:val="E4610F" w:themeColor="background2"/>
      </w:rPr>
    </w:lvl>
    <w:lvl w:ilvl="7">
      <w:start w:val="1"/>
      <w:numFmt w:val="lowerLetter"/>
      <w:lvlText w:val="%8."/>
      <w:lvlJc w:val="left"/>
      <w:pPr>
        <w:ind w:left="2272" w:hanging="284"/>
      </w:pPr>
      <w:rPr>
        <w:rFonts w:hint="default"/>
        <w:color w:val="E4610F" w:themeColor="background2"/>
      </w:rPr>
    </w:lvl>
    <w:lvl w:ilvl="8">
      <w:start w:val="1"/>
      <w:numFmt w:val="lowerLetter"/>
      <w:lvlText w:val="%9."/>
      <w:lvlJc w:val="left"/>
      <w:pPr>
        <w:ind w:left="2556" w:hanging="284"/>
      </w:pPr>
      <w:rPr>
        <w:rFonts w:hint="default"/>
        <w:color w:val="E4610F" w:themeColor="background2"/>
      </w:rPr>
    </w:lvl>
  </w:abstractNum>
  <w:abstractNum w:abstractNumId="14" w15:restartNumberingAfterBreak="0">
    <w:nsid w:val="17D91A42"/>
    <w:multiLevelType w:val="multilevel"/>
    <w:tmpl w:val="AC0825EA"/>
    <w:numStyleLink w:val="ArcadisBulletOrange"/>
  </w:abstractNum>
  <w:abstractNum w:abstractNumId="15" w15:restartNumberingAfterBreak="0">
    <w:nsid w:val="24B97715"/>
    <w:multiLevelType w:val="hybridMultilevel"/>
    <w:tmpl w:val="E78471FC"/>
    <w:lvl w:ilvl="0" w:tplc="B0647A00">
      <w:start w:val="44"/>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4E3432D"/>
    <w:multiLevelType w:val="multilevel"/>
    <w:tmpl w:val="E744B97E"/>
    <w:styleLink w:val="ArcadisUsedDocumentsD"/>
    <w:lvl w:ilvl="0">
      <w:start w:val="1"/>
      <w:numFmt w:val="decimal"/>
      <w:pStyle w:val="ArcadisListUsedDocumentsD"/>
      <w:lvlText w:val="[D %1]"/>
      <w:lvlJc w:val="left"/>
      <w:pPr>
        <w:tabs>
          <w:tab w:val="num" w:pos="1276"/>
        </w:tabs>
        <w:ind w:left="1276" w:hanging="1276"/>
      </w:pPr>
      <w:rPr>
        <w:rFonts w:hint="default"/>
      </w:rPr>
    </w:lvl>
    <w:lvl w:ilvl="1">
      <w:start w:val="1"/>
      <w:numFmt w:val="decimal"/>
      <w:lvlText w:val="[D %1.%2]"/>
      <w:lvlJc w:val="left"/>
      <w:pPr>
        <w:tabs>
          <w:tab w:val="num" w:pos="1276"/>
        </w:tabs>
        <w:ind w:left="1276" w:hanging="1276"/>
      </w:pPr>
      <w:rPr>
        <w:rFonts w:hint="default"/>
      </w:rPr>
    </w:lvl>
    <w:lvl w:ilvl="2">
      <w:start w:val="1"/>
      <w:numFmt w:val="decimal"/>
      <w:lvlText w:val="[D %1.%2.%3]"/>
      <w:lvlJc w:val="left"/>
      <w:pPr>
        <w:tabs>
          <w:tab w:val="num" w:pos="1276"/>
        </w:tabs>
        <w:ind w:left="1276" w:hanging="1276"/>
      </w:pPr>
      <w:rPr>
        <w:rFonts w:hint="default"/>
      </w:rPr>
    </w:lvl>
    <w:lvl w:ilvl="3">
      <w:start w:val="1"/>
      <w:numFmt w:val="decimal"/>
      <w:lvlText w:val="[D %1.%2.%3.%4]"/>
      <w:lvlJc w:val="left"/>
      <w:pPr>
        <w:tabs>
          <w:tab w:val="num" w:pos="1276"/>
        </w:tabs>
        <w:ind w:left="1276" w:hanging="1276"/>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7" w15:restartNumberingAfterBreak="0">
    <w:nsid w:val="26E2666B"/>
    <w:multiLevelType w:val="multilevel"/>
    <w:tmpl w:val="AC0825EA"/>
    <w:styleLink w:val="ArcadisBulletOrange"/>
    <w:lvl w:ilvl="0">
      <w:start w:val="1"/>
      <w:numFmt w:val="bullet"/>
      <w:pStyle w:val="ArcadisListBulletOrange"/>
      <w:lvlText w:val="•"/>
      <w:lvlJc w:val="left"/>
      <w:pPr>
        <w:ind w:left="284" w:hanging="284"/>
      </w:pPr>
      <w:rPr>
        <w:rFonts w:ascii="Arial" w:hAnsi="Arial" w:hint="default"/>
        <w:color w:val="E4610F" w:themeColor="background2"/>
      </w:rPr>
    </w:lvl>
    <w:lvl w:ilvl="1">
      <w:start w:val="1"/>
      <w:numFmt w:val="bullet"/>
      <w:lvlText w:val="•"/>
      <w:lvlJc w:val="left"/>
      <w:pPr>
        <w:ind w:left="568" w:hanging="284"/>
      </w:pPr>
      <w:rPr>
        <w:rFonts w:ascii="Arial" w:hAnsi="Arial" w:hint="default"/>
        <w:color w:val="E4610F" w:themeColor="background2"/>
      </w:rPr>
    </w:lvl>
    <w:lvl w:ilvl="2">
      <w:start w:val="1"/>
      <w:numFmt w:val="bullet"/>
      <w:lvlText w:val="•"/>
      <w:lvlJc w:val="left"/>
      <w:pPr>
        <w:ind w:left="852" w:hanging="284"/>
      </w:pPr>
      <w:rPr>
        <w:rFonts w:ascii="Arial" w:hAnsi="Arial" w:hint="default"/>
        <w:color w:val="E4610F" w:themeColor="background2"/>
      </w:rPr>
    </w:lvl>
    <w:lvl w:ilvl="3">
      <w:start w:val="1"/>
      <w:numFmt w:val="bullet"/>
      <w:lvlText w:val="•"/>
      <w:lvlJc w:val="left"/>
      <w:pPr>
        <w:ind w:left="1136" w:hanging="284"/>
      </w:pPr>
      <w:rPr>
        <w:rFonts w:ascii="Arial" w:hAnsi="Arial" w:hint="default"/>
        <w:color w:val="E4610F" w:themeColor="background2"/>
      </w:rPr>
    </w:lvl>
    <w:lvl w:ilvl="4">
      <w:start w:val="1"/>
      <w:numFmt w:val="bullet"/>
      <w:lvlText w:val="•"/>
      <w:lvlJc w:val="left"/>
      <w:pPr>
        <w:ind w:left="1420" w:hanging="284"/>
      </w:pPr>
      <w:rPr>
        <w:rFonts w:ascii="Arial" w:hAnsi="Arial" w:hint="default"/>
        <w:color w:val="E4610F" w:themeColor="background2"/>
      </w:rPr>
    </w:lvl>
    <w:lvl w:ilvl="5">
      <w:start w:val="1"/>
      <w:numFmt w:val="bullet"/>
      <w:lvlText w:val="•"/>
      <w:lvlJc w:val="left"/>
      <w:pPr>
        <w:ind w:left="1704" w:hanging="284"/>
      </w:pPr>
      <w:rPr>
        <w:rFonts w:ascii="Arial" w:hAnsi="Arial" w:hint="default"/>
        <w:color w:val="E4610F" w:themeColor="background2"/>
      </w:rPr>
    </w:lvl>
    <w:lvl w:ilvl="6">
      <w:start w:val="1"/>
      <w:numFmt w:val="bullet"/>
      <w:lvlText w:val="•"/>
      <w:lvlJc w:val="left"/>
      <w:pPr>
        <w:ind w:left="1988" w:hanging="284"/>
      </w:pPr>
      <w:rPr>
        <w:rFonts w:ascii="Arial" w:hAnsi="Arial" w:hint="default"/>
        <w:color w:val="E4610F" w:themeColor="background2"/>
      </w:rPr>
    </w:lvl>
    <w:lvl w:ilvl="7">
      <w:start w:val="1"/>
      <w:numFmt w:val="bullet"/>
      <w:lvlText w:val="•"/>
      <w:lvlJc w:val="left"/>
      <w:pPr>
        <w:ind w:left="2272" w:hanging="284"/>
      </w:pPr>
      <w:rPr>
        <w:rFonts w:ascii="Arial" w:hAnsi="Arial" w:hint="default"/>
        <w:color w:val="E4610F" w:themeColor="background2"/>
      </w:rPr>
    </w:lvl>
    <w:lvl w:ilvl="8">
      <w:start w:val="1"/>
      <w:numFmt w:val="bullet"/>
      <w:lvlText w:val="•"/>
      <w:lvlJc w:val="left"/>
      <w:pPr>
        <w:ind w:left="2556" w:hanging="284"/>
      </w:pPr>
      <w:rPr>
        <w:rFonts w:ascii="Arial" w:hAnsi="Arial" w:hint="default"/>
        <w:color w:val="E4610F" w:themeColor="background2"/>
      </w:rPr>
    </w:lvl>
  </w:abstractNum>
  <w:abstractNum w:abstractNumId="18" w15:restartNumberingAfterBreak="0">
    <w:nsid w:val="28A5012F"/>
    <w:multiLevelType w:val="multilevel"/>
    <w:tmpl w:val="E744B97E"/>
    <w:numStyleLink w:val="ArcadisUsedDocumentsD"/>
  </w:abstractNum>
  <w:abstractNum w:abstractNumId="19" w15:restartNumberingAfterBreak="0">
    <w:nsid w:val="29CF313D"/>
    <w:multiLevelType w:val="multilevel"/>
    <w:tmpl w:val="B72A4476"/>
    <w:numStyleLink w:val="ArcadisLetterOrange"/>
  </w:abstractNum>
  <w:abstractNum w:abstractNumId="20" w15:restartNumberingAfterBreak="0">
    <w:nsid w:val="2AAF28A3"/>
    <w:multiLevelType w:val="multilevel"/>
    <w:tmpl w:val="82BE2144"/>
    <w:numStyleLink w:val="ArcadisUsedDocumentsR"/>
  </w:abstractNum>
  <w:abstractNum w:abstractNumId="21" w15:restartNumberingAfterBreak="0">
    <w:nsid w:val="2B62149B"/>
    <w:multiLevelType w:val="multilevel"/>
    <w:tmpl w:val="E744B97E"/>
    <w:numStyleLink w:val="ArcadisUsedDocumentsD"/>
  </w:abstractNum>
  <w:abstractNum w:abstractNumId="22" w15:restartNumberingAfterBreak="0">
    <w:nsid w:val="2CC956CD"/>
    <w:multiLevelType w:val="multilevel"/>
    <w:tmpl w:val="703C1F50"/>
    <w:styleLink w:val="ArcadisNumber"/>
    <w:lvl w:ilvl="0">
      <w:start w:val="1"/>
      <w:numFmt w:val="decimal"/>
      <w:pStyle w:val="ArcadisListNumber"/>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3" w15:restartNumberingAfterBreak="0">
    <w:nsid w:val="2E4547BB"/>
    <w:multiLevelType w:val="multilevel"/>
    <w:tmpl w:val="5E94BF44"/>
    <w:styleLink w:val="ArcadisLetter"/>
    <w:lvl w:ilvl="0">
      <w:start w:val="1"/>
      <w:numFmt w:val="lowerLetter"/>
      <w:pStyle w:val="ArcadisList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Letter"/>
      <w:lvlText w:val="%9."/>
      <w:lvlJc w:val="left"/>
      <w:pPr>
        <w:ind w:left="2556" w:hanging="284"/>
      </w:pPr>
      <w:rPr>
        <w:rFonts w:hint="default"/>
      </w:rPr>
    </w:lvl>
  </w:abstractNum>
  <w:abstractNum w:abstractNumId="24" w15:restartNumberingAfterBreak="0">
    <w:nsid w:val="3036346E"/>
    <w:multiLevelType w:val="multilevel"/>
    <w:tmpl w:val="69B26190"/>
    <w:styleLink w:val="ArcadisNumberOrange"/>
    <w:lvl w:ilvl="0">
      <w:start w:val="1"/>
      <w:numFmt w:val="decimal"/>
      <w:pStyle w:val="ArcadisListNumberOrange"/>
      <w:lvlText w:val="%1."/>
      <w:lvlJc w:val="left"/>
      <w:pPr>
        <w:ind w:left="284" w:hanging="284"/>
      </w:pPr>
      <w:rPr>
        <w:rFonts w:hint="default"/>
        <w:color w:val="E4610F" w:themeColor="background2"/>
      </w:rPr>
    </w:lvl>
    <w:lvl w:ilvl="1">
      <w:start w:val="1"/>
      <w:numFmt w:val="decimal"/>
      <w:lvlText w:val="%2."/>
      <w:lvlJc w:val="left"/>
      <w:pPr>
        <w:ind w:left="568" w:hanging="284"/>
      </w:pPr>
      <w:rPr>
        <w:rFonts w:hint="default"/>
        <w:color w:val="E4610F" w:themeColor="background2"/>
      </w:rPr>
    </w:lvl>
    <w:lvl w:ilvl="2">
      <w:start w:val="1"/>
      <w:numFmt w:val="decimal"/>
      <w:lvlText w:val="%3."/>
      <w:lvlJc w:val="left"/>
      <w:pPr>
        <w:ind w:left="852" w:hanging="284"/>
      </w:pPr>
      <w:rPr>
        <w:rFonts w:hint="default"/>
        <w:color w:val="E4610F" w:themeColor="background2"/>
      </w:rPr>
    </w:lvl>
    <w:lvl w:ilvl="3">
      <w:start w:val="1"/>
      <w:numFmt w:val="decimal"/>
      <w:lvlText w:val="%4."/>
      <w:lvlJc w:val="left"/>
      <w:pPr>
        <w:ind w:left="1136" w:hanging="284"/>
      </w:pPr>
      <w:rPr>
        <w:rFonts w:hint="default"/>
        <w:color w:val="E4610F" w:themeColor="background2"/>
      </w:rPr>
    </w:lvl>
    <w:lvl w:ilvl="4">
      <w:start w:val="1"/>
      <w:numFmt w:val="decimal"/>
      <w:lvlText w:val="%5."/>
      <w:lvlJc w:val="left"/>
      <w:pPr>
        <w:ind w:left="1420" w:hanging="284"/>
      </w:pPr>
      <w:rPr>
        <w:rFonts w:hint="default"/>
        <w:color w:val="E4610F" w:themeColor="background2"/>
      </w:rPr>
    </w:lvl>
    <w:lvl w:ilvl="5">
      <w:start w:val="1"/>
      <w:numFmt w:val="decimal"/>
      <w:lvlText w:val="%6."/>
      <w:lvlJc w:val="left"/>
      <w:pPr>
        <w:ind w:left="1704" w:hanging="284"/>
      </w:pPr>
      <w:rPr>
        <w:rFonts w:hint="default"/>
        <w:color w:val="E4610F" w:themeColor="background2"/>
      </w:rPr>
    </w:lvl>
    <w:lvl w:ilvl="6">
      <w:start w:val="1"/>
      <w:numFmt w:val="decimal"/>
      <w:lvlText w:val="%7."/>
      <w:lvlJc w:val="left"/>
      <w:pPr>
        <w:ind w:left="1988" w:hanging="284"/>
      </w:pPr>
      <w:rPr>
        <w:rFonts w:hint="default"/>
        <w:color w:val="E4610F" w:themeColor="background2"/>
      </w:rPr>
    </w:lvl>
    <w:lvl w:ilvl="7">
      <w:start w:val="1"/>
      <w:numFmt w:val="decimal"/>
      <w:lvlText w:val="%8."/>
      <w:lvlJc w:val="left"/>
      <w:pPr>
        <w:ind w:left="2272" w:hanging="284"/>
      </w:pPr>
      <w:rPr>
        <w:rFonts w:hint="default"/>
        <w:color w:val="E4610F" w:themeColor="background2"/>
      </w:rPr>
    </w:lvl>
    <w:lvl w:ilvl="8">
      <w:start w:val="1"/>
      <w:numFmt w:val="decimal"/>
      <w:lvlText w:val="%9."/>
      <w:lvlJc w:val="left"/>
      <w:pPr>
        <w:ind w:left="2556" w:hanging="284"/>
      </w:pPr>
      <w:rPr>
        <w:rFonts w:hint="default"/>
        <w:color w:val="E4610F" w:themeColor="background2"/>
      </w:rPr>
    </w:lvl>
  </w:abstractNum>
  <w:abstractNum w:abstractNumId="25" w15:restartNumberingAfterBreak="0">
    <w:nsid w:val="30E2027C"/>
    <w:multiLevelType w:val="hybridMultilevel"/>
    <w:tmpl w:val="4CACCB4E"/>
    <w:lvl w:ilvl="0" w:tplc="EB54A180">
      <w:start w:val="3"/>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361F112E"/>
    <w:multiLevelType w:val="multilevel"/>
    <w:tmpl w:val="78F6DEC8"/>
    <w:styleLink w:val="ArcadisUsedDocumentsX"/>
    <w:lvl w:ilvl="0">
      <w:start w:val="1"/>
      <w:numFmt w:val="decimal"/>
      <w:pStyle w:val="ArcadisListUsedDocumentsX"/>
      <w:lvlText w:val="[X %1]"/>
      <w:lvlJc w:val="left"/>
      <w:pPr>
        <w:tabs>
          <w:tab w:val="num" w:pos="1276"/>
        </w:tabs>
        <w:ind w:left="1276" w:hanging="1276"/>
      </w:pPr>
      <w:rPr>
        <w:rFonts w:hint="default"/>
      </w:rPr>
    </w:lvl>
    <w:lvl w:ilvl="1">
      <w:start w:val="1"/>
      <w:numFmt w:val="decimal"/>
      <w:lvlText w:val="[X %1.%2]"/>
      <w:lvlJc w:val="left"/>
      <w:pPr>
        <w:tabs>
          <w:tab w:val="num" w:pos="1276"/>
        </w:tabs>
        <w:ind w:left="1276" w:hanging="1276"/>
      </w:pPr>
      <w:rPr>
        <w:rFonts w:hint="default"/>
      </w:rPr>
    </w:lvl>
    <w:lvl w:ilvl="2">
      <w:start w:val="1"/>
      <w:numFmt w:val="decimal"/>
      <w:lvlText w:val="[X %1.%2.%3]"/>
      <w:lvlJc w:val="left"/>
      <w:pPr>
        <w:tabs>
          <w:tab w:val="num" w:pos="1276"/>
        </w:tabs>
        <w:ind w:left="1276" w:hanging="1276"/>
      </w:pPr>
      <w:rPr>
        <w:rFonts w:hint="default"/>
      </w:rPr>
    </w:lvl>
    <w:lvl w:ilvl="3">
      <w:start w:val="1"/>
      <w:numFmt w:val="decimal"/>
      <w:lvlText w:val="[X %1.%2.%3.%4]"/>
      <w:lvlJc w:val="left"/>
      <w:pPr>
        <w:tabs>
          <w:tab w:val="num" w:pos="1276"/>
        </w:tabs>
        <w:ind w:left="1276" w:hanging="1276"/>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7" w15:restartNumberingAfterBreak="0">
    <w:nsid w:val="4781573D"/>
    <w:multiLevelType w:val="multilevel"/>
    <w:tmpl w:val="C8923406"/>
    <w:lvl w:ilvl="0">
      <w:start w:val="1"/>
      <w:numFmt w:val="decimal"/>
      <w:pStyle w:val="Kop1"/>
      <w:lvlText w:val="%1"/>
      <w:lvlJc w:val="left"/>
      <w:pPr>
        <w:ind w:left="1276" w:hanging="1276"/>
      </w:pPr>
      <w:rPr>
        <w:rFonts w:hint="default"/>
      </w:rPr>
    </w:lvl>
    <w:lvl w:ilvl="1">
      <w:start w:val="1"/>
      <w:numFmt w:val="decimal"/>
      <w:pStyle w:val="Kop2"/>
      <w:lvlText w:val="%1.%2"/>
      <w:lvlJc w:val="left"/>
      <w:pPr>
        <w:ind w:left="1276" w:hanging="1276"/>
      </w:pPr>
      <w:rPr>
        <w:rFonts w:hint="default"/>
      </w:rPr>
    </w:lvl>
    <w:lvl w:ilvl="2">
      <w:start w:val="1"/>
      <w:numFmt w:val="decimal"/>
      <w:pStyle w:val="Kop3"/>
      <w:lvlText w:val="%1.%2.%3"/>
      <w:lvlJc w:val="left"/>
      <w:pPr>
        <w:ind w:left="1276" w:hanging="1276"/>
      </w:pPr>
      <w:rPr>
        <w:rFonts w:hint="default"/>
      </w:rPr>
    </w:lvl>
    <w:lvl w:ilvl="3">
      <w:start w:val="1"/>
      <w:numFmt w:val="decimal"/>
      <w:pStyle w:val="Kop4"/>
      <w:lvlText w:val="%1.%2.%3.%4"/>
      <w:lvlJc w:val="left"/>
      <w:pPr>
        <w:ind w:left="1276" w:hanging="1276"/>
      </w:pPr>
      <w:rPr>
        <w:rFonts w:hint="default"/>
      </w:rPr>
    </w:lvl>
    <w:lvl w:ilvl="4">
      <w:start w:val="1"/>
      <w:numFmt w:val="decimal"/>
      <w:pStyle w:val="Kop5"/>
      <w:suff w:val="space"/>
      <w:lvlText w:val="%1.%2.%3.%4.%5"/>
      <w:lvlJc w:val="left"/>
      <w:pPr>
        <w:ind w:left="1276" w:hanging="1276"/>
      </w:pPr>
      <w:rPr>
        <w:rFonts w:hint="default"/>
      </w:rPr>
    </w:lvl>
    <w:lvl w:ilvl="5">
      <w:start w:val="1"/>
      <w:numFmt w:val="decimal"/>
      <w:pStyle w:val="Kop6"/>
      <w:suff w:val="space"/>
      <w:lvlText w:val="%1.%2.%3.%4.%5.%6"/>
      <w:lvlJc w:val="left"/>
      <w:pPr>
        <w:ind w:left="1276" w:hanging="1276"/>
      </w:pPr>
      <w:rPr>
        <w:rFonts w:hint="default"/>
      </w:rPr>
    </w:lvl>
    <w:lvl w:ilvl="6">
      <w:start w:val="1"/>
      <w:numFmt w:val="decimal"/>
      <w:pStyle w:val="Kop7"/>
      <w:suff w:val="space"/>
      <w:lvlText w:val="%1.%2.%3.%4.%5.%6.%7"/>
      <w:lvlJc w:val="left"/>
      <w:pPr>
        <w:ind w:left="1276" w:hanging="1276"/>
      </w:pPr>
      <w:rPr>
        <w:rFonts w:hint="default"/>
      </w:rPr>
    </w:lvl>
    <w:lvl w:ilvl="7">
      <w:start w:val="1"/>
      <w:numFmt w:val="upperLetter"/>
      <w:pStyle w:val="Kop8"/>
      <w:suff w:val="space"/>
      <w:lvlText w:val="Bijlage %8"/>
      <w:lvlJc w:val="left"/>
      <w:pPr>
        <w:ind w:left="1440" w:hanging="1440"/>
      </w:pPr>
      <w:rPr>
        <w:rFonts w:hint="default"/>
      </w:rPr>
    </w:lvl>
    <w:lvl w:ilvl="8">
      <w:start w:val="1"/>
      <w:numFmt w:val="none"/>
      <w:pStyle w:val="Kop9"/>
      <w:suff w:val="nothing"/>
      <w:lvlText w:val=""/>
      <w:lvlJc w:val="left"/>
      <w:pPr>
        <w:ind w:left="1584" w:hanging="1584"/>
      </w:pPr>
      <w:rPr>
        <w:rFonts w:hint="default"/>
      </w:rPr>
    </w:lvl>
  </w:abstractNum>
  <w:abstractNum w:abstractNumId="28" w15:restartNumberingAfterBreak="0">
    <w:nsid w:val="47D02D41"/>
    <w:multiLevelType w:val="multilevel"/>
    <w:tmpl w:val="703C1F50"/>
    <w:numStyleLink w:val="ArcadisNumber"/>
  </w:abstractNum>
  <w:abstractNum w:abstractNumId="29" w15:restartNumberingAfterBreak="0">
    <w:nsid w:val="507E3328"/>
    <w:multiLevelType w:val="multilevel"/>
    <w:tmpl w:val="69B26190"/>
    <w:numStyleLink w:val="ArcadisNumberOrange"/>
  </w:abstractNum>
  <w:abstractNum w:abstractNumId="30" w15:restartNumberingAfterBreak="0">
    <w:nsid w:val="59AA291D"/>
    <w:multiLevelType w:val="hybridMultilevel"/>
    <w:tmpl w:val="D1508124"/>
    <w:lvl w:ilvl="0" w:tplc="42065D1E">
      <w:numFmt w:val="bullet"/>
      <w:lvlText w:val=""/>
      <w:lvlJc w:val="left"/>
      <w:pPr>
        <w:ind w:left="473" w:hanging="360"/>
      </w:pPr>
      <w:rPr>
        <w:rFonts w:ascii="Wingdings" w:eastAsia="Arial" w:hAnsi="Wingdings" w:cs="Arial" w:hint="default"/>
      </w:rPr>
    </w:lvl>
    <w:lvl w:ilvl="1" w:tplc="04130003" w:tentative="1">
      <w:start w:val="1"/>
      <w:numFmt w:val="bullet"/>
      <w:lvlText w:val="o"/>
      <w:lvlJc w:val="left"/>
      <w:pPr>
        <w:ind w:left="1193" w:hanging="360"/>
      </w:pPr>
      <w:rPr>
        <w:rFonts w:ascii="Courier New" w:hAnsi="Courier New" w:cs="Courier New" w:hint="default"/>
      </w:rPr>
    </w:lvl>
    <w:lvl w:ilvl="2" w:tplc="04130005" w:tentative="1">
      <w:start w:val="1"/>
      <w:numFmt w:val="bullet"/>
      <w:lvlText w:val=""/>
      <w:lvlJc w:val="left"/>
      <w:pPr>
        <w:ind w:left="1913" w:hanging="360"/>
      </w:pPr>
      <w:rPr>
        <w:rFonts w:ascii="Wingdings" w:hAnsi="Wingdings" w:hint="default"/>
      </w:rPr>
    </w:lvl>
    <w:lvl w:ilvl="3" w:tplc="04130001" w:tentative="1">
      <w:start w:val="1"/>
      <w:numFmt w:val="bullet"/>
      <w:lvlText w:val=""/>
      <w:lvlJc w:val="left"/>
      <w:pPr>
        <w:ind w:left="2633" w:hanging="360"/>
      </w:pPr>
      <w:rPr>
        <w:rFonts w:ascii="Symbol" w:hAnsi="Symbol" w:hint="default"/>
      </w:rPr>
    </w:lvl>
    <w:lvl w:ilvl="4" w:tplc="04130003" w:tentative="1">
      <w:start w:val="1"/>
      <w:numFmt w:val="bullet"/>
      <w:lvlText w:val="o"/>
      <w:lvlJc w:val="left"/>
      <w:pPr>
        <w:ind w:left="3353" w:hanging="360"/>
      </w:pPr>
      <w:rPr>
        <w:rFonts w:ascii="Courier New" w:hAnsi="Courier New" w:cs="Courier New" w:hint="default"/>
      </w:rPr>
    </w:lvl>
    <w:lvl w:ilvl="5" w:tplc="04130005" w:tentative="1">
      <w:start w:val="1"/>
      <w:numFmt w:val="bullet"/>
      <w:lvlText w:val=""/>
      <w:lvlJc w:val="left"/>
      <w:pPr>
        <w:ind w:left="4073" w:hanging="360"/>
      </w:pPr>
      <w:rPr>
        <w:rFonts w:ascii="Wingdings" w:hAnsi="Wingdings" w:hint="default"/>
      </w:rPr>
    </w:lvl>
    <w:lvl w:ilvl="6" w:tplc="04130001" w:tentative="1">
      <w:start w:val="1"/>
      <w:numFmt w:val="bullet"/>
      <w:lvlText w:val=""/>
      <w:lvlJc w:val="left"/>
      <w:pPr>
        <w:ind w:left="4793" w:hanging="360"/>
      </w:pPr>
      <w:rPr>
        <w:rFonts w:ascii="Symbol" w:hAnsi="Symbol" w:hint="default"/>
      </w:rPr>
    </w:lvl>
    <w:lvl w:ilvl="7" w:tplc="04130003" w:tentative="1">
      <w:start w:val="1"/>
      <w:numFmt w:val="bullet"/>
      <w:lvlText w:val="o"/>
      <w:lvlJc w:val="left"/>
      <w:pPr>
        <w:ind w:left="5513" w:hanging="360"/>
      </w:pPr>
      <w:rPr>
        <w:rFonts w:ascii="Courier New" w:hAnsi="Courier New" w:cs="Courier New" w:hint="default"/>
      </w:rPr>
    </w:lvl>
    <w:lvl w:ilvl="8" w:tplc="04130005" w:tentative="1">
      <w:start w:val="1"/>
      <w:numFmt w:val="bullet"/>
      <w:lvlText w:val=""/>
      <w:lvlJc w:val="left"/>
      <w:pPr>
        <w:ind w:left="6233" w:hanging="360"/>
      </w:pPr>
      <w:rPr>
        <w:rFonts w:ascii="Wingdings" w:hAnsi="Wingdings" w:hint="default"/>
      </w:rPr>
    </w:lvl>
  </w:abstractNum>
  <w:abstractNum w:abstractNumId="31" w15:restartNumberingAfterBreak="0">
    <w:nsid w:val="5A2D2E82"/>
    <w:multiLevelType w:val="multilevel"/>
    <w:tmpl w:val="4A145E96"/>
    <w:styleLink w:val="ArcadisItem"/>
    <w:lvl w:ilvl="0">
      <w:start w:val="1"/>
      <w:numFmt w:val="decimal"/>
      <w:pStyle w:val="ArcadisListItem"/>
      <w:suff w:val="nothing"/>
      <w:lvlText w:val="%1."/>
      <w:lvlJc w:val="left"/>
      <w:pPr>
        <w:ind w:left="0" w:firstLine="0"/>
      </w:pPr>
      <w:rPr>
        <w:rFonts w:hint="default"/>
        <w:color w:val="1D1D1D" w:themeColor="text1"/>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1.%2.%3.%4"/>
      <w:lvlJc w:val="left"/>
      <w:pPr>
        <w:ind w:left="0" w:firstLine="0"/>
      </w:pPr>
      <w:rPr>
        <w:rFonts w:hint="default"/>
      </w:rPr>
    </w:lvl>
    <w:lvl w:ilvl="4">
      <w:start w:val="1"/>
      <w:numFmt w:val="decimal"/>
      <w:suff w:val="nothing"/>
      <w:lvlText w:val="%1.%2.%3.%4.%5"/>
      <w:lvlJc w:val="left"/>
      <w:pPr>
        <w:ind w:left="0" w:firstLine="0"/>
      </w:pPr>
      <w:rPr>
        <w:rFonts w:hint="default"/>
      </w:rPr>
    </w:lvl>
    <w:lvl w:ilvl="5">
      <w:start w:val="1"/>
      <w:numFmt w:val="decimal"/>
      <w:suff w:val="nothing"/>
      <w:lvlText w:val="%1.%2.%3.%4.%5.%6"/>
      <w:lvlJc w:val="left"/>
      <w:pPr>
        <w:ind w:left="0" w:firstLine="0"/>
      </w:pPr>
      <w:rPr>
        <w:rFonts w:hint="default"/>
      </w:rPr>
    </w:lvl>
    <w:lvl w:ilvl="6">
      <w:start w:val="1"/>
      <w:numFmt w:val="decimal"/>
      <w:suff w:val="nothing"/>
      <w:lvlText w:val="%1.%2.%3.%4.%5.%6.%7"/>
      <w:lvlJc w:val="left"/>
      <w:pPr>
        <w:ind w:left="0" w:firstLine="0"/>
      </w:pPr>
      <w:rPr>
        <w:rFonts w:hint="default"/>
      </w:rPr>
    </w:lvl>
    <w:lvl w:ilvl="7">
      <w:start w:val="1"/>
      <w:numFmt w:val="decimal"/>
      <w:suff w:val="nothing"/>
      <w:lvlText w:val="%1.%2.%3.%4.%5.%6.%7.%8"/>
      <w:lvlJc w:val="left"/>
      <w:pPr>
        <w:ind w:left="0" w:firstLine="0"/>
      </w:pPr>
      <w:rPr>
        <w:rFonts w:hint="default"/>
      </w:rPr>
    </w:lvl>
    <w:lvl w:ilvl="8">
      <w:start w:val="1"/>
      <w:numFmt w:val="decimal"/>
      <w:suff w:val="nothing"/>
      <w:lvlText w:val="%1.%2.%3.%4.%5.%6.%7.%8.%9"/>
      <w:lvlJc w:val="left"/>
      <w:pPr>
        <w:ind w:left="0" w:firstLine="0"/>
      </w:pPr>
      <w:rPr>
        <w:rFonts w:hint="default"/>
      </w:rPr>
    </w:lvl>
  </w:abstractNum>
  <w:abstractNum w:abstractNumId="32" w15:restartNumberingAfterBreak="0">
    <w:nsid w:val="62C02F23"/>
    <w:multiLevelType w:val="multilevel"/>
    <w:tmpl w:val="E744B97E"/>
    <w:numStyleLink w:val="ArcadisUsedDocumentsD"/>
  </w:abstractNum>
  <w:abstractNum w:abstractNumId="33" w15:restartNumberingAfterBreak="0">
    <w:nsid w:val="745D51F7"/>
    <w:multiLevelType w:val="multilevel"/>
    <w:tmpl w:val="82BE2144"/>
    <w:styleLink w:val="ArcadisUsedDocumentsR"/>
    <w:lvl w:ilvl="0">
      <w:start w:val="1"/>
      <w:numFmt w:val="decimal"/>
      <w:pStyle w:val="ArcadisListUsedDocumentsR"/>
      <w:lvlText w:val="[R %1]"/>
      <w:lvlJc w:val="left"/>
      <w:pPr>
        <w:tabs>
          <w:tab w:val="num" w:pos="1276"/>
        </w:tabs>
        <w:ind w:left="1276" w:hanging="1276"/>
      </w:pPr>
      <w:rPr>
        <w:rFonts w:hint="default"/>
      </w:rPr>
    </w:lvl>
    <w:lvl w:ilvl="1">
      <w:start w:val="1"/>
      <w:numFmt w:val="decimal"/>
      <w:lvlText w:val="[R %1.%2]"/>
      <w:lvlJc w:val="left"/>
      <w:pPr>
        <w:tabs>
          <w:tab w:val="num" w:pos="1276"/>
        </w:tabs>
        <w:ind w:left="1276" w:hanging="1276"/>
      </w:pPr>
      <w:rPr>
        <w:rFonts w:hint="default"/>
      </w:rPr>
    </w:lvl>
    <w:lvl w:ilvl="2">
      <w:start w:val="1"/>
      <w:numFmt w:val="decimal"/>
      <w:lvlText w:val="[R %1.%2.%3]"/>
      <w:lvlJc w:val="left"/>
      <w:pPr>
        <w:tabs>
          <w:tab w:val="num" w:pos="1276"/>
        </w:tabs>
        <w:ind w:left="1276" w:hanging="1276"/>
      </w:pPr>
      <w:rPr>
        <w:rFonts w:hint="default"/>
      </w:rPr>
    </w:lvl>
    <w:lvl w:ilvl="3">
      <w:start w:val="1"/>
      <w:numFmt w:val="decimal"/>
      <w:lvlText w:val="[R %1.%2.%3.%4]"/>
      <w:lvlJc w:val="left"/>
      <w:pPr>
        <w:tabs>
          <w:tab w:val="num" w:pos="1276"/>
        </w:tabs>
        <w:ind w:left="1276" w:hanging="1276"/>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4" w15:restartNumberingAfterBreak="0">
    <w:nsid w:val="7DD2225E"/>
    <w:multiLevelType w:val="multilevel"/>
    <w:tmpl w:val="F61C2BBA"/>
    <w:numStyleLink w:val="ArcadisBullet"/>
  </w:abstractNum>
  <w:abstractNum w:abstractNumId="35" w15:restartNumberingAfterBreak="0">
    <w:nsid w:val="7E6A0A6C"/>
    <w:multiLevelType w:val="hybridMultilevel"/>
    <w:tmpl w:val="93964DD2"/>
    <w:lvl w:ilvl="0" w:tplc="C6E4A81A">
      <w:start w:val="87"/>
      <w:numFmt w:val="bullet"/>
      <w:lvlText w:val=""/>
      <w:lvlJc w:val="left"/>
      <w:pPr>
        <w:ind w:left="473" w:hanging="360"/>
      </w:pPr>
      <w:rPr>
        <w:rFonts w:ascii="Wingdings" w:eastAsia="Arial" w:hAnsi="Wingdings" w:cs="Arial" w:hint="default"/>
      </w:rPr>
    </w:lvl>
    <w:lvl w:ilvl="1" w:tplc="04130003" w:tentative="1">
      <w:start w:val="1"/>
      <w:numFmt w:val="bullet"/>
      <w:lvlText w:val="o"/>
      <w:lvlJc w:val="left"/>
      <w:pPr>
        <w:ind w:left="1193" w:hanging="360"/>
      </w:pPr>
      <w:rPr>
        <w:rFonts w:ascii="Courier New" w:hAnsi="Courier New" w:cs="Courier New" w:hint="default"/>
      </w:rPr>
    </w:lvl>
    <w:lvl w:ilvl="2" w:tplc="04130005" w:tentative="1">
      <w:start w:val="1"/>
      <w:numFmt w:val="bullet"/>
      <w:lvlText w:val=""/>
      <w:lvlJc w:val="left"/>
      <w:pPr>
        <w:ind w:left="1913" w:hanging="360"/>
      </w:pPr>
      <w:rPr>
        <w:rFonts w:ascii="Wingdings" w:hAnsi="Wingdings" w:hint="default"/>
      </w:rPr>
    </w:lvl>
    <w:lvl w:ilvl="3" w:tplc="04130001" w:tentative="1">
      <w:start w:val="1"/>
      <w:numFmt w:val="bullet"/>
      <w:lvlText w:val=""/>
      <w:lvlJc w:val="left"/>
      <w:pPr>
        <w:ind w:left="2633" w:hanging="360"/>
      </w:pPr>
      <w:rPr>
        <w:rFonts w:ascii="Symbol" w:hAnsi="Symbol" w:hint="default"/>
      </w:rPr>
    </w:lvl>
    <w:lvl w:ilvl="4" w:tplc="04130003" w:tentative="1">
      <w:start w:val="1"/>
      <w:numFmt w:val="bullet"/>
      <w:lvlText w:val="o"/>
      <w:lvlJc w:val="left"/>
      <w:pPr>
        <w:ind w:left="3353" w:hanging="360"/>
      </w:pPr>
      <w:rPr>
        <w:rFonts w:ascii="Courier New" w:hAnsi="Courier New" w:cs="Courier New" w:hint="default"/>
      </w:rPr>
    </w:lvl>
    <w:lvl w:ilvl="5" w:tplc="04130005" w:tentative="1">
      <w:start w:val="1"/>
      <w:numFmt w:val="bullet"/>
      <w:lvlText w:val=""/>
      <w:lvlJc w:val="left"/>
      <w:pPr>
        <w:ind w:left="4073" w:hanging="360"/>
      </w:pPr>
      <w:rPr>
        <w:rFonts w:ascii="Wingdings" w:hAnsi="Wingdings" w:hint="default"/>
      </w:rPr>
    </w:lvl>
    <w:lvl w:ilvl="6" w:tplc="04130001" w:tentative="1">
      <w:start w:val="1"/>
      <w:numFmt w:val="bullet"/>
      <w:lvlText w:val=""/>
      <w:lvlJc w:val="left"/>
      <w:pPr>
        <w:ind w:left="4793" w:hanging="360"/>
      </w:pPr>
      <w:rPr>
        <w:rFonts w:ascii="Symbol" w:hAnsi="Symbol" w:hint="default"/>
      </w:rPr>
    </w:lvl>
    <w:lvl w:ilvl="7" w:tplc="04130003" w:tentative="1">
      <w:start w:val="1"/>
      <w:numFmt w:val="bullet"/>
      <w:lvlText w:val="o"/>
      <w:lvlJc w:val="left"/>
      <w:pPr>
        <w:ind w:left="5513" w:hanging="360"/>
      </w:pPr>
      <w:rPr>
        <w:rFonts w:ascii="Courier New" w:hAnsi="Courier New" w:cs="Courier New" w:hint="default"/>
      </w:rPr>
    </w:lvl>
    <w:lvl w:ilvl="8" w:tplc="04130005" w:tentative="1">
      <w:start w:val="1"/>
      <w:numFmt w:val="bullet"/>
      <w:lvlText w:val=""/>
      <w:lvlJc w:val="left"/>
      <w:pPr>
        <w:ind w:left="6233" w:hanging="360"/>
      </w:pPr>
      <w:rPr>
        <w:rFonts w:ascii="Wingdings" w:hAnsi="Wingdings" w:hint="default"/>
      </w:rPr>
    </w:lvl>
  </w:abstractNum>
  <w:abstractNum w:abstractNumId="36" w15:restartNumberingAfterBreak="0">
    <w:nsid w:val="7F5363B5"/>
    <w:multiLevelType w:val="multilevel"/>
    <w:tmpl w:val="5E94BF44"/>
    <w:numStyleLink w:val="ArcadisLetter"/>
  </w:abstractNum>
  <w:num w:numId="1">
    <w:abstractNumId w:val="27"/>
  </w:num>
  <w:num w:numId="2">
    <w:abstractNumId w:val="11"/>
  </w:num>
  <w:num w:numId="3">
    <w:abstractNumId w:val="22"/>
  </w:num>
  <w:num w:numId="4">
    <w:abstractNumId w:val="23"/>
  </w:num>
  <w:num w:numId="5">
    <w:abstractNumId w:val="17"/>
  </w:num>
  <w:num w:numId="6">
    <w:abstractNumId w:val="34"/>
  </w:num>
  <w:num w:numId="7">
    <w:abstractNumId w:val="36"/>
  </w:num>
  <w:num w:numId="8">
    <w:abstractNumId w:val="28"/>
  </w:num>
  <w:num w:numId="9">
    <w:abstractNumId w:val="24"/>
  </w:num>
  <w:num w:numId="10">
    <w:abstractNumId w:val="13"/>
  </w:num>
  <w:num w:numId="11">
    <w:abstractNumId w:val="31"/>
  </w:num>
  <w:num w:numId="12">
    <w:abstractNumId w:val="12"/>
  </w:num>
  <w:num w:numId="13">
    <w:abstractNumId w:val="14"/>
  </w:num>
  <w:num w:numId="14">
    <w:abstractNumId w:val="19"/>
  </w:num>
  <w:num w:numId="15">
    <w:abstractNumId w:val="29"/>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33"/>
  </w:num>
  <w:num w:numId="28">
    <w:abstractNumId w:val="26"/>
  </w:num>
  <w:num w:numId="29">
    <w:abstractNumId w:val="18"/>
    <w:lvlOverride w:ilvl="0">
      <w:lvl w:ilvl="0">
        <w:start w:val="1"/>
        <w:numFmt w:val="decimal"/>
        <w:lvlText w:val="[D %1]"/>
        <w:lvlJc w:val="left"/>
        <w:pPr>
          <w:tabs>
            <w:tab w:val="num" w:pos="1276"/>
          </w:tabs>
          <w:ind w:left="1276" w:hanging="1276"/>
        </w:pPr>
        <w:rPr>
          <w:rFonts w:hint="default"/>
        </w:rPr>
      </w:lvl>
    </w:lvlOverride>
  </w:num>
  <w:num w:numId="30">
    <w:abstractNumId w:val="32"/>
  </w:num>
  <w:num w:numId="31">
    <w:abstractNumId w:val="21"/>
  </w:num>
  <w:num w:numId="32">
    <w:abstractNumId w:val="20"/>
  </w:num>
  <w:num w:numId="33">
    <w:abstractNumId w:val="25"/>
  </w:num>
  <w:num w:numId="34">
    <w:abstractNumId w:val="15"/>
  </w:num>
  <w:num w:numId="35">
    <w:abstractNumId w:val="30"/>
  </w:num>
  <w:num w:numId="36">
    <w:abstractNumId w:val="35"/>
  </w:num>
  <w:num w:numId="37">
    <w:abstractNumId w:val="10"/>
  </w:num>
  <w:num w:numId="38">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mirrorMargins/>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DBS_ActiveMasterVersion" w:val="4"/>
    <w:docVar w:name="eDBS_InitialMasterVersion" w:val="4"/>
    <w:docVar w:name="eDBS_LogoType" w:val="Arcadis"/>
    <w:docVar w:name="eDBS_LogoVersion" w:val="2"/>
    <w:docVar w:name="eDBS_TemplateName" w:val="Report"/>
    <w:docVar w:name="eDbsDocumentInfo" w:val="&lt;?xml version=&quot;1.0&quot; encoding=&quot;utf-16&quot;?&gt;_x000d__x000a_&lt;documentinfo version=&quot;1.0&quot; projectname=&quot;Arcadis&quot; projectid=&quot;56a9c715-87b0-40fa-ac77-5a8497ed70ef&quot; pagemasterid=&quot;00000000-0000-0000-0000-000000000000&quot; documentid=&quot;46c47c2b00024692a6e16e1b8f385287&quot; profileid=&quot;fae6b8b2-9ca5-47d1-99b1-8015a5b909c2&quot; culture=&quot;nl-NL&quot;&gt;_x000d__x000a_  &lt;content&gt;_x000d__x000a_    &lt;document sourcepath=&quot;\Report&quot; sourceid=&quot;413d4d58-3119-4ea9-a060-f9fdd617fb8b&quot;&gt;_x000d__x000a_      &lt;variables&gt;_x000d__x000a_        &lt;ProjectNumber /&gt;_x000d__x000a_        &lt;Title&gt;ZAAKNUMMER 31132049 CONTRACTVOORBEREIDING GROOT ONDERHOUD CONTRACT A79&lt;/Title&gt;_x000d__x000a_        &lt;Subtitle&gt;Verhardingsonderzoek Adviesrapportage&lt;/Subtitle&gt;_x000d__x000a_        &lt;Date&gt;28-1-2020 00:00:00&lt;/Date&gt;_x000d__x000a_        &lt;TitleImage /&gt;_x000d__x000a_        &lt;Passphoto /&gt;_x000d__x000a_        &lt;OurRef&gt;Imandra&lt;/OurRef&gt;_x000d__x000a_        &lt;SenderData&gt;_x000d__x000a_          &lt;LocationId&gt;54407f73-5545-4b9b-91dd-b4cf77e1bc09&lt;/LocationId&gt;_x000d__x000a_          &lt;SignerId&gt;115e6573-2ae9-4ca1-b527-d80c424541ca&lt;/SignerId&gt;_x000d__x000a_          &lt;ContactId&gt;115e6573-2ae9-4ca1-b527-d80c424541ca&lt;/ContactId&gt;_x000d__x000a_          &lt;DivisionId&gt;f2cb07ab-9b1f-4ff2-b3ba-7ced7d23546e&lt;/DivisionId&gt;_x000d__x000a_          &lt;OrganizationId&gt;0ec47909-e87d-418c-98d3-cc633c254ff1&lt;/OrganizationId&gt;_x000d__x000a_          &lt;SignerName&gt;Anne Stoker&lt;/SignerName&gt;_x000d__x000a_          &lt;ContactName&gt;Anne Stoker&lt;/ContactName&gt;_x000d__x000a_        &lt;/SenderData&gt;_x000d__x000a_        &lt;TemplateChoice&gt;Blank&lt;/TemplateChoice&gt;_x000d__x000a_        &lt;AddListOfFigures&gt;False&lt;/AddListOfFigures&gt;_x000d__x000a_        &lt;AddListOfTables&gt;False&lt;/AddListOfTables&gt;_x000d__x000a_        &lt;AddListOfAppendices&gt;True&lt;/AddListOfAppendices&gt;_x000d__x000a_        &lt;UseTitleImageSelection&gt;False&lt;/UseTitleImageSelection&gt;_x000d__x000a_        &lt;UsePassportPhotoSelection&gt;False&lt;/UsePassportPhotoSelection&gt;_x000d__x000a_        &lt;ModifyDocument&gt;True&lt;/ModifyDocument&gt;_x000d__x000a_        &lt;CheckedByName&gt;Jaap Van de Gevel&lt;/CheckedByName&gt;_x000d__x000a_        &lt;ClientName&gt;Rijkswaterstaat, Programma's, Projecten en Onderhoud&lt;/ClientName&gt;_x000d__x000a_        &lt;Status&gt;None&lt;/Status&gt;_x000d__x000a_        &lt;ReleasedByName&gt;Peter Bornkamp&lt;/ReleasedByName&gt;_x000d__x000a_        &lt;ReleasedByJobtitle&gt;Senior Consultant&lt;/ReleasedByJobtitle&gt;_x000d__x000a_        &lt;CheckedByJobtitle&gt;Teamleider Asset Management&lt;/CheckedByJobtitle&gt;_x000d__x000a_        &lt;InsertEnac&gt;False&lt;/InsertEnac&gt;_x000d__x000a_        &lt;InitialTemplateVersion&gt;4&lt;/InitialTemplateVersion&gt;_x000d__x000a_        &lt;ActiveTemplateVersion&gt;5&lt;/ActiveTemplateVersion&gt;_x000d__x000a_        &lt;PreviousRef&gt;Imandra&lt;/PreviousRef&gt;_x000d__x000a_      &lt;/variables&gt;_x000d__x000a_    &lt;/document&gt;_x000d__x000a_  &lt;/content&gt;_x000d__x000a_&lt;/documentinfo&gt;"/>
    <w:docVar w:name="edbsGenerator" w:val="Client"/>
    <w:docVar w:name="edbsGeneratorType" w:val="16"/>
    <w:docVar w:name="eDbsPath" w:val="\Report"/>
  </w:docVars>
  <w:rsids>
    <w:rsidRoot w:val="00DC61E1"/>
    <w:rsid w:val="000003E2"/>
    <w:rsid w:val="000014ED"/>
    <w:rsid w:val="00001B11"/>
    <w:rsid w:val="00002C95"/>
    <w:rsid w:val="00004010"/>
    <w:rsid w:val="00004634"/>
    <w:rsid w:val="00005505"/>
    <w:rsid w:val="000106EA"/>
    <w:rsid w:val="00010ED5"/>
    <w:rsid w:val="00011260"/>
    <w:rsid w:val="00012048"/>
    <w:rsid w:val="0001293C"/>
    <w:rsid w:val="000130F8"/>
    <w:rsid w:val="000138DA"/>
    <w:rsid w:val="00014A95"/>
    <w:rsid w:val="00016AE3"/>
    <w:rsid w:val="0002120F"/>
    <w:rsid w:val="00022F5F"/>
    <w:rsid w:val="00025938"/>
    <w:rsid w:val="00026FA0"/>
    <w:rsid w:val="00027228"/>
    <w:rsid w:val="00027F53"/>
    <w:rsid w:val="00030848"/>
    <w:rsid w:val="00030A83"/>
    <w:rsid w:val="00031E8F"/>
    <w:rsid w:val="00032EB6"/>
    <w:rsid w:val="00033C90"/>
    <w:rsid w:val="00034354"/>
    <w:rsid w:val="000357C1"/>
    <w:rsid w:val="0004109B"/>
    <w:rsid w:val="00041FCA"/>
    <w:rsid w:val="00043229"/>
    <w:rsid w:val="0004449A"/>
    <w:rsid w:val="00046C4C"/>
    <w:rsid w:val="00050815"/>
    <w:rsid w:val="00050CB7"/>
    <w:rsid w:val="00050DF0"/>
    <w:rsid w:val="00052437"/>
    <w:rsid w:val="000539C1"/>
    <w:rsid w:val="000572F3"/>
    <w:rsid w:val="00057394"/>
    <w:rsid w:val="00060A86"/>
    <w:rsid w:val="00060C92"/>
    <w:rsid w:val="00061279"/>
    <w:rsid w:val="00062613"/>
    <w:rsid w:val="00062667"/>
    <w:rsid w:val="00062C56"/>
    <w:rsid w:val="0006327E"/>
    <w:rsid w:val="00063363"/>
    <w:rsid w:val="00063678"/>
    <w:rsid w:val="000652F0"/>
    <w:rsid w:val="000669E3"/>
    <w:rsid w:val="00070A39"/>
    <w:rsid w:val="00073DD3"/>
    <w:rsid w:val="00073EE0"/>
    <w:rsid w:val="00075B6A"/>
    <w:rsid w:val="00076A05"/>
    <w:rsid w:val="000777CA"/>
    <w:rsid w:val="00082FD7"/>
    <w:rsid w:val="00083FF4"/>
    <w:rsid w:val="00084E1F"/>
    <w:rsid w:val="00085121"/>
    <w:rsid w:val="00085C14"/>
    <w:rsid w:val="00086FF1"/>
    <w:rsid w:val="000875E1"/>
    <w:rsid w:val="00087F7D"/>
    <w:rsid w:val="000931D7"/>
    <w:rsid w:val="0009690B"/>
    <w:rsid w:val="000970BD"/>
    <w:rsid w:val="00097FDD"/>
    <w:rsid w:val="000A2687"/>
    <w:rsid w:val="000A5E63"/>
    <w:rsid w:val="000A6864"/>
    <w:rsid w:val="000B07D5"/>
    <w:rsid w:val="000B30D4"/>
    <w:rsid w:val="000B378F"/>
    <w:rsid w:val="000B6BC1"/>
    <w:rsid w:val="000B6CBA"/>
    <w:rsid w:val="000B6EC3"/>
    <w:rsid w:val="000B7D4C"/>
    <w:rsid w:val="000C13D1"/>
    <w:rsid w:val="000C25C4"/>
    <w:rsid w:val="000C573C"/>
    <w:rsid w:val="000C6F93"/>
    <w:rsid w:val="000C7C78"/>
    <w:rsid w:val="000C7DF4"/>
    <w:rsid w:val="000D1964"/>
    <w:rsid w:val="000D201F"/>
    <w:rsid w:val="000D2128"/>
    <w:rsid w:val="000D4E13"/>
    <w:rsid w:val="000E2A13"/>
    <w:rsid w:val="000E2E44"/>
    <w:rsid w:val="000F1AFA"/>
    <w:rsid w:val="000F28F3"/>
    <w:rsid w:val="000F53B8"/>
    <w:rsid w:val="000F54A9"/>
    <w:rsid w:val="000F5DDA"/>
    <w:rsid w:val="000F7B89"/>
    <w:rsid w:val="00100720"/>
    <w:rsid w:val="00100F0F"/>
    <w:rsid w:val="0010481E"/>
    <w:rsid w:val="00104A71"/>
    <w:rsid w:val="00105529"/>
    <w:rsid w:val="00106153"/>
    <w:rsid w:val="00106EFC"/>
    <w:rsid w:val="0010703D"/>
    <w:rsid w:val="001074FB"/>
    <w:rsid w:val="00107E0B"/>
    <w:rsid w:val="0011073B"/>
    <w:rsid w:val="00112389"/>
    <w:rsid w:val="0011280E"/>
    <w:rsid w:val="00114E55"/>
    <w:rsid w:val="00120836"/>
    <w:rsid w:val="0012090D"/>
    <w:rsid w:val="00120D5E"/>
    <w:rsid w:val="00120EF2"/>
    <w:rsid w:val="00121447"/>
    <w:rsid w:val="00125B99"/>
    <w:rsid w:val="00127C6B"/>
    <w:rsid w:val="00130C43"/>
    <w:rsid w:val="00131C16"/>
    <w:rsid w:val="00131D13"/>
    <w:rsid w:val="00131E11"/>
    <w:rsid w:val="00132080"/>
    <w:rsid w:val="001328FE"/>
    <w:rsid w:val="00134296"/>
    <w:rsid w:val="001354DD"/>
    <w:rsid w:val="00136644"/>
    <w:rsid w:val="0013725D"/>
    <w:rsid w:val="00140581"/>
    <w:rsid w:val="00141076"/>
    <w:rsid w:val="00141C7D"/>
    <w:rsid w:val="0014287A"/>
    <w:rsid w:val="00142C68"/>
    <w:rsid w:val="001448A8"/>
    <w:rsid w:val="00144F11"/>
    <w:rsid w:val="001456F8"/>
    <w:rsid w:val="00146285"/>
    <w:rsid w:val="001502BA"/>
    <w:rsid w:val="00150ABB"/>
    <w:rsid w:val="00150B17"/>
    <w:rsid w:val="001516CC"/>
    <w:rsid w:val="00154DDF"/>
    <w:rsid w:val="00155051"/>
    <w:rsid w:val="0015554B"/>
    <w:rsid w:val="001578D4"/>
    <w:rsid w:val="00157D83"/>
    <w:rsid w:val="00157E22"/>
    <w:rsid w:val="00157F0A"/>
    <w:rsid w:val="00160AF9"/>
    <w:rsid w:val="001626A3"/>
    <w:rsid w:val="00164A21"/>
    <w:rsid w:val="00171BE7"/>
    <w:rsid w:val="00171CC4"/>
    <w:rsid w:val="00173221"/>
    <w:rsid w:val="00173CD0"/>
    <w:rsid w:val="00174677"/>
    <w:rsid w:val="00174DC0"/>
    <w:rsid w:val="001763A0"/>
    <w:rsid w:val="00177422"/>
    <w:rsid w:val="001818A9"/>
    <w:rsid w:val="0018318A"/>
    <w:rsid w:val="00183360"/>
    <w:rsid w:val="00184E51"/>
    <w:rsid w:val="001853A3"/>
    <w:rsid w:val="00185496"/>
    <w:rsid w:val="00185C09"/>
    <w:rsid w:val="00185C1F"/>
    <w:rsid w:val="00186AD0"/>
    <w:rsid w:val="00187471"/>
    <w:rsid w:val="00187BA3"/>
    <w:rsid w:val="00190BB2"/>
    <w:rsid w:val="00190E16"/>
    <w:rsid w:val="001930A9"/>
    <w:rsid w:val="0019399D"/>
    <w:rsid w:val="001971AD"/>
    <w:rsid w:val="00197EF9"/>
    <w:rsid w:val="001A05F1"/>
    <w:rsid w:val="001A164A"/>
    <w:rsid w:val="001A4EE1"/>
    <w:rsid w:val="001B0F45"/>
    <w:rsid w:val="001B4868"/>
    <w:rsid w:val="001B5784"/>
    <w:rsid w:val="001B5E0E"/>
    <w:rsid w:val="001C2FDB"/>
    <w:rsid w:val="001C3567"/>
    <w:rsid w:val="001C3E24"/>
    <w:rsid w:val="001C4406"/>
    <w:rsid w:val="001C546B"/>
    <w:rsid w:val="001C56E9"/>
    <w:rsid w:val="001C671C"/>
    <w:rsid w:val="001D24BD"/>
    <w:rsid w:val="001D386A"/>
    <w:rsid w:val="001D3EF4"/>
    <w:rsid w:val="001D430F"/>
    <w:rsid w:val="001D5F61"/>
    <w:rsid w:val="001E01E9"/>
    <w:rsid w:val="001E1CB0"/>
    <w:rsid w:val="001E28B7"/>
    <w:rsid w:val="001E3D99"/>
    <w:rsid w:val="001E3DE9"/>
    <w:rsid w:val="001E3F0A"/>
    <w:rsid w:val="001E6126"/>
    <w:rsid w:val="001E6EFB"/>
    <w:rsid w:val="001E7F3F"/>
    <w:rsid w:val="001F0125"/>
    <w:rsid w:val="001F18B6"/>
    <w:rsid w:val="001F18B8"/>
    <w:rsid w:val="001F1DC9"/>
    <w:rsid w:val="001F1EE6"/>
    <w:rsid w:val="001F45F4"/>
    <w:rsid w:val="001F48CB"/>
    <w:rsid w:val="001F584F"/>
    <w:rsid w:val="001F65A8"/>
    <w:rsid w:val="001F65AA"/>
    <w:rsid w:val="001F7192"/>
    <w:rsid w:val="001F7338"/>
    <w:rsid w:val="001F7578"/>
    <w:rsid w:val="00200C45"/>
    <w:rsid w:val="00200DD5"/>
    <w:rsid w:val="00200EA5"/>
    <w:rsid w:val="0020257A"/>
    <w:rsid w:val="0020396C"/>
    <w:rsid w:val="00203AD2"/>
    <w:rsid w:val="00203BF4"/>
    <w:rsid w:val="00205AEF"/>
    <w:rsid w:val="002060E2"/>
    <w:rsid w:val="00211368"/>
    <w:rsid w:val="002117EE"/>
    <w:rsid w:val="0021222D"/>
    <w:rsid w:val="0021385F"/>
    <w:rsid w:val="00213EFB"/>
    <w:rsid w:val="00214C14"/>
    <w:rsid w:val="002151F1"/>
    <w:rsid w:val="002167BC"/>
    <w:rsid w:val="002227FD"/>
    <w:rsid w:val="00223AC2"/>
    <w:rsid w:val="00223EE1"/>
    <w:rsid w:val="00224A60"/>
    <w:rsid w:val="00224F5F"/>
    <w:rsid w:val="00231E5E"/>
    <w:rsid w:val="00231F3E"/>
    <w:rsid w:val="00232375"/>
    <w:rsid w:val="0023386C"/>
    <w:rsid w:val="00236FCC"/>
    <w:rsid w:val="00240A6C"/>
    <w:rsid w:val="00242118"/>
    <w:rsid w:val="00243815"/>
    <w:rsid w:val="002449D2"/>
    <w:rsid w:val="00244C37"/>
    <w:rsid w:val="00247D1B"/>
    <w:rsid w:val="00247E3E"/>
    <w:rsid w:val="00247F88"/>
    <w:rsid w:val="002506E9"/>
    <w:rsid w:val="002506EF"/>
    <w:rsid w:val="00252119"/>
    <w:rsid w:val="00253078"/>
    <w:rsid w:val="00253118"/>
    <w:rsid w:val="002549E6"/>
    <w:rsid w:val="00254A04"/>
    <w:rsid w:val="00254E7E"/>
    <w:rsid w:val="00255F5E"/>
    <w:rsid w:val="002602B7"/>
    <w:rsid w:val="0026077E"/>
    <w:rsid w:val="00261CD6"/>
    <w:rsid w:val="00262DA1"/>
    <w:rsid w:val="00262E0C"/>
    <w:rsid w:val="0026384B"/>
    <w:rsid w:val="00264C97"/>
    <w:rsid w:val="002660C6"/>
    <w:rsid w:val="00266444"/>
    <w:rsid w:val="002705E3"/>
    <w:rsid w:val="0027127F"/>
    <w:rsid w:val="002725D4"/>
    <w:rsid w:val="00272A15"/>
    <w:rsid w:val="00273936"/>
    <w:rsid w:val="00274EA9"/>
    <w:rsid w:val="0028044D"/>
    <w:rsid w:val="00280ECE"/>
    <w:rsid w:val="00282E31"/>
    <w:rsid w:val="00282EB0"/>
    <w:rsid w:val="0028403E"/>
    <w:rsid w:val="00284A4A"/>
    <w:rsid w:val="0028574E"/>
    <w:rsid w:val="0028790A"/>
    <w:rsid w:val="0029011A"/>
    <w:rsid w:val="00290C21"/>
    <w:rsid w:val="002911B1"/>
    <w:rsid w:val="00291AC3"/>
    <w:rsid w:val="00292190"/>
    <w:rsid w:val="00294BB6"/>
    <w:rsid w:val="002961B4"/>
    <w:rsid w:val="00297580"/>
    <w:rsid w:val="00297690"/>
    <w:rsid w:val="00297979"/>
    <w:rsid w:val="00297C8D"/>
    <w:rsid w:val="002A0D65"/>
    <w:rsid w:val="002A13B0"/>
    <w:rsid w:val="002A2909"/>
    <w:rsid w:val="002A2ECB"/>
    <w:rsid w:val="002A3037"/>
    <w:rsid w:val="002A30C8"/>
    <w:rsid w:val="002A42F9"/>
    <w:rsid w:val="002B109A"/>
    <w:rsid w:val="002B19EC"/>
    <w:rsid w:val="002B4B70"/>
    <w:rsid w:val="002B6BA8"/>
    <w:rsid w:val="002B7766"/>
    <w:rsid w:val="002C2765"/>
    <w:rsid w:val="002C4A45"/>
    <w:rsid w:val="002C605B"/>
    <w:rsid w:val="002C6D18"/>
    <w:rsid w:val="002C7611"/>
    <w:rsid w:val="002D1BCE"/>
    <w:rsid w:val="002D219A"/>
    <w:rsid w:val="002D3702"/>
    <w:rsid w:val="002D3C2F"/>
    <w:rsid w:val="002D3E65"/>
    <w:rsid w:val="002D4262"/>
    <w:rsid w:val="002D5394"/>
    <w:rsid w:val="002D6001"/>
    <w:rsid w:val="002D7206"/>
    <w:rsid w:val="002D7338"/>
    <w:rsid w:val="002D75A2"/>
    <w:rsid w:val="002D7806"/>
    <w:rsid w:val="002D7E9E"/>
    <w:rsid w:val="002E072B"/>
    <w:rsid w:val="002E12D1"/>
    <w:rsid w:val="002E2566"/>
    <w:rsid w:val="002E35FE"/>
    <w:rsid w:val="002E5858"/>
    <w:rsid w:val="002E5C05"/>
    <w:rsid w:val="002E7084"/>
    <w:rsid w:val="002E7752"/>
    <w:rsid w:val="002F02D3"/>
    <w:rsid w:val="002F0C5A"/>
    <w:rsid w:val="002F1BDF"/>
    <w:rsid w:val="002F1CB6"/>
    <w:rsid w:val="002F2F56"/>
    <w:rsid w:val="002F3CD3"/>
    <w:rsid w:val="002F476C"/>
    <w:rsid w:val="002F628A"/>
    <w:rsid w:val="00300314"/>
    <w:rsid w:val="00301D29"/>
    <w:rsid w:val="00302968"/>
    <w:rsid w:val="00302ED9"/>
    <w:rsid w:val="0030315E"/>
    <w:rsid w:val="00303363"/>
    <w:rsid w:val="00303865"/>
    <w:rsid w:val="0030481B"/>
    <w:rsid w:val="00305333"/>
    <w:rsid w:val="00305FCA"/>
    <w:rsid w:val="00306F3D"/>
    <w:rsid w:val="00310E99"/>
    <w:rsid w:val="00310F61"/>
    <w:rsid w:val="003116CF"/>
    <w:rsid w:val="003116F8"/>
    <w:rsid w:val="00313518"/>
    <w:rsid w:val="0031407F"/>
    <w:rsid w:val="0031412B"/>
    <w:rsid w:val="00314CEF"/>
    <w:rsid w:val="003150B2"/>
    <w:rsid w:val="00317898"/>
    <w:rsid w:val="00320FC8"/>
    <w:rsid w:val="003211EA"/>
    <w:rsid w:val="00322481"/>
    <w:rsid w:val="00322BB8"/>
    <w:rsid w:val="003234F2"/>
    <w:rsid w:val="00323560"/>
    <w:rsid w:val="0032402B"/>
    <w:rsid w:val="00324CAF"/>
    <w:rsid w:val="003251B1"/>
    <w:rsid w:val="00325633"/>
    <w:rsid w:val="00326028"/>
    <w:rsid w:val="003262FA"/>
    <w:rsid w:val="00330B06"/>
    <w:rsid w:val="003311A5"/>
    <w:rsid w:val="00332361"/>
    <w:rsid w:val="0033339C"/>
    <w:rsid w:val="0033658B"/>
    <w:rsid w:val="00336C2E"/>
    <w:rsid w:val="00337783"/>
    <w:rsid w:val="00340D3E"/>
    <w:rsid w:val="00342D7D"/>
    <w:rsid w:val="0034306E"/>
    <w:rsid w:val="00345154"/>
    <w:rsid w:val="00346766"/>
    <w:rsid w:val="0034741B"/>
    <w:rsid w:val="00352F46"/>
    <w:rsid w:val="00355CE4"/>
    <w:rsid w:val="00356001"/>
    <w:rsid w:val="003561D6"/>
    <w:rsid w:val="00356668"/>
    <w:rsid w:val="00357FB7"/>
    <w:rsid w:val="003613B5"/>
    <w:rsid w:val="00362264"/>
    <w:rsid w:val="003635FF"/>
    <w:rsid w:val="00364662"/>
    <w:rsid w:val="0036617A"/>
    <w:rsid w:val="0036620B"/>
    <w:rsid w:val="00366787"/>
    <w:rsid w:val="00366DA9"/>
    <w:rsid w:val="00370298"/>
    <w:rsid w:val="00371A9D"/>
    <w:rsid w:val="003727BA"/>
    <w:rsid w:val="00373087"/>
    <w:rsid w:val="003730FA"/>
    <w:rsid w:val="00374633"/>
    <w:rsid w:val="00376557"/>
    <w:rsid w:val="003774C5"/>
    <w:rsid w:val="00381DC7"/>
    <w:rsid w:val="00381FCF"/>
    <w:rsid w:val="003836F8"/>
    <w:rsid w:val="00385E24"/>
    <w:rsid w:val="003875E1"/>
    <w:rsid w:val="003900AC"/>
    <w:rsid w:val="00390AB2"/>
    <w:rsid w:val="00391511"/>
    <w:rsid w:val="00391F59"/>
    <w:rsid w:val="00393BBA"/>
    <w:rsid w:val="003948CD"/>
    <w:rsid w:val="003959D8"/>
    <w:rsid w:val="00395DD4"/>
    <w:rsid w:val="003968BF"/>
    <w:rsid w:val="00397B23"/>
    <w:rsid w:val="00397D81"/>
    <w:rsid w:val="00397F7D"/>
    <w:rsid w:val="003A0102"/>
    <w:rsid w:val="003A02F2"/>
    <w:rsid w:val="003A0C99"/>
    <w:rsid w:val="003A1724"/>
    <w:rsid w:val="003A36F5"/>
    <w:rsid w:val="003A51E8"/>
    <w:rsid w:val="003A5770"/>
    <w:rsid w:val="003A5AAE"/>
    <w:rsid w:val="003A5B7E"/>
    <w:rsid w:val="003A6695"/>
    <w:rsid w:val="003B1325"/>
    <w:rsid w:val="003B1405"/>
    <w:rsid w:val="003B208C"/>
    <w:rsid w:val="003B2D57"/>
    <w:rsid w:val="003B2FCA"/>
    <w:rsid w:val="003B3191"/>
    <w:rsid w:val="003B35D0"/>
    <w:rsid w:val="003B4021"/>
    <w:rsid w:val="003B5665"/>
    <w:rsid w:val="003B6169"/>
    <w:rsid w:val="003B6A55"/>
    <w:rsid w:val="003B7E00"/>
    <w:rsid w:val="003C0F45"/>
    <w:rsid w:val="003C182C"/>
    <w:rsid w:val="003C1858"/>
    <w:rsid w:val="003C23CC"/>
    <w:rsid w:val="003C3584"/>
    <w:rsid w:val="003C35F5"/>
    <w:rsid w:val="003C48DD"/>
    <w:rsid w:val="003C66DA"/>
    <w:rsid w:val="003D0A21"/>
    <w:rsid w:val="003D18CD"/>
    <w:rsid w:val="003D256A"/>
    <w:rsid w:val="003D257B"/>
    <w:rsid w:val="003D26CF"/>
    <w:rsid w:val="003D3D59"/>
    <w:rsid w:val="003D6DAF"/>
    <w:rsid w:val="003D7A5B"/>
    <w:rsid w:val="003D7D41"/>
    <w:rsid w:val="003E054C"/>
    <w:rsid w:val="003E0793"/>
    <w:rsid w:val="003E3610"/>
    <w:rsid w:val="003E4299"/>
    <w:rsid w:val="003E4947"/>
    <w:rsid w:val="003E5045"/>
    <w:rsid w:val="003E51EF"/>
    <w:rsid w:val="003E5801"/>
    <w:rsid w:val="003E66F9"/>
    <w:rsid w:val="003E7DFE"/>
    <w:rsid w:val="003F1765"/>
    <w:rsid w:val="003F3B6B"/>
    <w:rsid w:val="003F59F2"/>
    <w:rsid w:val="003F5CF0"/>
    <w:rsid w:val="003F6E5C"/>
    <w:rsid w:val="003F7B7C"/>
    <w:rsid w:val="00400095"/>
    <w:rsid w:val="00401066"/>
    <w:rsid w:val="004016D0"/>
    <w:rsid w:val="00401B83"/>
    <w:rsid w:val="0040213B"/>
    <w:rsid w:val="004026ED"/>
    <w:rsid w:val="004027D7"/>
    <w:rsid w:val="004028BD"/>
    <w:rsid w:val="004049FE"/>
    <w:rsid w:val="00406DE8"/>
    <w:rsid w:val="004103FA"/>
    <w:rsid w:val="004108EF"/>
    <w:rsid w:val="00410F0B"/>
    <w:rsid w:val="00410F76"/>
    <w:rsid w:val="00411120"/>
    <w:rsid w:val="00412556"/>
    <w:rsid w:val="00412C25"/>
    <w:rsid w:val="004131FA"/>
    <w:rsid w:val="004134A8"/>
    <w:rsid w:val="00415085"/>
    <w:rsid w:val="00415EE4"/>
    <w:rsid w:val="00416364"/>
    <w:rsid w:val="00416E35"/>
    <w:rsid w:val="00420FE5"/>
    <w:rsid w:val="00421E1E"/>
    <w:rsid w:val="004221B3"/>
    <w:rsid w:val="004253F3"/>
    <w:rsid w:val="00427DD4"/>
    <w:rsid w:val="00431208"/>
    <w:rsid w:val="00431649"/>
    <w:rsid w:val="00431725"/>
    <w:rsid w:val="00431DFB"/>
    <w:rsid w:val="00433CE0"/>
    <w:rsid w:val="00435689"/>
    <w:rsid w:val="00437128"/>
    <w:rsid w:val="0043783D"/>
    <w:rsid w:val="00437F74"/>
    <w:rsid w:val="004424F4"/>
    <w:rsid w:val="00442DDC"/>
    <w:rsid w:val="0044482D"/>
    <w:rsid w:val="00444D68"/>
    <w:rsid w:val="00445E33"/>
    <w:rsid w:val="00445E81"/>
    <w:rsid w:val="00447A0A"/>
    <w:rsid w:val="00447CAF"/>
    <w:rsid w:val="00447E13"/>
    <w:rsid w:val="00450763"/>
    <w:rsid w:val="00450AF9"/>
    <w:rsid w:val="004512E8"/>
    <w:rsid w:val="004521FF"/>
    <w:rsid w:val="00453482"/>
    <w:rsid w:val="00453505"/>
    <w:rsid w:val="00455CBE"/>
    <w:rsid w:val="00460605"/>
    <w:rsid w:val="00463614"/>
    <w:rsid w:val="00465653"/>
    <w:rsid w:val="00470B3B"/>
    <w:rsid w:val="00471C9E"/>
    <w:rsid w:val="00471F11"/>
    <w:rsid w:val="004720A5"/>
    <w:rsid w:val="00473538"/>
    <w:rsid w:val="004741E8"/>
    <w:rsid w:val="0047515E"/>
    <w:rsid w:val="00475DC3"/>
    <w:rsid w:val="00475EBD"/>
    <w:rsid w:val="00480336"/>
    <w:rsid w:val="004814DB"/>
    <w:rsid w:val="004814F9"/>
    <w:rsid w:val="004818F5"/>
    <w:rsid w:val="00482F71"/>
    <w:rsid w:val="00486EB5"/>
    <w:rsid w:val="004870ED"/>
    <w:rsid w:val="00487836"/>
    <w:rsid w:val="00487CD3"/>
    <w:rsid w:val="004901BC"/>
    <w:rsid w:val="00490A39"/>
    <w:rsid w:val="00491CDA"/>
    <w:rsid w:val="004930C7"/>
    <w:rsid w:val="0049392D"/>
    <w:rsid w:val="00495773"/>
    <w:rsid w:val="004A00A8"/>
    <w:rsid w:val="004A07BC"/>
    <w:rsid w:val="004A1437"/>
    <w:rsid w:val="004A16C7"/>
    <w:rsid w:val="004A1D87"/>
    <w:rsid w:val="004A222C"/>
    <w:rsid w:val="004A3B39"/>
    <w:rsid w:val="004A40D6"/>
    <w:rsid w:val="004A4767"/>
    <w:rsid w:val="004A51BB"/>
    <w:rsid w:val="004A5968"/>
    <w:rsid w:val="004A5C07"/>
    <w:rsid w:val="004A5F1E"/>
    <w:rsid w:val="004A6C22"/>
    <w:rsid w:val="004B022B"/>
    <w:rsid w:val="004B0455"/>
    <w:rsid w:val="004B132E"/>
    <w:rsid w:val="004B3DA2"/>
    <w:rsid w:val="004B3F54"/>
    <w:rsid w:val="004B44FE"/>
    <w:rsid w:val="004B62F6"/>
    <w:rsid w:val="004B7A24"/>
    <w:rsid w:val="004B7C2A"/>
    <w:rsid w:val="004C0999"/>
    <w:rsid w:val="004C3C8E"/>
    <w:rsid w:val="004C3DC1"/>
    <w:rsid w:val="004C3E00"/>
    <w:rsid w:val="004C6075"/>
    <w:rsid w:val="004C6434"/>
    <w:rsid w:val="004C6DCE"/>
    <w:rsid w:val="004C6EC7"/>
    <w:rsid w:val="004C7D63"/>
    <w:rsid w:val="004D3C60"/>
    <w:rsid w:val="004D5ABC"/>
    <w:rsid w:val="004D667F"/>
    <w:rsid w:val="004D6C59"/>
    <w:rsid w:val="004D6D5C"/>
    <w:rsid w:val="004D6F0B"/>
    <w:rsid w:val="004E11B8"/>
    <w:rsid w:val="004E18A4"/>
    <w:rsid w:val="004E4385"/>
    <w:rsid w:val="004E6535"/>
    <w:rsid w:val="004E6564"/>
    <w:rsid w:val="004F001E"/>
    <w:rsid w:val="004F002F"/>
    <w:rsid w:val="004F11BC"/>
    <w:rsid w:val="004F235A"/>
    <w:rsid w:val="004F2F73"/>
    <w:rsid w:val="004F3AF2"/>
    <w:rsid w:val="004F4057"/>
    <w:rsid w:val="004F4C9E"/>
    <w:rsid w:val="004F4CF3"/>
    <w:rsid w:val="004F5C49"/>
    <w:rsid w:val="004F5E4C"/>
    <w:rsid w:val="004F6845"/>
    <w:rsid w:val="004F7002"/>
    <w:rsid w:val="004F7461"/>
    <w:rsid w:val="00501077"/>
    <w:rsid w:val="00501261"/>
    <w:rsid w:val="00501EBD"/>
    <w:rsid w:val="0050783A"/>
    <w:rsid w:val="00507ABA"/>
    <w:rsid w:val="00507ACD"/>
    <w:rsid w:val="00507B65"/>
    <w:rsid w:val="005116E3"/>
    <w:rsid w:val="005123F7"/>
    <w:rsid w:val="00512D25"/>
    <w:rsid w:val="00512EDE"/>
    <w:rsid w:val="0051499A"/>
    <w:rsid w:val="00517B36"/>
    <w:rsid w:val="0052315B"/>
    <w:rsid w:val="005237B0"/>
    <w:rsid w:val="005237B8"/>
    <w:rsid w:val="00525147"/>
    <w:rsid w:val="005269B7"/>
    <w:rsid w:val="00526B97"/>
    <w:rsid w:val="00526BBD"/>
    <w:rsid w:val="00530755"/>
    <w:rsid w:val="00530D0E"/>
    <w:rsid w:val="00532983"/>
    <w:rsid w:val="00533911"/>
    <w:rsid w:val="00533BA6"/>
    <w:rsid w:val="00533C26"/>
    <w:rsid w:val="00534728"/>
    <w:rsid w:val="00534E88"/>
    <w:rsid w:val="00535D47"/>
    <w:rsid w:val="005369FD"/>
    <w:rsid w:val="0054110F"/>
    <w:rsid w:val="0054369B"/>
    <w:rsid w:val="00545000"/>
    <w:rsid w:val="00545C6A"/>
    <w:rsid w:val="005468B8"/>
    <w:rsid w:val="005510C5"/>
    <w:rsid w:val="00551CAB"/>
    <w:rsid w:val="00552022"/>
    <w:rsid w:val="005530FD"/>
    <w:rsid w:val="0055328D"/>
    <w:rsid w:val="005536C0"/>
    <w:rsid w:val="005538FB"/>
    <w:rsid w:val="005544FD"/>
    <w:rsid w:val="005546A5"/>
    <w:rsid w:val="005566A9"/>
    <w:rsid w:val="005577F2"/>
    <w:rsid w:val="00560F60"/>
    <w:rsid w:val="00561D60"/>
    <w:rsid w:val="00562556"/>
    <w:rsid w:val="0056629E"/>
    <w:rsid w:val="00567435"/>
    <w:rsid w:val="005679A0"/>
    <w:rsid w:val="00567EF5"/>
    <w:rsid w:val="0057049D"/>
    <w:rsid w:val="00570D1B"/>
    <w:rsid w:val="0057146C"/>
    <w:rsid w:val="00573B47"/>
    <w:rsid w:val="00573D5D"/>
    <w:rsid w:val="00574A95"/>
    <w:rsid w:val="00574F45"/>
    <w:rsid w:val="0057691E"/>
    <w:rsid w:val="00576987"/>
    <w:rsid w:val="00576C33"/>
    <w:rsid w:val="00577044"/>
    <w:rsid w:val="0058052E"/>
    <w:rsid w:val="0058160F"/>
    <w:rsid w:val="00582B33"/>
    <w:rsid w:val="005831FC"/>
    <w:rsid w:val="0058324C"/>
    <w:rsid w:val="0058377C"/>
    <w:rsid w:val="0058422A"/>
    <w:rsid w:val="00585441"/>
    <w:rsid w:val="0058749C"/>
    <w:rsid w:val="00590538"/>
    <w:rsid w:val="00590C58"/>
    <w:rsid w:val="005914EB"/>
    <w:rsid w:val="0059287A"/>
    <w:rsid w:val="00593156"/>
    <w:rsid w:val="00593B24"/>
    <w:rsid w:val="005958F9"/>
    <w:rsid w:val="005A0C62"/>
    <w:rsid w:val="005A2AB5"/>
    <w:rsid w:val="005A2AEC"/>
    <w:rsid w:val="005B368C"/>
    <w:rsid w:val="005B4C5C"/>
    <w:rsid w:val="005B6094"/>
    <w:rsid w:val="005B6F81"/>
    <w:rsid w:val="005C09A8"/>
    <w:rsid w:val="005C0D3E"/>
    <w:rsid w:val="005C0EE2"/>
    <w:rsid w:val="005C14FB"/>
    <w:rsid w:val="005C1613"/>
    <w:rsid w:val="005C38C4"/>
    <w:rsid w:val="005C396A"/>
    <w:rsid w:val="005C4E93"/>
    <w:rsid w:val="005D01A6"/>
    <w:rsid w:val="005D14BC"/>
    <w:rsid w:val="005D3340"/>
    <w:rsid w:val="005D37E9"/>
    <w:rsid w:val="005D5B82"/>
    <w:rsid w:val="005D5CF4"/>
    <w:rsid w:val="005D649F"/>
    <w:rsid w:val="005D654F"/>
    <w:rsid w:val="005D7FB7"/>
    <w:rsid w:val="005E0132"/>
    <w:rsid w:val="005E025B"/>
    <w:rsid w:val="005E0FA6"/>
    <w:rsid w:val="005E14AD"/>
    <w:rsid w:val="005E1D6F"/>
    <w:rsid w:val="005E2C2A"/>
    <w:rsid w:val="005E40B6"/>
    <w:rsid w:val="005E444A"/>
    <w:rsid w:val="005E4857"/>
    <w:rsid w:val="005E52EB"/>
    <w:rsid w:val="005E6D20"/>
    <w:rsid w:val="005E78EC"/>
    <w:rsid w:val="005F087A"/>
    <w:rsid w:val="005F1B3B"/>
    <w:rsid w:val="005F1DC9"/>
    <w:rsid w:val="005F4A4F"/>
    <w:rsid w:val="005F56C5"/>
    <w:rsid w:val="005F6861"/>
    <w:rsid w:val="005F6F47"/>
    <w:rsid w:val="005F7062"/>
    <w:rsid w:val="005F7092"/>
    <w:rsid w:val="006014BB"/>
    <w:rsid w:val="00601D73"/>
    <w:rsid w:val="00603299"/>
    <w:rsid w:val="00603C04"/>
    <w:rsid w:val="00605230"/>
    <w:rsid w:val="00606B3B"/>
    <w:rsid w:val="00607478"/>
    <w:rsid w:val="00607653"/>
    <w:rsid w:val="00610301"/>
    <w:rsid w:val="00610CEB"/>
    <w:rsid w:val="00612E13"/>
    <w:rsid w:val="00612FAA"/>
    <w:rsid w:val="006132C9"/>
    <w:rsid w:val="0061334C"/>
    <w:rsid w:val="00613C23"/>
    <w:rsid w:val="00613DB6"/>
    <w:rsid w:val="0061415B"/>
    <w:rsid w:val="00617EFA"/>
    <w:rsid w:val="00620C9F"/>
    <w:rsid w:val="00620FC7"/>
    <w:rsid w:val="00621C32"/>
    <w:rsid w:val="00622A61"/>
    <w:rsid w:val="00623212"/>
    <w:rsid w:val="006237F6"/>
    <w:rsid w:val="0062441F"/>
    <w:rsid w:val="00625CCC"/>
    <w:rsid w:val="0063018E"/>
    <w:rsid w:val="006321D1"/>
    <w:rsid w:val="00632448"/>
    <w:rsid w:val="006325CA"/>
    <w:rsid w:val="00634833"/>
    <w:rsid w:val="00634FA7"/>
    <w:rsid w:val="00635708"/>
    <w:rsid w:val="00637EFE"/>
    <w:rsid w:val="0064130B"/>
    <w:rsid w:val="0064171D"/>
    <w:rsid w:val="00645917"/>
    <w:rsid w:val="00647353"/>
    <w:rsid w:val="0065098B"/>
    <w:rsid w:val="00651E11"/>
    <w:rsid w:val="0065276A"/>
    <w:rsid w:val="00654079"/>
    <w:rsid w:val="00657579"/>
    <w:rsid w:val="006624F6"/>
    <w:rsid w:val="006632DD"/>
    <w:rsid w:val="006648B5"/>
    <w:rsid w:val="006648E0"/>
    <w:rsid w:val="006655B7"/>
    <w:rsid w:val="0066571F"/>
    <w:rsid w:val="00665CBA"/>
    <w:rsid w:val="006701A3"/>
    <w:rsid w:val="00672B0E"/>
    <w:rsid w:val="0067545F"/>
    <w:rsid w:val="00676072"/>
    <w:rsid w:val="00676919"/>
    <w:rsid w:val="00677A50"/>
    <w:rsid w:val="006838B7"/>
    <w:rsid w:val="0068608C"/>
    <w:rsid w:val="00686B38"/>
    <w:rsid w:val="00686DD9"/>
    <w:rsid w:val="0068774C"/>
    <w:rsid w:val="00691545"/>
    <w:rsid w:val="006919EE"/>
    <w:rsid w:val="00692BCE"/>
    <w:rsid w:val="00693BC1"/>
    <w:rsid w:val="00693CC9"/>
    <w:rsid w:val="00693E8A"/>
    <w:rsid w:val="00694359"/>
    <w:rsid w:val="00694CC7"/>
    <w:rsid w:val="00695FA1"/>
    <w:rsid w:val="006964B4"/>
    <w:rsid w:val="00697111"/>
    <w:rsid w:val="00697B49"/>
    <w:rsid w:val="006A0DC4"/>
    <w:rsid w:val="006A19CD"/>
    <w:rsid w:val="006A1ED9"/>
    <w:rsid w:val="006A3342"/>
    <w:rsid w:val="006A6061"/>
    <w:rsid w:val="006A6D7D"/>
    <w:rsid w:val="006B154F"/>
    <w:rsid w:val="006B3356"/>
    <w:rsid w:val="006B366D"/>
    <w:rsid w:val="006B6FD1"/>
    <w:rsid w:val="006B7A53"/>
    <w:rsid w:val="006C0490"/>
    <w:rsid w:val="006C04CA"/>
    <w:rsid w:val="006C11A5"/>
    <w:rsid w:val="006C26B4"/>
    <w:rsid w:val="006C36AA"/>
    <w:rsid w:val="006C503A"/>
    <w:rsid w:val="006C625C"/>
    <w:rsid w:val="006C7BA1"/>
    <w:rsid w:val="006D0CEC"/>
    <w:rsid w:val="006D3AC7"/>
    <w:rsid w:val="006D4223"/>
    <w:rsid w:val="006D45FA"/>
    <w:rsid w:val="006D4846"/>
    <w:rsid w:val="006D73B3"/>
    <w:rsid w:val="006D783C"/>
    <w:rsid w:val="006E1B66"/>
    <w:rsid w:val="006E4100"/>
    <w:rsid w:val="006E52A5"/>
    <w:rsid w:val="006E5555"/>
    <w:rsid w:val="006E62D5"/>
    <w:rsid w:val="006F1B3C"/>
    <w:rsid w:val="006F3F01"/>
    <w:rsid w:val="006F4AAE"/>
    <w:rsid w:val="006F7022"/>
    <w:rsid w:val="006F70CC"/>
    <w:rsid w:val="007007C4"/>
    <w:rsid w:val="007014CD"/>
    <w:rsid w:val="00701964"/>
    <w:rsid w:val="00702493"/>
    <w:rsid w:val="00702B36"/>
    <w:rsid w:val="00702D36"/>
    <w:rsid w:val="00702DBD"/>
    <w:rsid w:val="007031F7"/>
    <w:rsid w:val="0070361C"/>
    <w:rsid w:val="007036CA"/>
    <w:rsid w:val="00703AFE"/>
    <w:rsid w:val="00704192"/>
    <w:rsid w:val="007044D7"/>
    <w:rsid w:val="007053B9"/>
    <w:rsid w:val="00707906"/>
    <w:rsid w:val="00712F19"/>
    <w:rsid w:val="00713921"/>
    <w:rsid w:val="007147A9"/>
    <w:rsid w:val="00717473"/>
    <w:rsid w:val="00721B0D"/>
    <w:rsid w:val="00722076"/>
    <w:rsid w:val="0072308A"/>
    <w:rsid w:val="00724FDA"/>
    <w:rsid w:val="00725DC4"/>
    <w:rsid w:val="007268F4"/>
    <w:rsid w:val="00731201"/>
    <w:rsid w:val="007315E8"/>
    <w:rsid w:val="00732EA7"/>
    <w:rsid w:val="0073477F"/>
    <w:rsid w:val="00734FBE"/>
    <w:rsid w:val="00741B1F"/>
    <w:rsid w:val="00743CC7"/>
    <w:rsid w:val="00744572"/>
    <w:rsid w:val="0074596F"/>
    <w:rsid w:val="00746C03"/>
    <w:rsid w:val="00751F3E"/>
    <w:rsid w:val="00752323"/>
    <w:rsid w:val="0075316B"/>
    <w:rsid w:val="00753CC0"/>
    <w:rsid w:val="007573EF"/>
    <w:rsid w:val="007578F2"/>
    <w:rsid w:val="00757BE7"/>
    <w:rsid w:val="00760E1F"/>
    <w:rsid w:val="00762A57"/>
    <w:rsid w:val="00763639"/>
    <w:rsid w:val="00764823"/>
    <w:rsid w:val="00764A04"/>
    <w:rsid w:val="00767A50"/>
    <w:rsid w:val="00774FBA"/>
    <w:rsid w:val="007756A8"/>
    <w:rsid w:val="00781248"/>
    <w:rsid w:val="007822E2"/>
    <w:rsid w:val="007830A4"/>
    <w:rsid w:val="00783136"/>
    <w:rsid w:val="0078337C"/>
    <w:rsid w:val="00783810"/>
    <w:rsid w:val="00783B57"/>
    <w:rsid w:val="007845D1"/>
    <w:rsid w:val="007854DD"/>
    <w:rsid w:val="0078778E"/>
    <w:rsid w:val="007877CA"/>
    <w:rsid w:val="007902B8"/>
    <w:rsid w:val="007908A3"/>
    <w:rsid w:val="007964C1"/>
    <w:rsid w:val="0079759A"/>
    <w:rsid w:val="007A1596"/>
    <w:rsid w:val="007A1B70"/>
    <w:rsid w:val="007A1D23"/>
    <w:rsid w:val="007A1E65"/>
    <w:rsid w:val="007A29BA"/>
    <w:rsid w:val="007A4013"/>
    <w:rsid w:val="007A51C1"/>
    <w:rsid w:val="007A5ADE"/>
    <w:rsid w:val="007A712C"/>
    <w:rsid w:val="007A7D4E"/>
    <w:rsid w:val="007B070A"/>
    <w:rsid w:val="007B0BD4"/>
    <w:rsid w:val="007B1E9C"/>
    <w:rsid w:val="007B2F81"/>
    <w:rsid w:val="007C23FA"/>
    <w:rsid w:val="007C26D2"/>
    <w:rsid w:val="007C4A21"/>
    <w:rsid w:val="007C5768"/>
    <w:rsid w:val="007C5DD6"/>
    <w:rsid w:val="007D02BF"/>
    <w:rsid w:val="007D0B14"/>
    <w:rsid w:val="007D3A39"/>
    <w:rsid w:val="007D7235"/>
    <w:rsid w:val="007D7724"/>
    <w:rsid w:val="007E0364"/>
    <w:rsid w:val="007E3343"/>
    <w:rsid w:val="007E3A94"/>
    <w:rsid w:val="007E3E0E"/>
    <w:rsid w:val="007E5B93"/>
    <w:rsid w:val="007E70EA"/>
    <w:rsid w:val="007F1C7A"/>
    <w:rsid w:val="007F4D17"/>
    <w:rsid w:val="007F4D39"/>
    <w:rsid w:val="007F68B2"/>
    <w:rsid w:val="007F6ECD"/>
    <w:rsid w:val="00801773"/>
    <w:rsid w:val="0080321D"/>
    <w:rsid w:val="0080447B"/>
    <w:rsid w:val="00804AED"/>
    <w:rsid w:val="00804E6D"/>
    <w:rsid w:val="00805981"/>
    <w:rsid w:val="00806CCC"/>
    <w:rsid w:val="00811388"/>
    <w:rsid w:val="00811D15"/>
    <w:rsid w:val="0081263B"/>
    <w:rsid w:val="008147F9"/>
    <w:rsid w:val="008156B1"/>
    <w:rsid w:val="00821C2D"/>
    <w:rsid w:val="008232D7"/>
    <w:rsid w:val="0082486F"/>
    <w:rsid w:val="00824DA7"/>
    <w:rsid w:val="0082585F"/>
    <w:rsid w:val="00826EB0"/>
    <w:rsid w:val="00831ACA"/>
    <w:rsid w:val="008324C4"/>
    <w:rsid w:val="00832FE5"/>
    <w:rsid w:val="00833309"/>
    <w:rsid w:val="0083418E"/>
    <w:rsid w:val="00836495"/>
    <w:rsid w:val="00836E48"/>
    <w:rsid w:val="00841777"/>
    <w:rsid w:val="00843C1C"/>
    <w:rsid w:val="00844FFC"/>
    <w:rsid w:val="00846335"/>
    <w:rsid w:val="00846743"/>
    <w:rsid w:val="00847662"/>
    <w:rsid w:val="00850450"/>
    <w:rsid w:val="00850C16"/>
    <w:rsid w:val="008510BC"/>
    <w:rsid w:val="008515CC"/>
    <w:rsid w:val="0085218F"/>
    <w:rsid w:val="0085356B"/>
    <w:rsid w:val="00853C7F"/>
    <w:rsid w:val="00853D8C"/>
    <w:rsid w:val="00854912"/>
    <w:rsid w:val="00855213"/>
    <w:rsid w:val="008552AF"/>
    <w:rsid w:val="00855426"/>
    <w:rsid w:val="008557AB"/>
    <w:rsid w:val="008560E8"/>
    <w:rsid w:val="00856F72"/>
    <w:rsid w:val="008573BA"/>
    <w:rsid w:val="0085798D"/>
    <w:rsid w:val="00862005"/>
    <w:rsid w:val="00863007"/>
    <w:rsid w:val="00863039"/>
    <w:rsid w:val="008645FA"/>
    <w:rsid w:val="00865BB3"/>
    <w:rsid w:val="008705AA"/>
    <w:rsid w:val="00871E30"/>
    <w:rsid w:val="00873016"/>
    <w:rsid w:val="008757B6"/>
    <w:rsid w:val="00875D51"/>
    <w:rsid w:val="00876242"/>
    <w:rsid w:val="00877225"/>
    <w:rsid w:val="008774C5"/>
    <w:rsid w:val="0088165A"/>
    <w:rsid w:val="0088229A"/>
    <w:rsid w:val="00882B0B"/>
    <w:rsid w:val="00882DF8"/>
    <w:rsid w:val="008832A3"/>
    <w:rsid w:val="00883D41"/>
    <w:rsid w:val="00884F9A"/>
    <w:rsid w:val="00885318"/>
    <w:rsid w:val="0088663E"/>
    <w:rsid w:val="00887510"/>
    <w:rsid w:val="00887D27"/>
    <w:rsid w:val="008906AA"/>
    <w:rsid w:val="00891E04"/>
    <w:rsid w:val="00895714"/>
    <w:rsid w:val="00896D85"/>
    <w:rsid w:val="008A1848"/>
    <w:rsid w:val="008A1E79"/>
    <w:rsid w:val="008A43B0"/>
    <w:rsid w:val="008A4B59"/>
    <w:rsid w:val="008A5589"/>
    <w:rsid w:val="008A5E97"/>
    <w:rsid w:val="008A7D6E"/>
    <w:rsid w:val="008A7F2B"/>
    <w:rsid w:val="008B18D8"/>
    <w:rsid w:val="008B3B48"/>
    <w:rsid w:val="008B43CF"/>
    <w:rsid w:val="008B47DD"/>
    <w:rsid w:val="008B4C91"/>
    <w:rsid w:val="008B5DBB"/>
    <w:rsid w:val="008B5E5D"/>
    <w:rsid w:val="008C0611"/>
    <w:rsid w:val="008C0654"/>
    <w:rsid w:val="008C201D"/>
    <w:rsid w:val="008C2836"/>
    <w:rsid w:val="008C2918"/>
    <w:rsid w:val="008C5421"/>
    <w:rsid w:val="008C56D0"/>
    <w:rsid w:val="008C5864"/>
    <w:rsid w:val="008C69CB"/>
    <w:rsid w:val="008C6DF1"/>
    <w:rsid w:val="008C6E93"/>
    <w:rsid w:val="008D10ED"/>
    <w:rsid w:val="008D2269"/>
    <w:rsid w:val="008D2E5E"/>
    <w:rsid w:val="008D3FD1"/>
    <w:rsid w:val="008D44CF"/>
    <w:rsid w:val="008D50B5"/>
    <w:rsid w:val="008D50CB"/>
    <w:rsid w:val="008D5265"/>
    <w:rsid w:val="008D573C"/>
    <w:rsid w:val="008D641A"/>
    <w:rsid w:val="008D6F9C"/>
    <w:rsid w:val="008D7E5D"/>
    <w:rsid w:val="008E022F"/>
    <w:rsid w:val="008E0B95"/>
    <w:rsid w:val="008E2030"/>
    <w:rsid w:val="008E285E"/>
    <w:rsid w:val="008E2F45"/>
    <w:rsid w:val="008E4FDC"/>
    <w:rsid w:val="008F0051"/>
    <w:rsid w:val="008F47CC"/>
    <w:rsid w:val="008F5784"/>
    <w:rsid w:val="008F6881"/>
    <w:rsid w:val="008F7EA7"/>
    <w:rsid w:val="00900CB5"/>
    <w:rsid w:val="009016A1"/>
    <w:rsid w:val="00901795"/>
    <w:rsid w:val="009025D7"/>
    <w:rsid w:val="009051D1"/>
    <w:rsid w:val="0090574E"/>
    <w:rsid w:val="009059EC"/>
    <w:rsid w:val="00905E60"/>
    <w:rsid w:val="00906213"/>
    <w:rsid w:val="009070D8"/>
    <w:rsid w:val="00907854"/>
    <w:rsid w:val="009143E6"/>
    <w:rsid w:val="009145F3"/>
    <w:rsid w:val="00914E4A"/>
    <w:rsid w:val="009156C4"/>
    <w:rsid w:val="009207D0"/>
    <w:rsid w:val="00920F8A"/>
    <w:rsid w:val="0092148F"/>
    <w:rsid w:val="00923519"/>
    <w:rsid w:val="00924939"/>
    <w:rsid w:val="00925AFF"/>
    <w:rsid w:val="00926925"/>
    <w:rsid w:val="00927EDC"/>
    <w:rsid w:val="009306C5"/>
    <w:rsid w:val="009308B7"/>
    <w:rsid w:val="00930D30"/>
    <w:rsid w:val="00931608"/>
    <w:rsid w:val="00931EFD"/>
    <w:rsid w:val="00932142"/>
    <w:rsid w:val="00933D8E"/>
    <w:rsid w:val="00935532"/>
    <w:rsid w:val="00937376"/>
    <w:rsid w:val="00942421"/>
    <w:rsid w:val="00942910"/>
    <w:rsid w:val="0094477B"/>
    <w:rsid w:val="00946993"/>
    <w:rsid w:val="00950627"/>
    <w:rsid w:val="00950FDB"/>
    <w:rsid w:val="00952055"/>
    <w:rsid w:val="00955759"/>
    <w:rsid w:val="00955C0F"/>
    <w:rsid w:val="00957FC8"/>
    <w:rsid w:val="0096042F"/>
    <w:rsid w:val="0096157C"/>
    <w:rsid w:val="0096281F"/>
    <w:rsid w:val="00963665"/>
    <w:rsid w:val="0096404E"/>
    <w:rsid w:val="00966080"/>
    <w:rsid w:val="00966C7E"/>
    <w:rsid w:val="00966E03"/>
    <w:rsid w:val="00967BA4"/>
    <w:rsid w:val="00971521"/>
    <w:rsid w:val="00972014"/>
    <w:rsid w:val="009725DA"/>
    <w:rsid w:val="00972A38"/>
    <w:rsid w:val="009749B0"/>
    <w:rsid w:val="009778DA"/>
    <w:rsid w:val="0098066F"/>
    <w:rsid w:val="009810D1"/>
    <w:rsid w:val="00981B3C"/>
    <w:rsid w:val="00982227"/>
    <w:rsid w:val="009832EB"/>
    <w:rsid w:val="00983923"/>
    <w:rsid w:val="00984CEC"/>
    <w:rsid w:val="00986A24"/>
    <w:rsid w:val="009873A7"/>
    <w:rsid w:val="009875BA"/>
    <w:rsid w:val="0099024C"/>
    <w:rsid w:val="00991E5F"/>
    <w:rsid w:val="00992B2B"/>
    <w:rsid w:val="00994A34"/>
    <w:rsid w:val="00995059"/>
    <w:rsid w:val="00995811"/>
    <w:rsid w:val="009A0668"/>
    <w:rsid w:val="009A1586"/>
    <w:rsid w:val="009A3093"/>
    <w:rsid w:val="009A3D1E"/>
    <w:rsid w:val="009A424D"/>
    <w:rsid w:val="009A4574"/>
    <w:rsid w:val="009A4C4D"/>
    <w:rsid w:val="009B1B7B"/>
    <w:rsid w:val="009B2E4F"/>
    <w:rsid w:val="009B75A9"/>
    <w:rsid w:val="009C056F"/>
    <w:rsid w:val="009C0F71"/>
    <w:rsid w:val="009C11F3"/>
    <w:rsid w:val="009C1705"/>
    <w:rsid w:val="009C2266"/>
    <w:rsid w:val="009C2620"/>
    <w:rsid w:val="009C2B1E"/>
    <w:rsid w:val="009C4316"/>
    <w:rsid w:val="009C6AE3"/>
    <w:rsid w:val="009C6C21"/>
    <w:rsid w:val="009D2B7E"/>
    <w:rsid w:val="009D3917"/>
    <w:rsid w:val="009D49CD"/>
    <w:rsid w:val="009D6FD4"/>
    <w:rsid w:val="009E0EA6"/>
    <w:rsid w:val="009E2095"/>
    <w:rsid w:val="009E28CE"/>
    <w:rsid w:val="009E3F5A"/>
    <w:rsid w:val="009E6DF5"/>
    <w:rsid w:val="009E7C1D"/>
    <w:rsid w:val="009F05F6"/>
    <w:rsid w:val="009F0626"/>
    <w:rsid w:val="009F1946"/>
    <w:rsid w:val="009F35B3"/>
    <w:rsid w:val="009F3C99"/>
    <w:rsid w:val="009F6236"/>
    <w:rsid w:val="009F6553"/>
    <w:rsid w:val="009F6730"/>
    <w:rsid w:val="00A00EA8"/>
    <w:rsid w:val="00A00FDC"/>
    <w:rsid w:val="00A011DA"/>
    <w:rsid w:val="00A033D6"/>
    <w:rsid w:val="00A03B9A"/>
    <w:rsid w:val="00A03C7E"/>
    <w:rsid w:val="00A04EC9"/>
    <w:rsid w:val="00A05C0A"/>
    <w:rsid w:val="00A10442"/>
    <w:rsid w:val="00A11603"/>
    <w:rsid w:val="00A1197F"/>
    <w:rsid w:val="00A11B6B"/>
    <w:rsid w:val="00A11B97"/>
    <w:rsid w:val="00A11CB7"/>
    <w:rsid w:val="00A11DD9"/>
    <w:rsid w:val="00A12323"/>
    <w:rsid w:val="00A139AE"/>
    <w:rsid w:val="00A15862"/>
    <w:rsid w:val="00A210C4"/>
    <w:rsid w:val="00A224ED"/>
    <w:rsid w:val="00A22D81"/>
    <w:rsid w:val="00A247C1"/>
    <w:rsid w:val="00A25593"/>
    <w:rsid w:val="00A25A07"/>
    <w:rsid w:val="00A27C1D"/>
    <w:rsid w:val="00A27D26"/>
    <w:rsid w:val="00A27E09"/>
    <w:rsid w:val="00A300DE"/>
    <w:rsid w:val="00A33AB4"/>
    <w:rsid w:val="00A343E8"/>
    <w:rsid w:val="00A349BA"/>
    <w:rsid w:val="00A35036"/>
    <w:rsid w:val="00A36A11"/>
    <w:rsid w:val="00A40CF1"/>
    <w:rsid w:val="00A41623"/>
    <w:rsid w:val="00A42F70"/>
    <w:rsid w:val="00A434CA"/>
    <w:rsid w:val="00A43945"/>
    <w:rsid w:val="00A445B8"/>
    <w:rsid w:val="00A44F46"/>
    <w:rsid w:val="00A47F6D"/>
    <w:rsid w:val="00A47FDC"/>
    <w:rsid w:val="00A50562"/>
    <w:rsid w:val="00A55875"/>
    <w:rsid w:val="00A568ED"/>
    <w:rsid w:val="00A60073"/>
    <w:rsid w:val="00A60421"/>
    <w:rsid w:val="00A6086E"/>
    <w:rsid w:val="00A620A7"/>
    <w:rsid w:val="00A62B34"/>
    <w:rsid w:val="00A6345A"/>
    <w:rsid w:val="00A637AE"/>
    <w:rsid w:val="00A64152"/>
    <w:rsid w:val="00A64522"/>
    <w:rsid w:val="00A647C0"/>
    <w:rsid w:val="00A658E9"/>
    <w:rsid w:val="00A662F2"/>
    <w:rsid w:val="00A664F2"/>
    <w:rsid w:val="00A70E80"/>
    <w:rsid w:val="00A71569"/>
    <w:rsid w:val="00A71D6F"/>
    <w:rsid w:val="00A72EB4"/>
    <w:rsid w:val="00A7382D"/>
    <w:rsid w:val="00A76739"/>
    <w:rsid w:val="00A80128"/>
    <w:rsid w:val="00A81135"/>
    <w:rsid w:val="00A8120D"/>
    <w:rsid w:val="00A83125"/>
    <w:rsid w:val="00A83141"/>
    <w:rsid w:val="00A85A6E"/>
    <w:rsid w:val="00A87C72"/>
    <w:rsid w:val="00A9511F"/>
    <w:rsid w:val="00A95663"/>
    <w:rsid w:val="00A9677D"/>
    <w:rsid w:val="00AA1801"/>
    <w:rsid w:val="00AA230E"/>
    <w:rsid w:val="00AA2A6E"/>
    <w:rsid w:val="00AA3189"/>
    <w:rsid w:val="00AA38AB"/>
    <w:rsid w:val="00AA61A6"/>
    <w:rsid w:val="00AA7E0F"/>
    <w:rsid w:val="00AB2A36"/>
    <w:rsid w:val="00AB55C1"/>
    <w:rsid w:val="00AB5B82"/>
    <w:rsid w:val="00AB62D9"/>
    <w:rsid w:val="00AC2BF6"/>
    <w:rsid w:val="00AC4336"/>
    <w:rsid w:val="00AC50E6"/>
    <w:rsid w:val="00AC592B"/>
    <w:rsid w:val="00AC6607"/>
    <w:rsid w:val="00AC680A"/>
    <w:rsid w:val="00AC731E"/>
    <w:rsid w:val="00AC7642"/>
    <w:rsid w:val="00AD01A2"/>
    <w:rsid w:val="00AD0474"/>
    <w:rsid w:val="00AD0881"/>
    <w:rsid w:val="00AD1186"/>
    <w:rsid w:val="00AD189C"/>
    <w:rsid w:val="00AD1A01"/>
    <w:rsid w:val="00AD41B7"/>
    <w:rsid w:val="00AD711C"/>
    <w:rsid w:val="00AD7D16"/>
    <w:rsid w:val="00AE0138"/>
    <w:rsid w:val="00AE3AC4"/>
    <w:rsid w:val="00AE3B83"/>
    <w:rsid w:val="00AE4946"/>
    <w:rsid w:val="00AE5108"/>
    <w:rsid w:val="00AE5B73"/>
    <w:rsid w:val="00AF06EF"/>
    <w:rsid w:val="00AF08D5"/>
    <w:rsid w:val="00AF4274"/>
    <w:rsid w:val="00AF64F9"/>
    <w:rsid w:val="00AF6CB0"/>
    <w:rsid w:val="00B001DE"/>
    <w:rsid w:val="00B0052E"/>
    <w:rsid w:val="00B030B2"/>
    <w:rsid w:val="00B036FE"/>
    <w:rsid w:val="00B03910"/>
    <w:rsid w:val="00B05703"/>
    <w:rsid w:val="00B06D54"/>
    <w:rsid w:val="00B06EB9"/>
    <w:rsid w:val="00B11515"/>
    <w:rsid w:val="00B11688"/>
    <w:rsid w:val="00B127FA"/>
    <w:rsid w:val="00B12A2F"/>
    <w:rsid w:val="00B13649"/>
    <w:rsid w:val="00B14312"/>
    <w:rsid w:val="00B175FC"/>
    <w:rsid w:val="00B20AFB"/>
    <w:rsid w:val="00B226A4"/>
    <w:rsid w:val="00B23363"/>
    <w:rsid w:val="00B25912"/>
    <w:rsid w:val="00B33756"/>
    <w:rsid w:val="00B35594"/>
    <w:rsid w:val="00B35B53"/>
    <w:rsid w:val="00B36E9B"/>
    <w:rsid w:val="00B37B08"/>
    <w:rsid w:val="00B402DC"/>
    <w:rsid w:val="00B41037"/>
    <w:rsid w:val="00B448C0"/>
    <w:rsid w:val="00B46ACE"/>
    <w:rsid w:val="00B504A4"/>
    <w:rsid w:val="00B51734"/>
    <w:rsid w:val="00B51AE7"/>
    <w:rsid w:val="00B523EA"/>
    <w:rsid w:val="00B52D5B"/>
    <w:rsid w:val="00B541E4"/>
    <w:rsid w:val="00B5765B"/>
    <w:rsid w:val="00B577C3"/>
    <w:rsid w:val="00B579B5"/>
    <w:rsid w:val="00B601C3"/>
    <w:rsid w:val="00B60BC1"/>
    <w:rsid w:val="00B60C03"/>
    <w:rsid w:val="00B6122A"/>
    <w:rsid w:val="00B641A1"/>
    <w:rsid w:val="00B65184"/>
    <w:rsid w:val="00B659D6"/>
    <w:rsid w:val="00B67D26"/>
    <w:rsid w:val="00B7054F"/>
    <w:rsid w:val="00B70E74"/>
    <w:rsid w:val="00B729B4"/>
    <w:rsid w:val="00B72EE1"/>
    <w:rsid w:val="00B73259"/>
    <w:rsid w:val="00B73C48"/>
    <w:rsid w:val="00B77242"/>
    <w:rsid w:val="00B821A6"/>
    <w:rsid w:val="00B8249B"/>
    <w:rsid w:val="00B825D8"/>
    <w:rsid w:val="00B8657B"/>
    <w:rsid w:val="00B86631"/>
    <w:rsid w:val="00B902E5"/>
    <w:rsid w:val="00B91AC4"/>
    <w:rsid w:val="00B937CA"/>
    <w:rsid w:val="00B957CA"/>
    <w:rsid w:val="00B95975"/>
    <w:rsid w:val="00B961C2"/>
    <w:rsid w:val="00B96A6C"/>
    <w:rsid w:val="00BA2657"/>
    <w:rsid w:val="00BA3BD4"/>
    <w:rsid w:val="00BA40B1"/>
    <w:rsid w:val="00BA5C2A"/>
    <w:rsid w:val="00BA6749"/>
    <w:rsid w:val="00BB2FF0"/>
    <w:rsid w:val="00BB320E"/>
    <w:rsid w:val="00BB37F3"/>
    <w:rsid w:val="00BB56E6"/>
    <w:rsid w:val="00BB5742"/>
    <w:rsid w:val="00BC1A09"/>
    <w:rsid w:val="00BC201F"/>
    <w:rsid w:val="00BC281D"/>
    <w:rsid w:val="00BC305A"/>
    <w:rsid w:val="00BC3318"/>
    <w:rsid w:val="00BC3B8E"/>
    <w:rsid w:val="00BC6533"/>
    <w:rsid w:val="00BD01CF"/>
    <w:rsid w:val="00BD11D3"/>
    <w:rsid w:val="00BD23F8"/>
    <w:rsid w:val="00BD3F8C"/>
    <w:rsid w:val="00BD4F26"/>
    <w:rsid w:val="00BD667F"/>
    <w:rsid w:val="00BD6F5B"/>
    <w:rsid w:val="00BE05A2"/>
    <w:rsid w:val="00BE116B"/>
    <w:rsid w:val="00BE2A4A"/>
    <w:rsid w:val="00BE3590"/>
    <w:rsid w:val="00BE370A"/>
    <w:rsid w:val="00BE5AE8"/>
    <w:rsid w:val="00BE5FFC"/>
    <w:rsid w:val="00BE7625"/>
    <w:rsid w:val="00BF113D"/>
    <w:rsid w:val="00BF2053"/>
    <w:rsid w:val="00BF20EC"/>
    <w:rsid w:val="00BF442D"/>
    <w:rsid w:val="00BF44AB"/>
    <w:rsid w:val="00BF4A7F"/>
    <w:rsid w:val="00BF577F"/>
    <w:rsid w:val="00BF62B9"/>
    <w:rsid w:val="00BF6B2D"/>
    <w:rsid w:val="00BF7C6E"/>
    <w:rsid w:val="00BF7EEC"/>
    <w:rsid w:val="00C0018A"/>
    <w:rsid w:val="00C00A53"/>
    <w:rsid w:val="00C00B5F"/>
    <w:rsid w:val="00C0123C"/>
    <w:rsid w:val="00C021D0"/>
    <w:rsid w:val="00C024D7"/>
    <w:rsid w:val="00C04927"/>
    <w:rsid w:val="00C04F29"/>
    <w:rsid w:val="00C07B1F"/>
    <w:rsid w:val="00C105C9"/>
    <w:rsid w:val="00C106E2"/>
    <w:rsid w:val="00C11F50"/>
    <w:rsid w:val="00C13801"/>
    <w:rsid w:val="00C13CF5"/>
    <w:rsid w:val="00C14BFD"/>
    <w:rsid w:val="00C14FB4"/>
    <w:rsid w:val="00C15096"/>
    <w:rsid w:val="00C1536E"/>
    <w:rsid w:val="00C1576E"/>
    <w:rsid w:val="00C15E1C"/>
    <w:rsid w:val="00C15ED9"/>
    <w:rsid w:val="00C202C6"/>
    <w:rsid w:val="00C206BD"/>
    <w:rsid w:val="00C21A1D"/>
    <w:rsid w:val="00C235D9"/>
    <w:rsid w:val="00C23DD7"/>
    <w:rsid w:val="00C26919"/>
    <w:rsid w:val="00C27794"/>
    <w:rsid w:val="00C319B0"/>
    <w:rsid w:val="00C32126"/>
    <w:rsid w:val="00C32705"/>
    <w:rsid w:val="00C32953"/>
    <w:rsid w:val="00C331B7"/>
    <w:rsid w:val="00C334FE"/>
    <w:rsid w:val="00C33847"/>
    <w:rsid w:val="00C3475C"/>
    <w:rsid w:val="00C35084"/>
    <w:rsid w:val="00C3565A"/>
    <w:rsid w:val="00C359BE"/>
    <w:rsid w:val="00C35BFE"/>
    <w:rsid w:val="00C40F66"/>
    <w:rsid w:val="00C41582"/>
    <w:rsid w:val="00C4182A"/>
    <w:rsid w:val="00C424E5"/>
    <w:rsid w:val="00C460DC"/>
    <w:rsid w:val="00C507D2"/>
    <w:rsid w:val="00C51D2D"/>
    <w:rsid w:val="00C524C8"/>
    <w:rsid w:val="00C527A7"/>
    <w:rsid w:val="00C53D73"/>
    <w:rsid w:val="00C55E6E"/>
    <w:rsid w:val="00C56402"/>
    <w:rsid w:val="00C57896"/>
    <w:rsid w:val="00C60088"/>
    <w:rsid w:val="00C62177"/>
    <w:rsid w:val="00C6465B"/>
    <w:rsid w:val="00C6533F"/>
    <w:rsid w:val="00C6534E"/>
    <w:rsid w:val="00C675B1"/>
    <w:rsid w:val="00C7377A"/>
    <w:rsid w:val="00C800AE"/>
    <w:rsid w:val="00C80DD6"/>
    <w:rsid w:val="00C81AF9"/>
    <w:rsid w:val="00C81F42"/>
    <w:rsid w:val="00C83539"/>
    <w:rsid w:val="00C84113"/>
    <w:rsid w:val="00C854C3"/>
    <w:rsid w:val="00C92C77"/>
    <w:rsid w:val="00C95EC1"/>
    <w:rsid w:val="00CA01E8"/>
    <w:rsid w:val="00CA0BB4"/>
    <w:rsid w:val="00CA0E99"/>
    <w:rsid w:val="00CA16D1"/>
    <w:rsid w:val="00CA1ABD"/>
    <w:rsid w:val="00CB09E9"/>
    <w:rsid w:val="00CB2703"/>
    <w:rsid w:val="00CB3DA1"/>
    <w:rsid w:val="00CB4BE4"/>
    <w:rsid w:val="00CB51A6"/>
    <w:rsid w:val="00CB530B"/>
    <w:rsid w:val="00CB6AE3"/>
    <w:rsid w:val="00CB745B"/>
    <w:rsid w:val="00CB74B4"/>
    <w:rsid w:val="00CC005D"/>
    <w:rsid w:val="00CC294E"/>
    <w:rsid w:val="00CC4A59"/>
    <w:rsid w:val="00CC4C78"/>
    <w:rsid w:val="00CC553F"/>
    <w:rsid w:val="00CC6F7A"/>
    <w:rsid w:val="00CC7457"/>
    <w:rsid w:val="00CC7965"/>
    <w:rsid w:val="00CD0F25"/>
    <w:rsid w:val="00CD12D8"/>
    <w:rsid w:val="00CD15B0"/>
    <w:rsid w:val="00CD1A70"/>
    <w:rsid w:val="00CD29BF"/>
    <w:rsid w:val="00CD416F"/>
    <w:rsid w:val="00CD6E3E"/>
    <w:rsid w:val="00CD6E63"/>
    <w:rsid w:val="00CD731A"/>
    <w:rsid w:val="00CD795D"/>
    <w:rsid w:val="00CD7F79"/>
    <w:rsid w:val="00CE03FE"/>
    <w:rsid w:val="00CE155A"/>
    <w:rsid w:val="00CE3761"/>
    <w:rsid w:val="00CE3EC2"/>
    <w:rsid w:val="00CE47DC"/>
    <w:rsid w:val="00CE58E4"/>
    <w:rsid w:val="00CE5A88"/>
    <w:rsid w:val="00CE6074"/>
    <w:rsid w:val="00CE72F3"/>
    <w:rsid w:val="00CE7449"/>
    <w:rsid w:val="00CF1D8F"/>
    <w:rsid w:val="00CF4599"/>
    <w:rsid w:val="00CF482F"/>
    <w:rsid w:val="00CF566F"/>
    <w:rsid w:val="00CF5F52"/>
    <w:rsid w:val="00CF7AF9"/>
    <w:rsid w:val="00D009A3"/>
    <w:rsid w:val="00D0105B"/>
    <w:rsid w:val="00D01935"/>
    <w:rsid w:val="00D01E8A"/>
    <w:rsid w:val="00D02E95"/>
    <w:rsid w:val="00D02F93"/>
    <w:rsid w:val="00D036E8"/>
    <w:rsid w:val="00D04087"/>
    <w:rsid w:val="00D04BB8"/>
    <w:rsid w:val="00D05A44"/>
    <w:rsid w:val="00D05E32"/>
    <w:rsid w:val="00D0719E"/>
    <w:rsid w:val="00D11A5F"/>
    <w:rsid w:val="00D14ECC"/>
    <w:rsid w:val="00D15EFE"/>
    <w:rsid w:val="00D17448"/>
    <w:rsid w:val="00D179E7"/>
    <w:rsid w:val="00D20DD7"/>
    <w:rsid w:val="00D213B7"/>
    <w:rsid w:val="00D2280D"/>
    <w:rsid w:val="00D23071"/>
    <w:rsid w:val="00D23E6A"/>
    <w:rsid w:val="00D25F2C"/>
    <w:rsid w:val="00D27ADC"/>
    <w:rsid w:val="00D3032D"/>
    <w:rsid w:val="00D324A9"/>
    <w:rsid w:val="00D33441"/>
    <w:rsid w:val="00D33725"/>
    <w:rsid w:val="00D35E2E"/>
    <w:rsid w:val="00D35F30"/>
    <w:rsid w:val="00D3633C"/>
    <w:rsid w:val="00D40ADF"/>
    <w:rsid w:val="00D411E3"/>
    <w:rsid w:val="00D413C5"/>
    <w:rsid w:val="00D4152F"/>
    <w:rsid w:val="00D4491A"/>
    <w:rsid w:val="00D504EA"/>
    <w:rsid w:val="00D5134F"/>
    <w:rsid w:val="00D52AB2"/>
    <w:rsid w:val="00D53B03"/>
    <w:rsid w:val="00D53E71"/>
    <w:rsid w:val="00D545A2"/>
    <w:rsid w:val="00D55E83"/>
    <w:rsid w:val="00D567B3"/>
    <w:rsid w:val="00D60452"/>
    <w:rsid w:val="00D60CCF"/>
    <w:rsid w:val="00D62334"/>
    <w:rsid w:val="00D62C5C"/>
    <w:rsid w:val="00D64912"/>
    <w:rsid w:val="00D64EA9"/>
    <w:rsid w:val="00D64F9E"/>
    <w:rsid w:val="00D6532E"/>
    <w:rsid w:val="00D71621"/>
    <w:rsid w:val="00D71650"/>
    <w:rsid w:val="00D71F1A"/>
    <w:rsid w:val="00D71FF3"/>
    <w:rsid w:val="00D72BC8"/>
    <w:rsid w:val="00D73EC8"/>
    <w:rsid w:val="00D73F59"/>
    <w:rsid w:val="00D752B5"/>
    <w:rsid w:val="00D7636A"/>
    <w:rsid w:val="00D7726D"/>
    <w:rsid w:val="00D77417"/>
    <w:rsid w:val="00D80797"/>
    <w:rsid w:val="00D80CA4"/>
    <w:rsid w:val="00D80F70"/>
    <w:rsid w:val="00D83FBF"/>
    <w:rsid w:val="00D851FB"/>
    <w:rsid w:val="00D85BC8"/>
    <w:rsid w:val="00D8628B"/>
    <w:rsid w:val="00D93D30"/>
    <w:rsid w:val="00D945FB"/>
    <w:rsid w:val="00D960C0"/>
    <w:rsid w:val="00D9618F"/>
    <w:rsid w:val="00D96EC9"/>
    <w:rsid w:val="00DA2FFE"/>
    <w:rsid w:val="00DA615D"/>
    <w:rsid w:val="00DB3C50"/>
    <w:rsid w:val="00DB4799"/>
    <w:rsid w:val="00DB6159"/>
    <w:rsid w:val="00DB7A9B"/>
    <w:rsid w:val="00DC00E6"/>
    <w:rsid w:val="00DC43D5"/>
    <w:rsid w:val="00DC52A7"/>
    <w:rsid w:val="00DC61E1"/>
    <w:rsid w:val="00DC7E5D"/>
    <w:rsid w:val="00DD0064"/>
    <w:rsid w:val="00DD17AC"/>
    <w:rsid w:val="00DD1986"/>
    <w:rsid w:val="00DD2ED4"/>
    <w:rsid w:val="00DD2FB2"/>
    <w:rsid w:val="00DD416E"/>
    <w:rsid w:val="00DD5CB6"/>
    <w:rsid w:val="00DD5F99"/>
    <w:rsid w:val="00DD668E"/>
    <w:rsid w:val="00DD6BBF"/>
    <w:rsid w:val="00DD78C1"/>
    <w:rsid w:val="00DE0E3E"/>
    <w:rsid w:val="00DE1071"/>
    <w:rsid w:val="00DE23D1"/>
    <w:rsid w:val="00DE267B"/>
    <w:rsid w:val="00DE355B"/>
    <w:rsid w:val="00DE3822"/>
    <w:rsid w:val="00DE3E95"/>
    <w:rsid w:val="00DE5E87"/>
    <w:rsid w:val="00DE65EC"/>
    <w:rsid w:val="00DE74B3"/>
    <w:rsid w:val="00DE79E3"/>
    <w:rsid w:val="00DF0907"/>
    <w:rsid w:val="00DF10FE"/>
    <w:rsid w:val="00DF1C7C"/>
    <w:rsid w:val="00DF2673"/>
    <w:rsid w:val="00DF33F7"/>
    <w:rsid w:val="00DF38D9"/>
    <w:rsid w:val="00DF464E"/>
    <w:rsid w:val="00DF5438"/>
    <w:rsid w:val="00DF5847"/>
    <w:rsid w:val="00DF5BF5"/>
    <w:rsid w:val="00DF724E"/>
    <w:rsid w:val="00DF768C"/>
    <w:rsid w:val="00E00C8E"/>
    <w:rsid w:val="00E03CBC"/>
    <w:rsid w:val="00E03E6E"/>
    <w:rsid w:val="00E0602D"/>
    <w:rsid w:val="00E06A4C"/>
    <w:rsid w:val="00E0736D"/>
    <w:rsid w:val="00E109F6"/>
    <w:rsid w:val="00E10DFD"/>
    <w:rsid w:val="00E12445"/>
    <w:rsid w:val="00E124D8"/>
    <w:rsid w:val="00E12E8C"/>
    <w:rsid w:val="00E134E2"/>
    <w:rsid w:val="00E1412E"/>
    <w:rsid w:val="00E15026"/>
    <w:rsid w:val="00E16425"/>
    <w:rsid w:val="00E20D71"/>
    <w:rsid w:val="00E22E56"/>
    <w:rsid w:val="00E26875"/>
    <w:rsid w:val="00E26C0D"/>
    <w:rsid w:val="00E26E57"/>
    <w:rsid w:val="00E27BFB"/>
    <w:rsid w:val="00E27F73"/>
    <w:rsid w:val="00E30804"/>
    <w:rsid w:val="00E32026"/>
    <w:rsid w:val="00E32803"/>
    <w:rsid w:val="00E32B02"/>
    <w:rsid w:val="00E3369B"/>
    <w:rsid w:val="00E363EF"/>
    <w:rsid w:val="00E40986"/>
    <w:rsid w:val="00E417EF"/>
    <w:rsid w:val="00E42698"/>
    <w:rsid w:val="00E42E0F"/>
    <w:rsid w:val="00E42E4D"/>
    <w:rsid w:val="00E454D4"/>
    <w:rsid w:val="00E454F3"/>
    <w:rsid w:val="00E46E97"/>
    <w:rsid w:val="00E46EBE"/>
    <w:rsid w:val="00E47185"/>
    <w:rsid w:val="00E479AF"/>
    <w:rsid w:val="00E502D9"/>
    <w:rsid w:val="00E5213D"/>
    <w:rsid w:val="00E522E5"/>
    <w:rsid w:val="00E5265E"/>
    <w:rsid w:val="00E534A6"/>
    <w:rsid w:val="00E5379F"/>
    <w:rsid w:val="00E539C6"/>
    <w:rsid w:val="00E559C4"/>
    <w:rsid w:val="00E57B81"/>
    <w:rsid w:val="00E61ADC"/>
    <w:rsid w:val="00E63B5A"/>
    <w:rsid w:val="00E67F2B"/>
    <w:rsid w:val="00E67F86"/>
    <w:rsid w:val="00E70BC6"/>
    <w:rsid w:val="00E714A6"/>
    <w:rsid w:val="00E725FE"/>
    <w:rsid w:val="00E73545"/>
    <w:rsid w:val="00E73707"/>
    <w:rsid w:val="00E7512B"/>
    <w:rsid w:val="00E761E8"/>
    <w:rsid w:val="00E76690"/>
    <w:rsid w:val="00E76E36"/>
    <w:rsid w:val="00E776A7"/>
    <w:rsid w:val="00E80F49"/>
    <w:rsid w:val="00E81AEA"/>
    <w:rsid w:val="00E825B9"/>
    <w:rsid w:val="00E845F6"/>
    <w:rsid w:val="00E849F6"/>
    <w:rsid w:val="00E85842"/>
    <w:rsid w:val="00E909A5"/>
    <w:rsid w:val="00E9283F"/>
    <w:rsid w:val="00E92AE1"/>
    <w:rsid w:val="00E95D13"/>
    <w:rsid w:val="00E96AB5"/>
    <w:rsid w:val="00E97DAD"/>
    <w:rsid w:val="00EA0C24"/>
    <w:rsid w:val="00EA1603"/>
    <w:rsid w:val="00EA33F9"/>
    <w:rsid w:val="00EB084D"/>
    <w:rsid w:val="00EB08C4"/>
    <w:rsid w:val="00EB5162"/>
    <w:rsid w:val="00EB6297"/>
    <w:rsid w:val="00EC0621"/>
    <w:rsid w:val="00EC0635"/>
    <w:rsid w:val="00EC0B49"/>
    <w:rsid w:val="00EC113E"/>
    <w:rsid w:val="00EC25E7"/>
    <w:rsid w:val="00EC2F4E"/>
    <w:rsid w:val="00EC3071"/>
    <w:rsid w:val="00EC3174"/>
    <w:rsid w:val="00EC3282"/>
    <w:rsid w:val="00EC40AC"/>
    <w:rsid w:val="00EC4859"/>
    <w:rsid w:val="00EC5535"/>
    <w:rsid w:val="00EC6347"/>
    <w:rsid w:val="00EC675F"/>
    <w:rsid w:val="00EC7E70"/>
    <w:rsid w:val="00ED2D3C"/>
    <w:rsid w:val="00ED42C8"/>
    <w:rsid w:val="00ED5075"/>
    <w:rsid w:val="00ED52CF"/>
    <w:rsid w:val="00ED5E83"/>
    <w:rsid w:val="00ED69A9"/>
    <w:rsid w:val="00ED767A"/>
    <w:rsid w:val="00EE1892"/>
    <w:rsid w:val="00EE1D29"/>
    <w:rsid w:val="00EE2103"/>
    <w:rsid w:val="00EE4F58"/>
    <w:rsid w:val="00EE62CC"/>
    <w:rsid w:val="00EE6479"/>
    <w:rsid w:val="00EE6F03"/>
    <w:rsid w:val="00EF082D"/>
    <w:rsid w:val="00EF188F"/>
    <w:rsid w:val="00EF1A59"/>
    <w:rsid w:val="00EF1FDB"/>
    <w:rsid w:val="00EF5899"/>
    <w:rsid w:val="00EF5A73"/>
    <w:rsid w:val="00EF5DA7"/>
    <w:rsid w:val="00EF5F6D"/>
    <w:rsid w:val="00F022A3"/>
    <w:rsid w:val="00F06F16"/>
    <w:rsid w:val="00F10604"/>
    <w:rsid w:val="00F10737"/>
    <w:rsid w:val="00F10AF1"/>
    <w:rsid w:val="00F11F0E"/>
    <w:rsid w:val="00F12583"/>
    <w:rsid w:val="00F1328E"/>
    <w:rsid w:val="00F15B15"/>
    <w:rsid w:val="00F15B84"/>
    <w:rsid w:val="00F16AC6"/>
    <w:rsid w:val="00F2022F"/>
    <w:rsid w:val="00F20301"/>
    <w:rsid w:val="00F20A2C"/>
    <w:rsid w:val="00F20AF9"/>
    <w:rsid w:val="00F225C0"/>
    <w:rsid w:val="00F2357C"/>
    <w:rsid w:val="00F23BCB"/>
    <w:rsid w:val="00F24180"/>
    <w:rsid w:val="00F253FE"/>
    <w:rsid w:val="00F27A7A"/>
    <w:rsid w:val="00F306B7"/>
    <w:rsid w:val="00F3187F"/>
    <w:rsid w:val="00F31EEE"/>
    <w:rsid w:val="00F326D8"/>
    <w:rsid w:val="00F3278F"/>
    <w:rsid w:val="00F327A6"/>
    <w:rsid w:val="00F331BA"/>
    <w:rsid w:val="00F33A47"/>
    <w:rsid w:val="00F34692"/>
    <w:rsid w:val="00F34796"/>
    <w:rsid w:val="00F34BC8"/>
    <w:rsid w:val="00F35463"/>
    <w:rsid w:val="00F35C87"/>
    <w:rsid w:val="00F36E5C"/>
    <w:rsid w:val="00F403EA"/>
    <w:rsid w:val="00F4131B"/>
    <w:rsid w:val="00F41E94"/>
    <w:rsid w:val="00F41F8B"/>
    <w:rsid w:val="00F426BA"/>
    <w:rsid w:val="00F45357"/>
    <w:rsid w:val="00F45A82"/>
    <w:rsid w:val="00F46085"/>
    <w:rsid w:val="00F46FFE"/>
    <w:rsid w:val="00F52864"/>
    <w:rsid w:val="00F52BFB"/>
    <w:rsid w:val="00F53554"/>
    <w:rsid w:val="00F53A01"/>
    <w:rsid w:val="00F53FCC"/>
    <w:rsid w:val="00F54E21"/>
    <w:rsid w:val="00F57523"/>
    <w:rsid w:val="00F579C1"/>
    <w:rsid w:val="00F57DAC"/>
    <w:rsid w:val="00F605F7"/>
    <w:rsid w:val="00F6072A"/>
    <w:rsid w:val="00F60759"/>
    <w:rsid w:val="00F62361"/>
    <w:rsid w:val="00F63BDE"/>
    <w:rsid w:val="00F64015"/>
    <w:rsid w:val="00F66B48"/>
    <w:rsid w:val="00F674C5"/>
    <w:rsid w:val="00F71DA7"/>
    <w:rsid w:val="00F730FB"/>
    <w:rsid w:val="00F75B74"/>
    <w:rsid w:val="00F75F57"/>
    <w:rsid w:val="00F75F68"/>
    <w:rsid w:val="00F7742C"/>
    <w:rsid w:val="00F81173"/>
    <w:rsid w:val="00F81A16"/>
    <w:rsid w:val="00F83869"/>
    <w:rsid w:val="00F83B54"/>
    <w:rsid w:val="00F854A6"/>
    <w:rsid w:val="00F85B01"/>
    <w:rsid w:val="00F874A2"/>
    <w:rsid w:val="00F91A4A"/>
    <w:rsid w:val="00F91BAB"/>
    <w:rsid w:val="00F954DE"/>
    <w:rsid w:val="00F959CA"/>
    <w:rsid w:val="00F95D50"/>
    <w:rsid w:val="00F96CCC"/>
    <w:rsid w:val="00F96D59"/>
    <w:rsid w:val="00F97211"/>
    <w:rsid w:val="00FA1FDD"/>
    <w:rsid w:val="00FA3DBA"/>
    <w:rsid w:val="00FA41A3"/>
    <w:rsid w:val="00FA4F1E"/>
    <w:rsid w:val="00FA51C3"/>
    <w:rsid w:val="00FA6A0A"/>
    <w:rsid w:val="00FA7787"/>
    <w:rsid w:val="00FB149F"/>
    <w:rsid w:val="00FB17BA"/>
    <w:rsid w:val="00FB2012"/>
    <w:rsid w:val="00FB3AF8"/>
    <w:rsid w:val="00FB58BF"/>
    <w:rsid w:val="00FB70B1"/>
    <w:rsid w:val="00FC16FA"/>
    <w:rsid w:val="00FC1FE3"/>
    <w:rsid w:val="00FC32E9"/>
    <w:rsid w:val="00FC467C"/>
    <w:rsid w:val="00FC4821"/>
    <w:rsid w:val="00FC5215"/>
    <w:rsid w:val="00FC5B77"/>
    <w:rsid w:val="00FC7230"/>
    <w:rsid w:val="00FD0443"/>
    <w:rsid w:val="00FD0CDB"/>
    <w:rsid w:val="00FD0EB7"/>
    <w:rsid w:val="00FD154F"/>
    <w:rsid w:val="00FD15EF"/>
    <w:rsid w:val="00FD2453"/>
    <w:rsid w:val="00FD2586"/>
    <w:rsid w:val="00FD3103"/>
    <w:rsid w:val="00FD32A1"/>
    <w:rsid w:val="00FD41EB"/>
    <w:rsid w:val="00FD4C30"/>
    <w:rsid w:val="00FD7379"/>
    <w:rsid w:val="00FE10A6"/>
    <w:rsid w:val="00FE1389"/>
    <w:rsid w:val="00FE15AD"/>
    <w:rsid w:val="00FE2C90"/>
    <w:rsid w:val="00FE3E70"/>
    <w:rsid w:val="00FE4E46"/>
    <w:rsid w:val="00FE581A"/>
    <w:rsid w:val="00FE5D74"/>
    <w:rsid w:val="00FE5F7B"/>
    <w:rsid w:val="00FE61D3"/>
    <w:rsid w:val="00FE66D0"/>
    <w:rsid w:val="00FF15A6"/>
    <w:rsid w:val="00FF19DB"/>
    <w:rsid w:val="00FF3486"/>
    <w:rsid w:val="00FF35BC"/>
    <w:rsid w:val="00FF3CC5"/>
    <w:rsid w:val="00FF3E64"/>
    <w:rsid w:val="00FF4A34"/>
    <w:rsid w:val="00FF6B0B"/>
    <w:rsid w:val="00FF7C6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7B651"/>
  <w15:docId w15:val="{37ABD08D-FF43-472D-9FE2-9F745D99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1D1D1D" w:themeColor="text1"/>
        <w:lang w:val="nl-NL" w:eastAsia="en-US" w:bidi="ar-SA"/>
      </w:rPr>
    </w:rPrDefault>
    <w:pPrDefault>
      <w:pPr>
        <w:spacing w:after="24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64823"/>
  </w:style>
  <w:style w:type="paragraph" w:styleId="Kop1">
    <w:name w:val="heading 1"/>
    <w:basedOn w:val="Standaard"/>
    <w:next w:val="Standaard"/>
    <w:link w:val="Kop1Char"/>
    <w:uiPriority w:val="9"/>
    <w:qFormat/>
    <w:rsid w:val="00C6533F"/>
    <w:pPr>
      <w:keepNext/>
      <w:keepLines/>
      <w:pageBreakBefore/>
      <w:numPr>
        <w:numId w:val="1"/>
      </w:numPr>
      <w:spacing w:after="120"/>
      <w:outlineLvl w:val="0"/>
    </w:pPr>
    <w:rPr>
      <w:rFonts w:asciiTheme="majorHAnsi" w:eastAsiaTheme="majorEastAsia" w:hAnsiTheme="majorHAnsi" w:cstheme="majorBidi"/>
      <w:b/>
      <w:bCs/>
      <w:caps/>
      <w:color w:val="E4610F" w:themeColor="background2"/>
      <w:sz w:val="32"/>
      <w:szCs w:val="28"/>
    </w:rPr>
  </w:style>
  <w:style w:type="paragraph" w:styleId="Kop2">
    <w:name w:val="heading 2"/>
    <w:basedOn w:val="Standaard"/>
    <w:next w:val="Standaard"/>
    <w:link w:val="Kop2Char"/>
    <w:uiPriority w:val="9"/>
    <w:unhideWhenUsed/>
    <w:qFormat/>
    <w:rsid w:val="00C6533F"/>
    <w:pPr>
      <w:keepNext/>
      <w:keepLines/>
      <w:numPr>
        <w:ilvl w:val="1"/>
        <w:numId w:val="1"/>
      </w:numPr>
      <w:spacing w:after="120"/>
      <w:outlineLvl w:val="1"/>
    </w:pPr>
    <w:rPr>
      <w:rFonts w:asciiTheme="majorHAnsi" w:eastAsiaTheme="majorEastAsia" w:hAnsiTheme="majorHAnsi" w:cstheme="majorBidi"/>
      <w:b/>
      <w:bCs/>
      <w:color w:val="E4610F" w:themeColor="background2"/>
      <w:sz w:val="28"/>
      <w:szCs w:val="26"/>
    </w:rPr>
  </w:style>
  <w:style w:type="paragraph" w:styleId="Kop3">
    <w:name w:val="heading 3"/>
    <w:basedOn w:val="Standaard"/>
    <w:next w:val="Standaard"/>
    <w:link w:val="Kop3Char"/>
    <w:uiPriority w:val="9"/>
    <w:unhideWhenUsed/>
    <w:qFormat/>
    <w:rsid w:val="00373087"/>
    <w:pPr>
      <w:keepNext/>
      <w:keepLines/>
      <w:numPr>
        <w:ilvl w:val="2"/>
        <w:numId w:val="1"/>
      </w:numPr>
      <w:spacing w:after="120"/>
      <w:outlineLvl w:val="2"/>
    </w:pPr>
    <w:rPr>
      <w:rFonts w:asciiTheme="majorHAnsi" w:eastAsiaTheme="majorEastAsia" w:hAnsiTheme="majorHAnsi" w:cstheme="majorBidi"/>
      <w:b/>
      <w:bCs/>
      <w:sz w:val="28"/>
    </w:rPr>
  </w:style>
  <w:style w:type="paragraph" w:styleId="Kop4">
    <w:name w:val="heading 4"/>
    <w:basedOn w:val="Standaard"/>
    <w:next w:val="Standaard"/>
    <w:link w:val="Kop4Char"/>
    <w:uiPriority w:val="9"/>
    <w:unhideWhenUsed/>
    <w:qFormat/>
    <w:rsid w:val="00085121"/>
    <w:pPr>
      <w:keepNext/>
      <w:keepLines/>
      <w:numPr>
        <w:ilvl w:val="3"/>
        <w:numId w:val="1"/>
      </w:numPr>
      <w:spacing w:after="120"/>
      <w:outlineLvl w:val="3"/>
    </w:pPr>
    <w:rPr>
      <w:rFonts w:asciiTheme="majorHAnsi" w:eastAsiaTheme="majorEastAsia" w:hAnsiTheme="majorHAnsi" w:cstheme="majorBidi"/>
      <w:bCs/>
      <w:iCs/>
      <w:color w:val="auto"/>
      <w:sz w:val="24"/>
    </w:rPr>
  </w:style>
  <w:style w:type="paragraph" w:styleId="Kop5">
    <w:name w:val="heading 5"/>
    <w:basedOn w:val="Standaard"/>
    <w:next w:val="Standaard"/>
    <w:link w:val="Kop5Char"/>
    <w:uiPriority w:val="9"/>
    <w:unhideWhenUsed/>
    <w:qFormat/>
    <w:rsid w:val="00085121"/>
    <w:pPr>
      <w:keepNext/>
      <w:keepLines/>
      <w:numPr>
        <w:ilvl w:val="4"/>
        <w:numId w:val="1"/>
      </w:numPr>
      <w:spacing w:after="120"/>
      <w:outlineLvl w:val="4"/>
    </w:pPr>
    <w:rPr>
      <w:rFonts w:asciiTheme="majorHAnsi" w:eastAsiaTheme="majorEastAsia" w:hAnsiTheme="majorHAnsi" w:cstheme="majorBidi"/>
      <w:sz w:val="24"/>
    </w:rPr>
  </w:style>
  <w:style w:type="paragraph" w:styleId="Kop6">
    <w:name w:val="heading 6"/>
    <w:basedOn w:val="Standaard"/>
    <w:next w:val="Standaard"/>
    <w:link w:val="Kop6Char"/>
    <w:uiPriority w:val="9"/>
    <w:unhideWhenUsed/>
    <w:qFormat/>
    <w:rsid w:val="00085121"/>
    <w:pPr>
      <w:keepNext/>
      <w:keepLines/>
      <w:numPr>
        <w:ilvl w:val="5"/>
        <w:numId w:val="1"/>
      </w:numPr>
      <w:spacing w:after="120"/>
      <w:outlineLvl w:val="5"/>
    </w:pPr>
    <w:rPr>
      <w:rFonts w:asciiTheme="majorHAnsi" w:eastAsiaTheme="majorEastAsia" w:hAnsiTheme="majorHAnsi" w:cstheme="majorBidi"/>
      <w:iCs/>
      <w:sz w:val="24"/>
    </w:rPr>
  </w:style>
  <w:style w:type="paragraph" w:styleId="Kop7">
    <w:name w:val="heading 7"/>
    <w:basedOn w:val="Standaard"/>
    <w:next w:val="Standaard"/>
    <w:link w:val="Kop7Char"/>
    <w:uiPriority w:val="9"/>
    <w:unhideWhenUsed/>
    <w:qFormat/>
    <w:rsid w:val="00085121"/>
    <w:pPr>
      <w:keepNext/>
      <w:keepLines/>
      <w:numPr>
        <w:ilvl w:val="6"/>
        <w:numId w:val="1"/>
      </w:numPr>
      <w:spacing w:after="120"/>
      <w:outlineLvl w:val="6"/>
    </w:pPr>
    <w:rPr>
      <w:rFonts w:asciiTheme="majorHAnsi" w:eastAsiaTheme="majorEastAsia" w:hAnsiTheme="majorHAnsi" w:cstheme="majorBidi"/>
      <w:iCs/>
      <w:sz w:val="24"/>
    </w:rPr>
  </w:style>
  <w:style w:type="paragraph" w:styleId="Kop8">
    <w:name w:val="heading 8"/>
    <w:basedOn w:val="Standaard"/>
    <w:next w:val="Standaard"/>
    <w:link w:val="Kop8Char"/>
    <w:uiPriority w:val="9"/>
    <w:unhideWhenUsed/>
    <w:qFormat/>
    <w:rsid w:val="00E85842"/>
    <w:pPr>
      <w:keepNext/>
      <w:keepLines/>
      <w:pageBreakBefore/>
      <w:numPr>
        <w:ilvl w:val="7"/>
        <w:numId w:val="1"/>
      </w:numPr>
      <w:spacing w:after="120"/>
      <w:outlineLvl w:val="7"/>
    </w:pPr>
    <w:rPr>
      <w:rFonts w:asciiTheme="majorHAnsi" w:eastAsiaTheme="majorEastAsia" w:hAnsiTheme="majorHAnsi" w:cstheme="majorBidi"/>
      <w:caps/>
      <w:sz w:val="32"/>
    </w:rPr>
  </w:style>
  <w:style w:type="paragraph" w:styleId="Kop9">
    <w:name w:val="heading 9"/>
    <w:basedOn w:val="Standaard"/>
    <w:next w:val="Standaard"/>
    <w:link w:val="Kop9Char"/>
    <w:uiPriority w:val="9"/>
    <w:unhideWhenUsed/>
    <w:qFormat/>
    <w:rsid w:val="00150B17"/>
    <w:pPr>
      <w:keepNext/>
      <w:keepLines/>
      <w:numPr>
        <w:ilvl w:val="8"/>
        <w:numId w:val="1"/>
      </w:numPr>
      <w:spacing w:after="120"/>
      <w:outlineLvl w:val="8"/>
    </w:pPr>
    <w:rPr>
      <w:rFonts w:asciiTheme="majorHAnsi" w:eastAsiaTheme="majorEastAsia" w:hAnsiTheme="majorHAnsi" w:cstheme="majorBidi"/>
      <w:b/>
      <w:iCs/>
      <w:color w:val="E4610F" w:themeColor="background2"/>
      <w:sz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804AED"/>
    <w:pPr>
      <w:spacing w:after="0" w:line="220" w:lineRule="atLeast"/>
      <w:ind w:left="113"/>
    </w:pPr>
    <w:rPr>
      <w:color w:val="55575A" w:themeColor="text2"/>
      <w:sz w:val="18"/>
    </w:rPr>
    <w:tblPr>
      <w:tblBorders>
        <w:bottom w:val="single" w:sz="8" w:space="0" w:color="E4610F" w:themeColor="background2"/>
        <w:insideH w:val="single" w:sz="2" w:space="0" w:color="55575A" w:themeColor="text2"/>
      </w:tblBorders>
      <w:tblCellMar>
        <w:top w:w="113" w:type="dxa"/>
        <w:left w:w="0" w:type="dxa"/>
        <w:bottom w:w="113" w:type="dxa"/>
        <w:right w:w="0" w:type="dxa"/>
      </w:tblCellMar>
    </w:tblPr>
    <w:tcPr>
      <w:vAlign w:val="center"/>
    </w:tcPr>
    <w:tblStylePr w:type="firstRow">
      <w:pPr>
        <w:spacing w:before="113"/>
      </w:pPr>
      <w:rPr>
        <w:b/>
        <w:color w:val="FFFFFF" w:themeColor="background1"/>
        <w:sz w:val="20"/>
      </w:rPr>
      <w:tblPr/>
      <w:tcPr>
        <w:tcBorders>
          <w:top w:val="nil"/>
          <w:left w:val="nil"/>
          <w:bottom w:val="single" w:sz="4" w:space="0" w:color="FFFFFF" w:themeColor="background1"/>
          <w:right w:val="nil"/>
          <w:insideH w:val="nil"/>
          <w:insideV w:val="single" w:sz="24" w:space="0" w:color="FFFFFF" w:themeColor="background1"/>
          <w:tl2br w:val="nil"/>
          <w:tr2bl w:val="nil"/>
        </w:tcBorders>
        <w:shd w:val="clear" w:color="auto" w:fill="E4610F" w:themeFill="background2"/>
        <w:tcMar>
          <w:top w:w="0" w:type="dxa"/>
          <w:left w:w="0" w:type="nil"/>
          <w:bottom w:w="0" w:type="nil"/>
          <w:right w:w="0" w:type="nil"/>
        </w:tcMar>
      </w:tcPr>
    </w:tblStylePr>
    <w:tblStylePr w:type="lastRow">
      <w:rPr>
        <w:b/>
        <w:color w:val="auto"/>
      </w:rPr>
      <w:tblPr/>
      <w:tcPr>
        <w:tcBorders>
          <w:top w:val="single" w:sz="4" w:space="0" w:color="E4610F" w:themeColor="accent1"/>
        </w:tcBorders>
      </w:tcPr>
    </w:tblStylePr>
    <w:tblStylePr w:type="firstCol">
      <w:rPr>
        <w:b/>
        <w:color w:val="auto"/>
      </w:rPr>
    </w:tblStylePr>
  </w:style>
  <w:style w:type="paragraph" w:customStyle="1" w:styleId="ArcadisDocumentInformation">
    <w:name w:val="Arcadis_DocumentInformation"/>
    <w:basedOn w:val="Standaard"/>
    <w:rsid w:val="00F306B7"/>
    <w:pPr>
      <w:spacing w:after="120"/>
    </w:pPr>
  </w:style>
  <w:style w:type="paragraph" w:styleId="Ballontekst">
    <w:name w:val="Balloon Text"/>
    <w:basedOn w:val="Standaard"/>
    <w:link w:val="BallontekstChar"/>
    <w:uiPriority w:val="99"/>
    <w:semiHidden/>
    <w:unhideWhenUsed/>
    <w:rsid w:val="00A9511F"/>
    <w:pPr>
      <w:spacing w:after="12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9511F"/>
    <w:rPr>
      <w:rFonts w:ascii="Tahoma" w:hAnsi="Tahoma" w:cs="Tahoma"/>
      <w:sz w:val="16"/>
      <w:szCs w:val="16"/>
      <w:lang w:val="en-US"/>
    </w:rPr>
  </w:style>
  <w:style w:type="paragraph" w:styleId="Koptekst">
    <w:name w:val="header"/>
    <w:basedOn w:val="Standaard"/>
    <w:link w:val="KoptekstChar"/>
    <w:uiPriority w:val="99"/>
    <w:unhideWhenUsed/>
    <w:rsid w:val="00A9511F"/>
    <w:pPr>
      <w:tabs>
        <w:tab w:val="center" w:pos="4536"/>
        <w:tab w:val="right" w:pos="9072"/>
      </w:tabs>
      <w:spacing w:after="120" w:line="240" w:lineRule="auto"/>
    </w:pPr>
  </w:style>
  <w:style w:type="character" w:customStyle="1" w:styleId="KoptekstChar">
    <w:name w:val="Koptekst Char"/>
    <w:basedOn w:val="Standaardalinea-lettertype"/>
    <w:link w:val="Koptekst"/>
    <w:uiPriority w:val="99"/>
    <w:rsid w:val="00A9511F"/>
    <w:rPr>
      <w:lang w:val="en-US"/>
    </w:rPr>
  </w:style>
  <w:style w:type="paragraph" w:styleId="Voettekst">
    <w:name w:val="footer"/>
    <w:basedOn w:val="Standaard"/>
    <w:link w:val="VoettekstChar"/>
    <w:uiPriority w:val="99"/>
    <w:unhideWhenUsed/>
    <w:rsid w:val="009A3093"/>
    <w:pPr>
      <w:tabs>
        <w:tab w:val="center" w:pos="4536"/>
        <w:tab w:val="right" w:pos="9072"/>
      </w:tabs>
      <w:spacing w:after="170" w:line="220" w:lineRule="atLeast"/>
      <w:contextualSpacing/>
    </w:pPr>
    <w:rPr>
      <w:sz w:val="14"/>
    </w:rPr>
  </w:style>
  <w:style w:type="character" w:customStyle="1" w:styleId="VoettekstChar">
    <w:name w:val="Voettekst Char"/>
    <w:basedOn w:val="Standaardalinea-lettertype"/>
    <w:link w:val="Voettekst"/>
    <w:uiPriority w:val="99"/>
    <w:rsid w:val="009A3093"/>
    <w:rPr>
      <w:sz w:val="14"/>
      <w:lang w:val="en-US"/>
    </w:rPr>
  </w:style>
  <w:style w:type="paragraph" w:customStyle="1" w:styleId="ArcadisLogoFrontPage">
    <w:name w:val="Arcadis_LogoFrontPage"/>
    <w:basedOn w:val="Standaard"/>
    <w:rsid w:val="00607478"/>
    <w:pPr>
      <w:framePr w:w="5160" w:h="437" w:wrap="around" w:vAnchor="page" w:hAnchor="page" w:xAlign="right" w:y="1135"/>
      <w:spacing w:after="0"/>
    </w:pPr>
  </w:style>
  <w:style w:type="paragraph" w:customStyle="1" w:styleId="ArcadisDocumentTitle">
    <w:name w:val="Arcadis_DocumentTitle"/>
    <w:basedOn w:val="Standaard"/>
    <w:rsid w:val="007014CD"/>
    <w:pPr>
      <w:framePr w:h="567" w:wrap="around" w:vAnchor="page" w:hAnchor="margin" w:y="922"/>
      <w:spacing w:after="120"/>
    </w:pPr>
  </w:style>
  <w:style w:type="paragraph" w:customStyle="1" w:styleId="ArcadisDocumentDirectory">
    <w:name w:val="Arcadis_DocumentDirectory"/>
    <w:basedOn w:val="Voettekst"/>
    <w:rsid w:val="00E417EF"/>
    <w:pPr>
      <w:spacing w:before="100" w:line="180" w:lineRule="atLeast"/>
    </w:pPr>
    <w:rPr>
      <w:sz w:val="10"/>
    </w:rPr>
  </w:style>
  <w:style w:type="paragraph" w:customStyle="1" w:styleId="ArcadisDisclaimer">
    <w:name w:val="Arcadis_Disclaimer"/>
    <w:basedOn w:val="Voettekst"/>
    <w:rsid w:val="00480336"/>
    <w:pPr>
      <w:spacing w:before="100" w:line="180" w:lineRule="atLeast"/>
    </w:pPr>
  </w:style>
  <w:style w:type="character" w:customStyle="1" w:styleId="Kop1Char">
    <w:name w:val="Kop 1 Char"/>
    <w:basedOn w:val="Standaardalinea-lettertype"/>
    <w:link w:val="Kop1"/>
    <w:uiPriority w:val="9"/>
    <w:rsid w:val="00C6533F"/>
    <w:rPr>
      <w:rFonts w:asciiTheme="majorHAnsi" w:eastAsiaTheme="majorEastAsia" w:hAnsiTheme="majorHAnsi" w:cstheme="majorBidi"/>
      <w:b/>
      <w:bCs/>
      <w:caps/>
      <w:color w:val="E4610F" w:themeColor="background2"/>
      <w:sz w:val="32"/>
      <w:szCs w:val="28"/>
      <w:lang w:val="en-US"/>
    </w:rPr>
  </w:style>
  <w:style w:type="character" w:customStyle="1" w:styleId="Kop2Char">
    <w:name w:val="Kop 2 Char"/>
    <w:basedOn w:val="Standaardalinea-lettertype"/>
    <w:link w:val="Kop2"/>
    <w:uiPriority w:val="9"/>
    <w:rsid w:val="00C6533F"/>
    <w:rPr>
      <w:rFonts w:asciiTheme="majorHAnsi" w:eastAsiaTheme="majorEastAsia" w:hAnsiTheme="majorHAnsi" w:cstheme="majorBidi"/>
      <w:b/>
      <w:bCs/>
      <w:color w:val="E4610F" w:themeColor="background2"/>
      <w:sz w:val="28"/>
      <w:szCs w:val="26"/>
      <w:lang w:val="en-US"/>
    </w:rPr>
  </w:style>
  <w:style w:type="character" w:customStyle="1" w:styleId="Kop3Char">
    <w:name w:val="Kop 3 Char"/>
    <w:basedOn w:val="Standaardalinea-lettertype"/>
    <w:link w:val="Kop3"/>
    <w:uiPriority w:val="9"/>
    <w:rsid w:val="00373087"/>
    <w:rPr>
      <w:rFonts w:asciiTheme="majorHAnsi" w:eastAsiaTheme="majorEastAsia" w:hAnsiTheme="majorHAnsi" w:cstheme="majorBidi"/>
      <w:b/>
      <w:bCs/>
      <w:sz w:val="28"/>
      <w:lang w:val="en-US"/>
    </w:rPr>
  </w:style>
  <w:style w:type="character" w:customStyle="1" w:styleId="Kop4Char">
    <w:name w:val="Kop 4 Char"/>
    <w:basedOn w:val="Standaardalinea-lettertype"/>
    <w:link w:val="Kop4"/>
    <w:uiPriority w:val="9"/>
    <w:rsid w:val="00085121"/>
    <w:rPr>
      <w:rFonts w:asciiTheme="majorHAnsi" w:eastAsiaTheme="majorEastAsia" w:hAnsiTheme="majorHAnsi" w:cstheme="majorBidi"/>
      <w:bCs/>
      <w:iCs/>
      <w:color w:val="auto"/>
      <w:sz w:val="24"/>
      <w:lang w:val="en-US"/>
    </w:rPr>
  </w:style>
  <w:style w:type="character" w:customStyle="1" w:styleId="Kop5Char">
    <w:name w:val="Kop 5 Char"/>
    <w:basedOn w:val="Standaardalinea-lettertype"/>
    <w:link w:val="Kop5"/>
    <w:uiPriority w:val="9"/>
    <w:rsid w:val="00085121"/>
    <w:rPr>
      <w:rFonts w:asciiTheme="majorHAnsi" w:eastAsiaTheme="majorEastAsia" w:hAnsiTheme="majorHAnsi" w:cstheme="majorBidi"/>
      <w:sz w:val="24"/>
      <w:lang w:val="en-US"/>
    </w:rPr>
  </w:style>
  <w:style w:type="character" w:customStyle="1" w:styleId="Kop6Char">
    <w:name w:val="Kop 6 Char"/>
    <w:basedOn w:val="Standaardalinea-lettertype"/>
    <w:link w:val="Kop6"/>
    <w:uiPriority w:val="9"/>
    <w:rsid w:val="00085121"/>
    <w:rPr>
      <w:rFonts w:asciiTheme="majorHAnsi" w:eastAsiaTheme="majorEastAsia" w:hAnsiTheme="majorHAnsi" w:cstheme="majorBidi"/>
      <w:iCs/>
      <w:sz w:val="24"/>
      <w:lang w:val="en-US"/>
    </w:rPr>
  </w:style>
  <w:style w:type="character" w:customStyle="1" w:styleId="Kop7Char">
    <w:name w:val="Kop 7 Char"/>
    <w:basedOn w:val="Standaardalinea-lettertype"/>
    <w:link w:val="Kop7"/>
    <w:uiPriority w:val="9"/>
    <w:rsid w:val="00085121"/>
    <w:rPr>
      <w:rFonts w:asciiTheme="majorHAnsi" w:eastAsiaTheme="majorEastAsia" w:hAnsiTheme="majorHAnsi" w:cstheme="majorBidi"/>
      <w:iCs/>
      <w:sz w:val="24"/>
      <w:lang w:val="en-US"/>
    </w:rPr>
  </w:style>
  <w:style w:type="character" w:customStyle="1" w:styleId="Kop8Char">
    <w:name w:val="Kop 8 Char"/>
    <w:basedOn w:val="Standaardalinea-lettertype"/>
    <w:link w:val="Kop8"/>
    <w:uiPriority w:val="9"/>
    <w:rsid w:val="00E85842"/>
    <w:rPr>
      <w:rFonts w:asciiTheme="majorHAnsi" w:eastAsiaTheme="majorEastAsia" w:hAnsiTheme="majorHAnsi" w:cstheme="majorBidi"/>
      <w:caps/>
      <w:sz w:val="32"/>
      <w:lang w:val="en-US"/>
    </w:rPr>
  </w:style>
  <w:style w:type="character" w:customStyle="1" w:styleId="Kop9Char">
    <w:name w:val="Kop 9 Char"/>
    <w:basedOn w:val="Standaardalinea-lettertype"/>
    <w:link w:val="Kop9"/>
    <w:uiPriority w:val="9"/>
    <w:rsid w:val="00150B17"/>
    <w:rPr>
      <w:rFonts w:asciiTheme="majorHAnsi" w:eastAsiaTheme="majorEastAsia" w:hAnsiTheme="majorHAnsi" w:cstheme="majorBidi"/>
      <w:b/>
      <w:iCs/>
      <w:color w:val="E4610F" w:themeColor="background2"/>
      <w:sz w:val="28"/>
      <w:lang w:val="en-US"/>
    </w:rPr>
  </w:style>
  <w:style w:type="numbering" w:customStyle="1" w:styleId="ArcadisBullet">
    <w:name w:val="Arcadis_Bullet"/>
    <w:basedOn w:val="Geenlijst"/>
    <w:uiPriority w:val="99"/>
    <w:rsid w:val="001930A9"/>
    <w:pPr>
      <w:numPr>
        <w:numId w:val="2"/>
      </w:numPr>
    </w:pPr>
  </w:style>
  <w:style w:type="paragraph" w:styleId="Lijstalinea">
    <w:name w:val="List Paragraph"/>
    <w:basedOn w:val="Standaard"/>
    <w:uiPriority w:val="34"/>
    <w:qFormat/>
    <w:rsid w:val="00D20DD7"/>
    <w:pPr>
      <w:spacing w:after="120"/>
      <w:ind w:left="720"/>
      <w:contextualSpacing/>
    </w:pPr>
  </w:style>
  <w:style w:type="paragraph" w:customStyle="1" w:styleId="ArcadisListBullet">
    <w:name w:val="Arcadis_ListBullet"/>
    <w:basedOn w:val="Standaard"/>
    <w:qFormat/>
    <w:rsid w:val="00FE5D74"/>
    <w:pPr>
      <w:numPr>
        <w:numId w:val="6"/>
      </w:numPr>
      <w:spacing w:after="60"/>
      <w:contextualSpacing/>
    </w:pPr>
  </w:style>
  <w:style w:type="numbering" w:customStyle="1" w:styleId="ArcadisNumber">
    <w:name w:val="Arcadis_Number"/>
    <w:basedOn w:val="Geenlijst"/>
    <w:uiPriority w:val="99"/>
    <w:rsid w:val="001930A9"/>
    <w:pPr>
      <w:numPr>
        <w:numId w:val="3"/>
      </w:numPr>
    </w:pPr>
  </w:style>
  <w:style w:type="paragraph" w:customStyle="1" w:styleId="ArcadisListNumber">
    <w:name w:val="Arcadis_ListNumber"/>
    <w:basedOn w:val="Lijstalinea"/>
    <w:qFormat/>
    <w:rsid w:val="00FE5D74"/>
    <w:pPr>
      <w:numPr>
        <w:numId w:val="8"/>
      </w:numPr>
      <w:spacing w:after="60"/>
    </w:pPr>
  </w:style>
  <w:style w:type="numbering" w:customStyle="1" w:styleId="ArcadisLetter">
    <w:name w:val="Arcadis_Letter"/>
    <w:basedOn w:val="Geenlijst"/>
    <w:uiPriority w:val="99"/>
    <w:rsid w:val="001930A9"/>
    <w:pPr>
      <w:numPr>
        <w:numId w:val="4"/>
      </w:numPr>
    </w:pPr>
  </w:style>
  <w:style w:type="paragraph" w:customStyle="1" w:styleId="ArcadisListLetter">
    <w:name w:val="Arcadis_ListLetter"/>
    <w:basedOn w:val="Standaard"/>
    <w:qFormat/>
    <w:rsid w:val="00FE5D74"/>
    <w:pPr>
      <w:numPr>
        <w:numId w:val="7"/>
      </w:numPr>
      <w:spacing w:after="60"/>
      <w:contextualSpacing/>
    </w:pPr>
  </w:style>
  <w:style w:type="numbering" w:customStyle="1" w:styleId="ArcadisBulletOrange">
    <w:name w:val="Arcadis_BulletOrange"/>
    <w:basedOn w:val="Geenlijst"/>
    <w:uiPriority w:val="99"/>
    <w:rsid w:val="001930A9"/>
    <w:pPr>
      <w:numPr>
        <w:numId w:val="5"/>
      </w:numPr>
    </w:pPr>
  </w:style>
  <w:style w:type="paragraph" w:customStyle="1" w:styleId="ArcadisListBulletOrange">
    <w:name w:val="Arcadis_ListBulletOrange"/>
    <w:basedOn w:val="Standaard"/>
    <w:qFormat/>
    <w:rsid w:val="00FE5D74"/>
    <w:pPr>
      <w:numPr>
        <w:numId w:val="13"/>
      </w:numPr>
      <w:spacing w:after="60"/>
      <w:contextualSpacing/>
    </w:pPr>
  </w:style>
  <w:style w:type="numbering" w:customStyle="1" w:styleId="ArcadisNumberOrange">
    <w:name w:val="Arcadis_NumberOrange"/>
    <w:basedOn w:val="Geenlijst"/>
    <w:uiPriority w:val="99"/>
    <w:rsid w:val="00373087"/>
    <w:pPr>
      <w:numPr>
        <w:numId w:val="9"/>
      </w:numPr>
    </w:pPr>
  </w:style>
  <w:style w:type="paragraph" w:customStyle="1" w:styleId="ArcadisListNumberOrange">
    <w:name w:val="Arcadis_ListNumberOrange"/>
    <w:basedOn w:val="Lijstalinea"/>
    <w:qFormat/>
    <w:rsid w:val="00FE5D74"/>
    <w:pPr>
      <w:numPr>
        <w:numId w:val="15"/>
      </w:numPr>
      <w:spacing w:after="60"/>
    </w:pPr>
  </w:style>
  <w:style w:type="numbering" w:customStyle="1" w:styleId="ArcadisLetterOrange">
    <w:name w:val="Arcadis_LetterOrange"/>
    <w:basedOn w:val="Geenlijst"/>
    <w:uiPriority w:val="99"/>
    <w:rsid w:val="00373087"/>
    <w:pPr>
      <w:numPr>
        <w:numId w:val="10"/>
      </w:numPr>
    </w:pPr>
  </w:style>
  <w:style w:type="paragraph" w:customStyle="1" w:styleId="ArcadisListLetterOrange">
    <w:name w:val="Arcadis_ListLetterOrange"/>
    <w:basedOn w:val="Standaard"/>
    <w:qFormat/>
    <w:rsid w:val="00FE5D74"/>
    <w:pPr>
      <w:numPr>
        <w:numId w:val="14"/>
      </w:numPr>
      <w:spacing w:after="60"/>
      <w:contextualSpacing/>
    </w:pPr>
  </w:style>
  <w:style w:type="paragraph" w:customStyle="1" w:styleId="ArcadisUnnumberedHeading1">
    <w:name w:val="Arcadis_UnnumberedHeading1"/>
    <w:basedOn w:val="Standaard"/>
    <w:next w:val="Standaard"/>
    <w:qFormat/>
    <w:rsid w:val="00B504A4"/>
    <w:pPr>
      <w:keepNext/>
      <w:keepLines/>
      <w:pageBreakBefore/>
      <w:spacing w:after="120"/>
      <w:outlineLvl w:val="4"/>
    </w:pPr>
    <w:rPr>
      <w:b/>
      <w:caps/>
      <w:color w:val="E4610F" w:themeColor="background2"/>
      <w:sz w:val="32"/>
    </w:rPr>
  </w:style>
  <w:style w:type="paragraph" w:customStyle="1" w:styleId="ArcadisUnnumberedHeading2">
    <w:name w:val="Arcadis_UnnumberedHeading2"/>
    <w:basedOn w:val="Standaard"/>
    <w:next w:val="Standaard"/>
    <w:qFormat/>
    <w:rsid w:val="00B504A4"/>
    <w:pPr>
      <w:keepNext/>
      <w:keepLines/>
      <w:spacing w:after="120"/>
      <w:outlineLvl w:val="5"/>
    </w:pPr>
    <w:rPr>
      <w:b/>
      <w:color w:val="E4610F" w:themeColor="background2"/>
      <w:sz w:val="28"/>
    </w:rPr>
  </w:style>
  <w:style w:type="paragraph" w:customStyle="1" w:styleId="ArcadisUnnumberedHeading3">
    <w:name w:val="Arcadis_UnnumberedHeading3"/>
    <w:basedOn w:val="Standaard"/>
    <w:next w:val="Standaard"/>
    <w:qFormat/>
    <w:rsid w:val="00B504A4"/>
    <w:pPr>
      <w:keepNext/>
      <w:keepLines/>
      <w:spacing w:after="120"/>
      <w:outlineLvl w:val="6"/>
    </w:pPr>
    <w:rPr>
      <w:b/>
      <w:sz w:val="24"/>
    </w:rPr>
  </w:style>
  <w:style w:type="paragraph" w:customStyle="1" w:styleId="ArcadisUnnumberedHeading4">
    <w:name w:val="Arcadis_UnnumberedHeading4"/>
    <w:basedOn w:val="Standaard"/>
    <w:next w:val="Standaard"/>
    <w:qFormat/>
    <w:rsid w:val="00B504A4"/>
    <w:pPr>
      <w:keepNext/>
      <w:keepLines/>
      <w:spacing w:after="120"/>
      <w:outlineLvl w:val="6"/>
    </w:pPr>
    <w:rPr>
      <w:sz w:val="24"/>
    </w:rPr>
  </w:style>
  <w:style w:type="paragraph" w:customStyle="1" w:styleId="ArcadisDataHead">
    <w:name w:val="Arcadis_DataHead"/>
    <w:basedOn w:val="Standaard"/>
    <w:next w:val="Standaard"/>
    <w:rsid w:val="00BF4A7F"/>
    <w:pPr>
      <w:tabs>
        <w:tab w:val="left" w:pos="4535"/>
      </w:tabs>
      <w:spacing w:before="240" w:after="0"/>
      <w:contextualSpacing/>
    </w:pPr>
    <w:rPr>
      <w:caps/>
      <w:color w:val="E4610F" w:themeColor="background2"/>
    </w:rPr>
  </w:style>
  <w:style w:type="paragraph" w:customStyle="1" w:styleId="ArcadisDataValue">
    <w:name w:val="Arcadis_DataValue"/>
    <w:basedOn w:val="Standaard"/>
    <w:rsid w:val="00EF1FDB"/>
    <w:pPr>
      <w:tabs>
        <w:tab w:val="left" w:pos="4535"/>
      </w:tabs>
      <w:spacing w:after="0"/>
    </w:pPr>
  </w:style>
  <w:style w:type="paragraph" w:customStyle="1" w:styleId="ArcadisDataValueBold">
    <w:name w:val="Arcadis_DataValueBold"/>
    <w:basedOn w:val="ArcadisDataValue"/>
    <w:next w:val="ArcadisDataValue"/>
    <w:rsid w:val="00345154"/>
    <w:rPr>
      <w:b/>
    </w:rPr>
  </w:style>
  <w:style w:type="numbering" w:customStyle="1" w:styleId="ArcadisItem">
    <w:name w:val="Arcadis_Item"/>
    <w:basedOn w:val="Geenlijst"/>
    <w:uiPriority w:val="99"/>
    <w:rsid w:val="008F7EA7"/>
    <w:pPr>
      <w:numPr>
        <w:numId w:val="11"/>
      </w:numPr>
    </w:pPr>
  </w:style>
  <w:style w:type="paragraph" w:customStyle="1" w:styleId="ArcadisListItem">
    <w:name w:val="Arcadis_ListItem"/>
    <w:basedOn w:val="Standaard"/>
    <w:qFormat/>
    <w:rsid w:val="00FE5D74"/>
    <w:pPr>
      <w:numPr>
        <w:numId w:val="12"/>
      </w:numPr>
      <w:spacing w:after="0"/>
    </w:pPr>
  </w:style>
  <w:style w:type="paragraph" w:customStyle="1" w:styleId="ArcadisInformation">
    <w:name w:val="Arcadis_Information"/>
    <w:basedOn w:val="Standaard"/>
    <w:rsid w:val="009832EB"/>
    <w:pPr>
      <w:framePr w:w="2098" w:wrap="around" w:hAnchor="page" w:xAlign="right" w:yAlign="top"/>
      <w:spacing w:after="120" w:line="220" w:lineRule="atLeast"/>
    </w:pPr>
    <w:rPr>
      <w:sz w:val="16"/>
    </w:rPr>
  </w:style>
  <w:style w:type="paragraph" w:customStyle="1" w:styleId="ArcadisLogoNextPage">
    <w:name w:val="Arcadis_LogoNextPage"/>
    <w:basedOn w:val="Standaard"/>
    <w:rsid w:val="00607478"/>
    <w:pPr>
      <w:framePr w:w="4706" w:h="437" w:wrap="around" w:vAnchor="page" w:hAnchor="page" w:xAlign="right" w:y="852"/>
      <w:spacing w:after="0"/>
    </w:pPr>
  </w:style>
  <w:style w:type="character" w:customStyle="1" w:styleId="ArcadisDisclaimerWebsite">
    <w:name w:val="Arcadis_DisclaimerWebsite"/>
    <w:basedOn w:val="Standaardalinea-lettertype"/>
    <w:uiPriority w:val="1"/>
    <w:rsid w:val="00C6533F"/>
    <w:rPr>
      <w:b/>
      <w:color w:val="E4610F" w:themeColor="background2"/>
    </w:rPr>
  </w:style>
  <w:style w:type="paragraph" w:customStyle="1" w:styleId="ArcadisFooterContinuationPage">
    <w:name w:val="Arcadis_FooterContinuationPage"/>
    <w:basedOn w:val="ArcadisDisclaimer"/>
    <w:rsid w:val="00983923"/>
    <w:pPr>
      <w:spacing w:before="0"/>
    </w:pPr>
  </w:style>
  <w:style w:type="paragraph" w:customStyle="1" w:styleId="ArcadisDocumentTitleFirstPage">
    <w:name w:val="Arcadis_DocumentTitleFirstPage"/>
    <w:basedOn w:val="Standaard"/>
    <w:rsid w:val="00C6533F"/>
    <w:pPr>
      <w:spacing w:before="567" w:after="20" w:line="560" w:lineRule="atLeast"/>
      <w:ind w:left="567" w:right="567"/>
    </w:pPr>
    <w:rPr>
      <w:b/>
      <w:caps/>
      <w:color w:val="FFFFFF" w:themeColor="background1"/>
      <w:sz w:val="52"/>
    </w:rPr>
  </w:style>
  <w:style w:type="paragraph" w:customStyle="1" w:styleId="ArcadisDocumentSubtitleFirstPage">
    <w:name w:val="Arcadis_DocumentSubtitleFirstPage"/>
    <w:basedOn w:val="Standaard"/>
    <w:rsid w:val="00C6533F"/>
    <w:pPr>
      <w:spacing w:after="0" w:line="400" w:lineRule="atLeast"/>
      <w:ind w:left="567" w:right="567"/>
    </w:pPr>
    <w:rPr>
      <w:color w:val="FFFFFF" w:themeColor="background1"/>
      <w:sz w:val="36"/>
    </w:rPr>
  </w:style>
  <w:style w:type="paragraph" w:customStyle="1" w:styleId="ArcadisDateFirstPage">
    <w:name w:val="Arcadis_DateFirstPage"/>
    <w:basedOn w:val="Standaard"/>
    <w:rsid w:val="00F97211"/>
    <w:pPr>
      <w:spacing w:after="0" w:line="220" w:lineRule="atLeast"/>
      <w:ind w:left="567" w:right="567"/>
    </w:pPr>
    <w:rPr>
      <w:caps/>
      <w:sz w:val="18"/>
    </w:rPr>
  </w:style>
  <w:style w:type="paragraph" w:customStyle="1" w:styleId="ArcadisDividerTitle">
    <w:name w:val="Arcadis_DividerTitle"/>
    <w:basedOn w:val="Standaard"/>
    <w:rsid w:val="00C6533F"/>
    <w:pPr>
      <w:spacing w:after="20" w:line="560" w:lineRule="atLeast"/>
    </w:pPr>
    <w:rPr>
      <w:b/>
      <w:caps/>
      <w:color w:val="FFFFFF" w:themeColor="background1"/>
      <w:sz w:val="48"/>
    </w:rPr>
  </w:style>
  <w:style w:type="paragraph" w:customStyle="1" w:styleId="ArcadisDividerSubtitle">
    <w:name w:val="Arcadis_DividerSubtitle"/>
    <w:basedOn w:val="Standaard"/>
    <w:rsid w:val="00C6533F"/>
    <w:pPr>
      <w:spacing w:after="0" w:line="360" w:lineRule="atLeast"/>
    </w:pPr>
    <w:rPr>
      <w:color w:val="FFFFFF" w:themeColor="background1"/>
      <w:sz w:val="32"/>
    </w:rPr>
  </w:style>
  <w:style w:type="paragraph" w:customStyle="1" w:styleId="ArcadisColofonCompanyName">
    <w:name w:val="Arcadis_ColofonCompanyName"/>
    <w:basedOn w:val="Standaard"/>
    <w:rsid w:val="00C6533F"/>
    <w:rPr>
      <w:b/>
      <w:color w:val="E4610F" w:themeColor="background2"/>
    </w:rPr>
  </w:style>
  <w:style w:type="paragraph" w:customStyle="1" w:styleId="ArcadisColofonWebsite">
    <w:name w:val="Arcadis_ColofonWebsite"/>
    <w:basedOn w:val="Standaard"/>
    <w:next w:val="Standaard"/>
    <w:rsid w:val="00A637AE"/>
    <w:pPr>
      <w:spacing w:after="0" w:line="220" w:lineRule="atLeast"/>
    </w:pPr>
    <w:rPr>
      <w:b/>
      <w:color w:val="E4610F" w:themeColor="background2"/>
      <w:sz w:val="18"/>
    </w:rPr>
  </w:style>
  <w:style w:type="paragraph" w:customStyle="1" w:styleId="ArcadisReportContactsTitle">
    <w:name w:val="Arcadis_ReportContactsTitle"/>
    <w:basedOn w:val="Standaard"/>
    <w:next w:val="Standaard"/>
    <w:qFormat/>
    <w:rsid w:val="00C6533F"/>
    <w:pPr>
      <w:spacing w:after="20" w:line="360" w:lineRule="atLeast"/>
    </w:pPr>
    <w:rPr>
      <w:b/>
      <w:color w:val="E4610F" w:themeColor="background2"/>
      <w:sz w:val="36"/>
    </w:rPr>
  </w:style>
  <w:style w:type="paragraph" w:customStyle="1" w:styleId="ArcadisReportContactsName">
    <w:name w:val="Arcadis_ReportContactsName"/>
    <w:basedOn w:val="Standaard"/>
    <w:next w:val="ArcadisReportContactsRole"/>
    <w:qFormat/>
    <w:rsid w:val="005D3340"/>
    <w:pPr>
      <w:spacing w:after="20" w:line="280" w:lineRule="atLeast"/>
    </w:pPr>
    <w:rPr>
      <w:b/>
      <w:caps/>
      <w:sz w:val="24"/>
    </w:rPr>
  </w:style>
  <w:style w:type="paragraph" w:customStyle="1" w:styleId="ArcadisReportContactsRole">
    <w:name w:val="Arcadis_ReportContactsRole"/>
    <w:basedOn w:val="Standaard"/>
    <w:next w:val="Standaard"/>
    <w:qFormat/>
    <w:rsid w:val="005D3340"/>
    <w:pPr>
      <w:spacing w:after="0"/>
    </w:pPr>
    <w:rPr>
      <w:b/>
    </w:rPr>
  </w:style>
  <w:style w:type="paragraph" w:customStyle="1" w:styleId="ArcadisReportContactsPersonInformation">
    <w:name w:val="Arcadis_ReportContactsPersonInformation"/>
    <w:basedOn w:val="Standaard"/>
    <w:qFormat/>
    <w:rsid w:val="00D52AB2"/>
    <w:pPr>
      <w:spacing w:after="0" w:line="280" w:lineRule="atLeast"/>
    </w:pPr>
    <w:rPr>
      <w:sz w:val="18"/>
    </w:rPr>
  </w:style>
  <w:style w:type="character" w:customStyle="1" w:styleId="ArcadisReportContactsOrange">
    <w:name w:val="Arcadis_ReportContactsOrange"/>
    <w:basedOn w:val="Standaardalinea-lettertype"/>
    <w:uiPriority w:val="1"/>
    <w:qFormat/>
    <w:rsid w:val="00C6533F"/>
    <w:rPr>
      <w:color w:val="E4610F" w:themeColor="background2"/>
    </w:rPr>
  </w:style>
  <w:style w:type="paragraph" w:customStyle="1" w:styleId="ArcadisReportContactsCompanyInformation">
    <w:name w:val="Arcadis_ReportContactsCompanyInformation"/>
    <w:basedOn w:val="Standaard"/>
    <w:qFormat/>
    <w:rsid w:val="00D52AB2"/>
    <w:pPr>
      <w:spacing w:after="0"/>
    </w:pPr>
    <w:rPr>
      <w:sz w:val="18"/>
    </w:rPr>
  </w:style>
  <w:style w:type="paragraph" w:customStyle="1" w:styleId="ArcadisReportContents">
    <w:name w:val="Arcadis_ReportContents"/>
    <w:basedOn w:val="Standaard"/>
    <w:next w:val="Standaard"/>
    <w:rsid w:val="00164A21"/>
    <w:pPr>
      <w:spacing w:after="0" w:line="560" w:lineRule="atLeast"/>
    </w:pPr>
    <w:rPr>
      <w:b/>
      <w:caps/>
      <w:color w:val="E4610F" w:themeColor="background2"/>
      <w:sz w:val="48"/>
    </w:rPr>
  </w:style>
  <w:style w:type="character" w:styleId="Hyperlink">
    <w:name w:val="Hyperlink"/>
    <w:basedOn w:val="Standaardalinea-lettertype"/>
    <w:uiPriority w:val="99"/>
    <w:unhideWhenUsed/>
    <w:rsid w:val="00E124D8"/>
    <w:rPr>
      <w:color w:val="00A9E4" w:themeColor="hyperlink"/>
      <w:u w:val="single"/>
    </w:rPr>
  </w:style>
  <w:style w:type="paragraph" w:styleId="Inhopg1">
    <w:name w:val="toc 1"/>
    <w:basedOn w:val="Standaard"/>
    <w:next w:val="Standaard"/>
    <w:autoRedefine/>
    <w:uiPriority w:val="39"/>
    <w:unhideWhenUsed/>
    <w:rsid w:val="00BA6749"/>
    <w:pPr>
      <w:tabs>
        <w:tab w:val="right" w:pos="9638"/>
      </w:tabs>
      <w:spacing w:after="120" w:line="480" w:lineRule="atLeast"/>
      <w:ind w:left="425" w:right="567" w:hanging="425"/>
    </w:pPr>
    <w:rPr>
      <w:b/>
      <w:caps/>
      <w:color w:val="E4610F" w:themeColor="background2"/>
      <w:sz w:val="24"/>
    </w:rPr>
  </w:style>
  <w:style w:type="paragraph" w:styleId="Inhopg2">
    <w:name w:val="toc 2"/>
    <w:basedOn w:val="Standaard"/>
    <w:next w:val="Standaard"/>
    <w:autoRedefine/>
    <w:uiPriority w:val="39"/>
    <w:unhideWhenUsed/>
    <w:rsid w:val="00BA6749"/>
    <w:pPr>
      <w:tabs>
        <w:tab w:val="right" w:pos="9638"/>
      </w:tabs>
      <w:spacing w:after="120" w:line="280" w:lineRule="atLeast"/>
      <w:ind w:left="1276" w:right="567" w:hanging="851"/>
    </w:pPr>
    <w:rPr>
      <w:color w:val="E4610F" w:themeColor="background2"/>
    </w:rPr>
  </w:style>
  <w:style w:type="paragraph" w:customStyle="1" w:styleId="ArcadisHeaderTitle">
    <w:name w:val="Arcadis_HeaderTitle"/>
    <w:basedOn w:val="Standaard"/>
    <w:rsid w:val="00415085"/>
    <w:pPr>
      <w:framePr w:w="5954" w:wrap="around" w:vAnchor="page" w:hAnchor="page" w:x="1135" w:y="568"/>
      <w:spacing w:after="120"/>
    </w:pPr>
    <w:rPr>
      <w:caps/>
      <w:color w:val="B3B3B3" w:themeColor="accent3"/>
    </w:rPr>
  </w:style>
  <w:style w:type="paragraph" w:customStyle="1" w:styleId="ArcadisPageNumber">
    <w:name w:val="Arcadis_PageNumber"/>
    <w:basedOn w:val="Standaard"/>
    <w:rsid w:val="009A3093"/>
    <w:pPr>
      <w:framePr w:w="1701" w:wrap="around" w:vAnchor="page" w:hAnchor="page" w:xAlign="right" w:yAlign="bottom"/>
      <w:spacing w:after="567"/>
      <w:ind w:right="851"/>
      <w:jc w:val="right"/>
    </w:pPr>
    <w:rPr>
      <w:color w:val="B3B3B3" w:themeColor="accent3"/>
      <w:sz w:val="14"/>
    </w:rPr>
  </w:style>
  <w:style w:type="paragraph" w:styleId="Bijschrift">
    <w:name w:val="caption"/>
    <w:basedOn w:val="Standaard"/>
    <w:next w:val="Standaard"/>
    <w:uiPriority w:val="35"/>
    <w:unhideWhenUsed/>
    <w:qFormat/>
    <w:rsid w:val="002A0D65"/>
    <w:pPr>
      <w:spacing w:after="0" w:line="200" w:lineRule="atLeast"/>
    </w:pPr>
    <w:rPr>
      <w:bCs/>
      <w:i/>
      <w:color w:val="auto"/>
      <w:sz w:val="18"/>
      <w:szCs w:val="18"/>
    </w:rPr>
  </w:style>
  <w:style w:type="paragraph" w:styleId="Inhopg3">
    <w:name w:val="toc 3"/>
    <w:basedOn w:val="Standaard"/>
    <w:next w:val="Standaard"/>
    <w:autoRedefine/>
    <w:uiPriority w:val="39"/>
    <w:unhideWhenUsed/>
    <w:rsid w:val="00BA6749"/>
    <w:pPr>
      <w:tabs>
        <w:tab w:val="right" w:pos="9638"/>
      </w:tabs>
      <w:spacing w:after="120"/>
      <w:ind w:left="1276" w:right="567" w:hanging="851"/>
    </w:pPr>
  </w:style>
  <w:style w:type="paragraph" w:styleId="Lijstmetafbeeldingen">
    <w:name w:val="table of figures"/>
    <w:basedOn w:val="Standaard"/>
    <w:next w:val="Standaard"/>
    <w:uiPriority w:val="99"/>
    <w:unhideWhenUsed/>
    <w:rsid w:val="001E1CB0"/>
    <w:pPr>
      <w:tabs>
        <w:tab w:val="right" w:pos="9638"/>
      </w:tabs>
      <w:spacing w:after="120"/>
    </w:pPr>
    <w:rPr>
      <w:color w:val="auto"/>
    </w:rPr>
  </w:style>
  <w:style w:type="paragraph" w:styleId="Inhopg4">
    <w:name w:val="toc 4"/>
    <w:basedOn w:val="Standaard"/>
    <w:next w:val="Standaard"/>
    <w:autoRedefine/>
    <w:uiPriority w:val="39"/>
    <w:unhideWhenUsed/>
    <w:rsid w:val="00E26875"/>
    <w:pPr>
      <w:tabs>
        <w:tab w:val="right" w:pos="9638"/>
      </w:tabs>
      <w:spacing w:after="100"/>
      <w:ind w:left="1276" w:right="567" w:hanging="851"/>
    </w:pPr>
  </w:style>
  <w:style w:type="paragraph" w:styleId="Inhopg8">
    <w:name w:val="toc 8"/>
    <w:basedOn w:val="Standaard"/>
    <w:next w:val="Standaard"/>
    <w:autoRedefine/>
    <w:uiPriority w:val="39"/>
    <w:unhideWhenUsed/>
    <w:rsid w:val="00F10AF1"/>
    <w:pPr>
      <w:tabs>
        <w:tab w:val="right" w:pos="9638"/>
      </w:tabs>
      <w:spacing w:after="120" w:line="480" w:lineRule="atLeast"/>
      <w:ind w:right="567"/>
    </w:pPr>
    <w:rPr>
      <w:b/>
      <w:caps/>
      <w:color w:val="E4610F" w:themeColor="background2"/>
      <w:sz w:val="24"/>
    </w:rPr>
  </w:style>
  <w:style w:type="paragraph" w:styleId="Inhopg9">
    <w:name w:val="toc 9"/>
    <w:basedOn w:val="Standaard"/>
    <w:next w:val="Standaard"/>
    <w:autoRedefine/>
    <w:uiPriority w:val="39"/>
    <w:unhideWhenUsed/>
    <w:rsid w:val="00F10AF1"/>
    <w:pPr>
      <w:tabs>
        <w:tab w:val="right" w:pos="9638"/>
      </w:tabs>
      <w:spacing w:after="120" w:line="280" w:lineRule="atLeast"/>
      <w:ind w:left="425" w:right="567"/>
    </w:pPr>
    <w:rPr>
      <w:color w:val="E4610F" w:themeColor="background2"/>
    </w:rPr>
  </w:style>
  <w:style w:type="paragraph" w:customStyle="1" w:styleId="ArcadisDateFirstPage2">
    <w:name w:val="Arcadis_DateFirstPage2"/>
    <w:basedOn w:val="Standaard"/>
    <w:rsid w:val="00BF44AB"/>
    <w:pPr>
      <w:spacing w:before="960" w:after="0" w:line="220" w:lineRule="atLeast"/>
    </w:pPr>
    <w:rPr>
      <w:caps/>
      <w:sz w:val="18"/>
    </w:rPr>
  </w:style>
  <w:style w:type="paragraph" w:customStyle="1" w:styleId="ArcadisDocumentSubtitleFirstPage2">
    <w:name w:val="Arcadis_DocumentSubtitleFirstPage2"/>
    <w:basedOn w:val="Standaard"/>
    <w:rsid w:val="00BF44AB"/>
    <w:pPr>
      <w:spacing w:after="0" w:line="400" w:lineRule="atLeast"/>
    </w:pPr>
    <w:rPr>
      <w:color w:val="auto"/>
      <w:sz w:val="36"/>
    </w:rPr>
  </w:style>
  <w:style w:type="paragraph" w:customStyle="1" w:styleId="ArcadisDocumentTitleFirstPage2">
    <w:name w:val="Arcadis_DocumentTitleFirstPage2"/>
    <w:basedOn w:val="Standaard"/>
    <w:rsid w:val="00DD5CB6"/>
    <w:pPr>
      <w:spacing w:before="1400" w:after="20" w:line="560" w:lineRule="atLeast"/>
    </w:pPr>
    <w:rPr>
      <w:b/>
      <w:caps/>
      <w:color w:val="E4610F" w:themeColor="background2"/>
      <w:sz w:val="52"/>
    </w:rPr>
  </w:style>
  <w:style w:type="table" w:customStyle="1" w:styleId="ArcadisTextFrame">
    <w:name w:val="Arcadis_TextFrame"/>
    <w:basedOn w:val="Standaardtabel"/>
    <w:uiPriority w:val="99"/>
    <w:rsid w:val="00DB7A9B"/>
    <w:pPr>
      <w:spacing w:after="0"/>
    </w:pPr>
    <w:rPr>
      <w:color w:val="E4610F" w:themeColor="background2"/>
      <w:sz w:val="18"/>
      <w:szCs w:val="22"/>
    </w:rPr>
    <w:tblPr>
      <w:tblBorders>
        <w:left w:val="single" w:sz="4" w:space="0" w:color="FFFFFF" w:themeColor="background1"/>
      </w:tblBorders>
      <w:tblCellMar>
        <w:left w:w="0" w:type="dxa"/>
        <w:right w:w="0" w:type="dxa"/>
      </w:tblCellMar>
    </w:tblPr>
    <w:tblStylePr w:type="firstCol">
      <w:tblPr/>
      <w:tcPr>
        <w:tcBorders>
          <w:left w:val="single" w:sz="4" w:space="0" w:color="E4610F" w:themeColor="background2"/>
        </w:tcBorders>
      </w:tcPr>
    </w:tblStylePr>
  </w:style>
  <w:style w:type="paragraph" w:customStyle="1" w:styleId="ArcadisReportContentsSub">
    <w:name w:val="Arcadis_ReportContentsSub"/>
    <w:basedOn w:val="ArcadisReportContents"/>
    <w:next w:val="Standaard"/>
    <w:rsid w:val="00AE3AC4"/>
    <w:rPr>
      <w:sz w:val="28"/>
    </w:rPr>
  </w:style>
  <w:style w:type="paragraph" w:styleId="Inhopg5">
    <w:name w:val="toc 5"/>
    <w:basedOn w:val="Inhopg1"/>
    <w:next w:val="Standaard"/>
    <w:autoRedefine/>
    <w:uiPriority w:val="39"/>
    <w:unhideWhenUsed/>
    <w:rsid w:val="002C7611"/>
    <w:pPr>
      <w:ind w:left="0" w:firstLine="0"/>
    </w:pPr>
  </w:style>
  <w:style w:type="paragraph" w:styleId="Inhopg6">
    <w:name w:val="toc 6"/>
    <w:basedOn w:val="Inhopg2"/>
    <w:next w:val="Standaard"/>
    <w:autoRedefine/>
    <w:uiPriority w:val="39"/>
    <w:unhideWhenUsed/>
    <w:rsid w:val="002C7611"/>
    <w:pPr>
      <w:ind w:left="374" w:firstLine="0"/>
    </w:pPr>
  </w:style>
  <w:style w:type="paragraph" w:styleId="Inhopg7">
    <w:name w:val="toc 7"/>
    <w:basedOn w:val="Inhopg3"/>
    <w:next w:val="Standaard"/>
    <w:autoRedefine/>
    <w:uiPriority w:val="39"/>
    <w:unhideWhenUsed/>
    <w:rsid w:val="002C7611"/>
    <w:pPr>
      <w:ind w:left="374" w:firstLine="0"/>
    </w:pPr>
  </w:style>
  <w:style w:type="paragraph" w:customStyle="1" w:styleId="ArcadisUnnumberedHeading1NoToc">
    <w:name w:val="Arcadis_UnnumberedHeading1NoToc"/>
    <w:basedOn w:val="ArcadisUnnumberedHeading1"/>
    <w:next w:val="Standaard"/>
    <w:rsid w:val="0057146C"/>
    <w:pPr>
      <w:pageBreakBefore w:val="0"/>
      <w:outlineLvl w:val="9"/>
    </w:pPr>
  </w:style>
  <w:style w:type="paragraph" w:customStyle="1" w:styleId="ArcadisUnnumberedHeading2NoToc">
    <w:name w:val="Arcadis_UnnumberedHeading2NoToc"/>
    <w:basedOn w:val="ArcadisUnnumberedHeading2"/>
    <w:next w:val="Standaard"/>
    <w:rsid w:val="00635708"/>
    <w:pPr>
      <w:outlineLvl w:val="9"/>
    </w:pPr>
  </w:style>
  <w:style w:type="paragraph" w:customStyle="1" w:styleId="ArcadisUnnumberedHeading3NoToc">
    <w:name w:val="Arcadis_UnnumberedHeading3NoToc"/>
    <w:basedOn w:val="ArcadisUnnumberedHeading3"/>
    <w:next w:val="Standaard"/>
    <w:rsid w:val="00635708"/>
    <w:pPr>
      <w:outlineLvl w:val="9"/>
    </w:pPr>
  </w:style>
  <w:style w:type="paragraph" w:customStyle="1" w:styleId="ArcadisUnnumberedHeading4NoToc">
    <w:name w:val="Arcadis_UnnumberedHeading4NoToc"/>
    <w:basedOn w:val="ArcadisUnnumberedHeading4"/>
    <w:next w:val="Standaard"/>
    <w:rsid w:val="00635708"/>
    <w:pPr>
      <w:outlineLvl w:val="9"/>
    </w:pPr>
  </w:style>
  <w:style w:type="paragraph" w:customStyle="1" w:styleId="ArcadisNoSpacing">
    <w:name w:val="Arcadis_NoSpacing"/>
    <w:basedOn w:val="Standaard"/>
    <w:qFormat/>
    <w:rsid w:val="005F56C5"/>
    <w:pPr>
      <w:spacing w:after="120"/>
    </w:pPr>
  </w:style>
  <w:style w:type="paragraph" w:styleId="Bibliografie">
    <w:name w:val="Bibliography"/>
    <w:basedOn w:val="Standaard"/>
    <w:next w:val="Standaard"/>
    <w:uiPriority w:val="37"/>
    <w:semiHidden/>
    <w:unhideWhenUsed/>
    <w:rsid w:val="00F41F8B"/>
    <w:pPr>
      <w:spacing w:after="120"/>
    </w:pPr>
  </w:style>
  <w:style w:type="paragraph" w:styleId="Bloktekst">
    <w:name w:val="Block Text"/>
    <w:basedOn w:val="Standaard"/>
    <w:uiPriority w:val="99"/>
    <w:semiHidden/>
    <w:unhideWhenUsed/>
    <w:rsid w:val="00F41F8B"/>
    <w:pPr>
      <w:pBdr>
        <w:top w:val="single" w:sz="2" w:space="10" w:color="E4610F" w:themeColor="accent1" w:shadow="1"/>
        <w:left w:val="single" w:sz="2" w:space="10" w:color="E4610F" w:themeColor="accent1" w:shadow="1"/>
        <w:bottom w:val="single" w:sz="2" w:space="10" w:color="E4610F" w:themeColor="accent1" w:shadow="1"/>
        <w:right w:val="single" w:sz="2" w:space="10" w:color="E4610F" w:themeColor="accent1" w:shadow="1"/>
      </w:pBdr>
      <w:spacing w:after="120"/>
      <w:ind w:left="1152" w:right="1152"/>
    </w:pPr>
    <w:rPr>
      <w:rFonts w:eastAsiaTheme="minorEastAsia"/>
      <w:i/>
      <w:iCs/>
      <w:color w:val="E4610F" w:themeColor="accent1"/>
    </w:rPr>
  </w:style>
  <w:style w:type="paragraph" w:styleId="Plattetekst">
    <w:name w:val="Body Text"/>
    <w:basedOn w:val="Standaard"/>
    <w:link w:val="PlattetekstChar"/>
    <w:uiPriority w:val="99"/>
    <w:semiHidden/>
    <w:unhideWhenUsed/>
    <w:rsid w:val="00F41F8B"/>
    <w:pPr>
      <w:spacing w:after="120"/>
    </w:pPr>
  </w:style>
  <w:style w:type="character" w:customStyle="1" w:styleId="PlattetekstChar">
    <w:name w:val="Platte tekst Char"/>
    <w:basedOn w:val="Standaardalinea-lettertype"/>
    <w:link w:val="Plattetekst"/>
    <w:uiPriority w:val="99"/>
    <w:semiHidden/>
    <w:rsid w:val="00F41F8B"/>
    <w:rPr>
      <w:lang w:val="en-US"/>
    </w:rPr>
  </w:style>
  <w:style w:type="paragraph" w:styleId="Plattetekst2">
    <w:name w:val="Body Text 2"/>
    <w:basedOn w:val="Standaard"/>
    <w:link w:val="Plattetekst2Char"/>
    <w:uiPriority w:val="99"/>
    <w:semiHidden/>
    <w:unhideWhenUsed/>
    <w:rsid w:val="00F41F8B"/>
    <w:pPr>
      <w:spacing w:after="120" w:line="480" w:lineRule="auto"/>
    </w:pPr>
  </w:style>
  <w:style w:type="character" w:customStyle="1" w:styleId="Plattetekst2Char">
    <w:name w:val="Platte tekst 2 Char"/>
    <w:basedOn w:val="Standaardalinea-lettertype"/>
    <w:link w:val="Plattetekst2"/>
    <w:uiPriority w:val="99"/>
    <w:semiHidden/>
    <w:rsid w:val="00F41F8B"/>
    <w:rPr>
      <w:lang w:val="en-US"/>
    </w:rPr>
  </w:style>
  <w:style w:type="paragraph" w:styleId="Plattetekst3">
    <w:name w:val="Body Text 3"/>
    <w:basedOn w:val="Standaard"/>
    <w:link w:val="Plattetekst3Char"/>
    <w:uiPriority w:val="99"/>
    <w:semiHidden/>
    <w:unhideWhenUsed/>
    <w:rsid w:val="00F41F8B"/>
    <w:pPr>
      <w:spacing w:after="120"/>
    </w:pPr>
    <w:rPr>
      <w:sz w:val="16"/>
      <w:szCs w:val="16"/>
    </w:rPr>
  </w:style>
  <w:style w:type="character" w:customStyle="1" w:styleId="Plattetekst3Char">
    <w:name w:val="Platte tekst 3 Char"/>
    <w:basedOn w:val="Standaardalinea-lettertype"/>
    <w:link w:val="Plattetekst3"/>
    <w:uiPriority w:val="99"/>
    <w:semiHidden/>
    <w:rsid w:val="00F41F8B"/>
    <w:rPr>
      <w:sz w:val="16"/>
      <w:szCs w:val="16"/>
      <w:lang w:val="en-US"/>
    </w:rPr>
  </w:style>
  <w:style w:type="paragraph" w:styleId="Plattetekstinspringen">
    <w:name w:val="Body Text Indent"/>
    <w:basedOn w:val="Standaard"/>
    <w:link w:val="PlattetekstinspringenChar"/>
    <w:uiPriority w:val="99"/>
    <w:semiHidden/>
    <w:unhideWhenUsed/>
    <w:rsid w:val="00F41F8B"/>
    <w:pPr>
      <w:spacing w:after="120"/>
      <w:ind w:left="283"/>
    </w:pPr>
  </w:style>
  <w:style w:type="character" w:customStyle="1" w:styleId="PlattetekstinspringenChar">
    <w:name w:val="Platte tekst inspringen Char"/>
    <w:basedOn w:val="Standaardalinea-lettertype"/>
    <w:link w:val="Plattetekstinspringen"/>
    <w:uiPriority w:val="99"/>
    <w:semiHidden/>
    <w:rsid w:val="00F41F8B"/>
    <w:rPr>
      <w:lang w:val="en-US"/>
    </w:rPr>
  </w:style>
  <w:style w:type="paragraph" w:styleId="Plattetekstinspringen2">
    <w:name w:val="Body Text Indent 2"/>
    <w:basedOn w:val="Standaard"/>
    <w:link w:val="Plattetekstinspringen2Char"/>
    <w:uiPriority w:val="99"/>
    <w:semiHidden/>
    <w:unhideWhenUsed/>
    <w:rsid w:val="00F41F8B"/>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F41F8B"/>
    <w:rPr>
      <w:lang w:val="en-US"/>
    </w:rPr>
  </w:style>
  <w:style w:type="paragraph" w:styleId="Plattetekstinspringen3">
    <w:name w:val="Body Text Indent 3"/>
    <w:basedOn w:val="Standaard"/>
    <w:link w:val="Plattetekstinspringen3Char"/>
    <w:uiPriority w:val="99"/>
    <w:semiHidden/>
    <w:unhideWhenUsed/>
    <w:rsid w:val="00F41F8B"/>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F41F8B"/>
    <w:rPr>
      <w:sz w:val="16"/>
      <w:szCs w:val="16"/>
      <w:lang w:val="en-US"/>
    </w:rPr>
  </w:style>
  <w:style w:type="paragraph" w:styleId="Afsluiting">
    <w:name w:val="Closing"/>
    <w:basedOn w:val="Standaard"/>
    <w:link w:val="AfsluitingChar"/>
    <w:uiPriority w:val="99"/>
    <w:semiHidden/>
    <w:unhideWhenUsed/>
    <w:rsid w:val="00F41F8B"/>
    <w:pPr>
      <w:spacing w:after="0" w:line="240" w:lineRule="auto"/>
      <w:ind w:left="4252"/>
    </w:pPr>
  </w:style>
  <w:style w:type="character" w:customStyle="1" w:styleId="AfsluitingChar">
    <w:name w:val="Afsluiting Char"/>
    <w:basedOn w:val="Standaardalinea-lettertype"/>
    <w:link w:val="Afsluiting"/>
    <w:uiPriority w:val="99"/>
    <w:semiHidden/>
    <w:rsid w:val="00F41F8B"/>
    <w:rPr>
      <w:lang w:val="en-US"/>
    </w:rPr>
  </w:style>
  <w:style w:type="paragraph" w:styleId="Tekstopmerking">
    <w:name w:val="annotation text"/>
    <w:basedOn w:val="Standaard"/>
    <w:link w:val="TekstopmerkingChar"/>
    <w:uiPriority w:val="99"/>
    <w:semiHidden/>
    <w:unhideWhenUsed/>
    <w:rsid w:val="00F41F8B"/>
    <w:pPr>
      <w:spacing w:after="120" w:line="240" w:lineRule="auto"/>
    </w:pPr>
  </w:style>
  <w:style w:type="character" w:customStyle="1" w:styleId="TekstopmerkingChar">
    <w:name w:val="Tekst opmerking Char"/>
    <w:basedOn w:val="Standaardalinea-lettertype"/>
    <w:link w:val="Tekstopmerking"/>
    <w:uiPriority w:val="99"/>
    <w:semiHidden/>
    <w:rsid w:val="00F41F8B"/>
    <w:rPr>
      <w:lang w:val="en-US"/>
    </w:rPr>
  </w:style>
  <w:style w:type="paragraph" w:styleId="Datum">
    <w:name w:val="Date"/>
    <w:basedOn w:val="Standaard"/>
    <w:next w:val="Standaard"/>
    <w:link w:val="DatumChar"/>
    <w:uiPriority w:val="99"/>
    <w:semiHidden/>
    <w:unhideWhenUsed/>
    <w:rsid w:val="00F41F8B"/>
    <w:pPr>
      <w:spacing w:after="120"/>
    </w:pPr>
  </w:style>
  <w:style w:type="character" w:customStyle="1" w:styleId="DatumChar">
    <w:name w:val="Datum Char"/>
    <w:basedOn w:val="Standaardalinea-lettertype"/>
    <w:link w:val="Datum"/>
    <w:uiPriority w:val="99"/>
    <w:semiHidden/>
    <w:rsid w:val="00F41F8B"/>
    <w:rPr>
      <w:lang w:val="en-US"/>
    </w:rPr>
  </w:style>
  <w:style w:type="paragraph" w:styleId="Documentstructuur">
    <w:name w:val="Document Map"/>
    <w:basedOn w:val="Standaard"/>
    <w:link w:val="DocumentstructuurChar"/>
    <w:uiPriority w:val="99"/>
    <w:semiHidden/>
    <w:unhideWhenUsed/>
    <w:rsid w:val="00F41F8B"/>
    <w:pPr>
      <w:spacing w:after="0"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F41F8B"/>
    <w:rPr>
      <w:rFonts w:ascii="Segoe UI" w:hAnsi="Segoe UI" w:cs="Segoe UI"/>
      <w:sz w:val="16"/>
      <w:szCs w:val="16"/>
      <w:lang w:val="en-US"/>
    </w:rPr>
  </w:style>
  <w:style w:type="paragraph" w:styleId="E-mailhandtekening">
    <w:name w:val="E-mail Signature"/>
    <w:basedOn w:val="Standaard"/>
    <w:link w:val="E-mailhandtekeningChar"/>
    <w:uiPriority w:val="99"/>
    <w:semiHidden/>
    <w:unhideWhenUsed/>
    <w:rsid w:val="00F41F8B"/>
    <w:pPr>
      <w:spacing w:after="0" w:line="240" w:lineRule="auto"/>
    </w:pPr>
  </w:style>
  <w:style w:type="character" w:customStyle="1" w:styleId="E-mailhandtekeningChar">
    <w:name w:val="E-mailhandtekening Char"/>
    <w:basedOn w:val="Standaardalinea-lettertype"/>
    <w:link w:val="E-mailhandtekening"/>
    <w:uiPriority w:val="99"/>
    <w:semiHidden/>
    <w:rsid w:val="00F41F8B"/>
    <w:rPr>
      <w:lang w:val="en-US"/>
    </w:rPr>
  </w:style>
  <w:style w:type="paragraph" w:styleId="Eindnoottekst">
    <w:name w:val="endnote text"/>
    <w:basedOn w:val="Standaard"/>
    <w:link w:val="EindnoottekstChar"/>
    <w:uiPriority w:val="99"/>
    <w:semiHidden/>
    <w:unhideWhenUsed/>
    <w:rsid w:val="00F41F8B"/>
    <w:pPr>
      <w:spacing w:after="0" w:line="240" w:lineRule="auto"/>
    </w:pPr>
  </w:style>
  <w:style w:type="character" w:customStyle="1" w:styleId="EindnoottekstChar">
    <w:name w:val="Eindnoottekst Char"/>
    <w:basedOn w:val="Standaardalinea-lettertype"/>
    <w:link w:val="Eindnoottekst"/>
    <w:uiPriority w:val="99"/>
    <w:semiHidden/>
    <w:rsid w:val="00F41F8B"/>
    <w:rPr>
      <w:lang w:val="en-US"/>
    </w:rPr>
  </w:style>
  <w:style w:type="paragraph" w:styleId="Adresenvelop">
    <w:name w:val="envelope address"/>
    <w:basedOn w:val="Standaard"/>
    <w:uiPriority w:val="99"/>
    <w:semiHidden/>
    <w:unhideWhenUsed/>
    <w:rsid w:val="00F41F8B"/>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Afzender">
    <w:name w:val="envelope return"/>
    <w:basedOn w:val="Standaard"/>
    <w:uiPriority w:val="99"/>
    <w:semiHidden/>
    <w:unhideWhenUsed/>
    <w:rsid w:val="00F41F8B"/>
    <w:pPr>
      <w:spacing w:after="0" w:line="240" w:lineRule="auto"/>
    </w:pPr>
    <w:rPr>
      <w:rFonts w:asciiTheme="majorHAnsi" w:eastAsiaTheme="majorEastAsia" w:hAnsiTheme="majorHAnsi" w:cstheme="majorBidi"/>
    </w:rPr>
  </w:style>
  <w:style w:type="paragraph" w:styleId="Voetnoottekst">
    <w:name w:val="footnote text"/>
    <w:basedOn w:val="Standaard"/>
    <w:link w:val="VoetnoottekstChar"/>
    <w:uiPriority w:val="99"/>
    <w:semiHidden/>
    <w:unhideWhenUsed/>
    <w:rsid w:val="00F41F8B"/>
    <w:pPr>
      <w:spacing w:after="0" w:line="240" w:lineRule="auto"/>
    </w:pPr>
  </w:style>
  <w:style w:type="character" w:customStyle="1" w:styleId="VoetnoottekstChar">
    <w:name w:val="Voetnoottekst Char"/>
    <w:basedOn w:val="Standaardalinea-lettertype"/>
    <w:link w:val="Voetnoottekst"/>
    <w:uiPriority w:val="99"/>
    <w:semiHidden/>
    <w:rsid w:val="00F41F8B"/>
    <w:rPr>
      <w:lang w:val="en-US"/>
    </w:rPr>
  </w:style>
  <w:style w:type="paragraph" w:styleId="HTML-adres">
    <w:name w:val="HTML Address"/>
    <w:basedOn w:val="Standaard"/>
    <w:link w:val="HTML-adresChar"/>
    <w:uiPriority w:val="99"/>
    <w:semiHidden/>
    <w:unhideWhenUsed/>
    <w:rsid w:val="00F41F8B"/>
    <w:pPr>
      <w:spacing w:after="0" w:line="240" w:lineRule="auto"/>
    </w:pPr>
    <w:rPr>
      <w:i/>
      <w:iCs/>
    </w:rPr>
  </w:style>
  <w:style w:type="character" w:customStyle="1" w:styleId="HTML-adresChar">
    <w:name w:val="HTML-adres Char"/>
    <w:basedOn w:val="Standaardalinea-lettertype"/>
    <w:link w:val="HTML-adres"/>
    <w:uiPriority w:val="99"/>
    <w:semiHidden/>
    <w:rsid w:val="00F41F8B"/>
    <w:rPr>
      <w:i/>
      <w:iCs/>
      <w:lang w:val="en-US"/>
    </w:rPr>
  </w:style>
  <w:style w:type="paragraph" w:styleId="HTML-voorafopgemaakt">
    <w:name w:val="HTML Preformatted"/>
    <w:basedOn w:val="Standaard"/>
    <w:link w:val="HTML-voorafopgemaaktChar"/>
    <w:uiPriority w:val="99"/>
    <w:semiHidden/>
    <w:unhideWhenUsed/>
    <w:rsid w:val="00F41F8B"/>
    <w:pPr>
      <w:spacing w:after="0" w:line="240" w:lineRule="auto"/>
    </w:pPr>
    <w:rPr>
      <w:rFonts w:ascii="Consolas" w:hAnsi="Consolas"/>
    </w:rPr>
  </w:style>
  <w:style w:type="character" w:customStyle="1" w:styleId="HTML-voorafopgemaaktChar">
    <w:name w:val="HTML - vooraf opgemaakt Char"/>
    <w:basedOn w:val="Standaardalinea-lettertype"/>
    <w:link w:val="HTML-voorafopgemaakt"/>
    <w:uiPriority w:val="99"/>
    <w:semiHidden/>
    <w:rsid w:val="00F41F8B"/>
    <w:rPr>
      <w:rFonts w:ascii="Consolas" w:hAnsi="Consolas"/>
      <w:lang w:val="en-US"/>
    </w:rPr>
  </w:style>
  <w:style w:type="paragraph" w:styleId="Index1">
    <w:name w:val="index 1"/>
    <w:basedOn w:val="Standaard"/>
    <w:next w:val="Standaard"/>
    <w:autoRedefine/>
    <w:uiPriority w:val="99"/>
    <w:semiHidden/>
    <w:unhideWhenUsed/>
    <w:rsid w:val="00F41F8B"/>
    <w:pPr>
      <w:spacing w:after="0" w:line="240" w:lineRule="auto"/>
      <w:ind w:left="200" w:hanging="200"/>
    </w:pPr>
  </w:style>
  <w:style w:type="paragraph" w:styleId="Index2">
    <w:name w:val="index 2"/>
    <w:basedOn w:val="Standaard"/>
    <w:next w:val="Standaard"/>
    <w:autoRedefine/>
    <w:uiPriority w:val="99"/>
    <w:semiHidden/>
    <w:unhideWhenUsed/>
    <w:rsid w:val="00F41F8B"/>
    <w:pPr>
      <w:spacing w:after="0" w:line="240" w:lineRule="auto"/>
      <w:ind w:left="400" w:hanging="200"/>
    </w:pPr>
  </w:style>
  <w:style w:type="paragraph" w:styleId="Index3">
    <w:name w:val="index 3"/>
    <w:basedOn w:val="Standaard"/>
    <w:next w:val="Standaard"/>
    <w:autoRedefine/>
    <w:uiPriority w:val="99"/>
    <w:semiHidden/>
    <w:unhideWhenUsed/>
    <w:rsid w:val="00F41F8B"/>
    <w:pPr>
      <w:spacing w:after="0" w:line="240" w:lineRule="auto"/>
      <w:ind w:left="600" w:hanging="200"/>
    </w:pPr>
  </w:style>
  <w:style w:type="paragraph" w:styleId="Index4">
    <w:name w:val="index 4"/>
    <w:basedOn w:val="Standaard"/>
    <w:next w:val="Standaard"/>
    <w:autoRedefine/>
    <w:uiPriority w:val="99"/>
    <w:semiHidden/>
    <w:unhideWhenUsed/>
    <w:rsid w:val="00F41F8B"/>
    <w:pPr>
      <w:spacing w:after="0" w:line="240" w:lineRule="auto"/>
      <w:ind w:left="800" w:hanging="200"/>
    </w:pPr>
  </w:style>
  <w:style w:type="paragraph" w:styleId="Index5">
    <w:name w:val="index 5"/>
    <w:basedOn w:val="Standaard"/>
    <w:next w:val="Standaard"/>
    <w:autoRedefine/>
    <w:uiPriority w:val="99"/>
    <w:semiHidden/>
    <w:unhideWhenUsed/>
    <w:rsid w:val="00F41F8B"/>
    <w:pPr>
      <w:spacing w:after="0" w:line="240" w:lineRule="auto"/>
      <w:ind w:left="1000" w:hanging="200"/>
    </w:pPr>
  </w:style>
  <w:style w:type="paragraph" w:styleId="Index6">
    <w:name w:val="index 6"/>
    <w:basedOn w:val="Standaard"/>
    <w:next w:val="Standaard"/>
    <w:autoRedefine/>
    <w:uiPriority w:val="99"/>
    <w:semiHidden/>
    <w:unhideWhenUsed/>
    <w:rsid w:val="00F41F8B"/>
    <w:pPr>
      <w:spacing w:after="0" w:line="240" w:lineRule="auto"/>
      <w:ind w:left="1200" w:hanging="200"/>
    </w:pPr>
  </w:style>
  <w:style w:type="paragraph" w:styleId="Index7">
    <w:name w:val="index 7"/>
    <w:basedOn w:val="Standaard"/>
    <w:next w:val="Standaard"/>
    <w:autoRedefine/>
    <w:uiPriority w:val="99"/>
    <w:semiHidden/>
    <w:unhideWhenUsed/>
    <w:rsid w:val="00F41F8B"/>
    <w:pPr>
      <w:spacing w:after="0" w:line="240" w:lineRule="auto"/>
      <w:ind w:left="1400" w:hanging="200"/>
    </w:pPr>
  </w:style>
  <w:style w:type="paragraph" w:styleId="Index8">
    <w:name w:val="index 8"/>
    <w:basedOn w:val="Standaard"/>
    <w:next w:val="Standaard"/>
    <w:autoRedefine/>
    <w:uiPriority w:val="99"/>
    <w:semiHidden/>
    <w:unhideWhenUsed/>
    <w:rsid w:val="00F41F8B"/>
    <w:pPr>
      <w:spacing w:after="0" w:line="240" w:lineRule="auto"/>
      <w:ind w:left="1600" w:hanging="200"/>
    </w:pPr>
  </w:style>
  <w:style w:type="paragraph" w:styleId="Index9">
    <w:name w:val="index 9"/>
    <w:basedOn w:val="Standaard"/>
    <w:next w:val="Standaard"/>
    <w:autoRedefine/>
    <w:uiPriority w:val="99"/>
    <w:semiHidden/>
    <w:unhideWhenUsed/>
    <w:rsid w:val="00F41F8B"/>
    <w:pPr>
      <w:spacing w:after="0" w:line="240" w:lineRule="auto"/>
      <w:ind w:left="1800" w:hanging="200"/>
    </w:pPr>
  </w:style>
  <w:style w:type="paragraph" w:styleId="Indexkop">
    <w:name w:val="index heading"/>
    <w:basedOn w:val="Standaard"/>
    <w:next w:val="Index1"/>
    <w:uiPriority w:val="99"/>
    <w:semiHidden/>
    <w:unhideWhenUsed/>
    <w:rsid w:val="00F41F8B"/>
    <w:pPr>
      <w:spacing w:after="120"/>
    </w:pPr>
    <w:rPr>
      <w:rFonts w:asciiTheme="majorHAnsi" w:eastAsiaTheme="majorEastAsia" w:hAnsiTheme="majorHAnsi" w:cstheme="majorBidi"/>
      <w:b/>
      <w:bCs/>
    </w:rPr>
  </w:style>
  <w:style w:type="paragraph" w:styleId="Duidelijkcitaat">
    <w:name w:val="Intense Quote"/>
    <w:basedOn w:val="Standaard"/>
    <w:next w:val="Standaard"/>
    <w:link w:val="DuidelijkcitaatChar"/>
    <w:uiPriority w:val="30"/>
    <w:rsid w:val="00F41F8B"/>
    <w:pPr>
      <w:pBdr>
        <w:top w:val="single" w:sz="4" w:space="10" w:color="E4610F" w:themeColor="accent1"/>
        <w:bottom w:val="single" w:sz="4" w:space="10" w:color="E4610F" w:themeColor="accent1"/>
      </w:pBdr>
      <w:spacing w:before="360" w:after="360"/>
      <w:ind w:left="864" w:right="864"/>
      <w:jc w:val="center"/>
    </w:pPr>
    <w:rPr>
      <w:i/>
      <w:iCs/>
      <w:color w:val="E4610F" w:themeColor="accent1"/>
    </w:rPr>
  </w:style>
  <w:style w:type="character" w:customStyle="1" w:styleId="DuidelijkcitaatChar">
    <w:name w:val="Duidelijk citaat Char"/>
    <w:basedOn w:val="Standaardalinea-lettertype"/>
    <w:link w:val="Duidelijkcitaat"/>
    <w:uiPriority w:val="30"/>
    <w:rsid w:val="00F41F8B"/>
    <w:rPr>
      <w:i/>
      <w:iCs/>
      <w:color w:val="E4610F" w:themeColor="accent1"/>
      <w:lang w:val="en-US"/>
    </w:rPr>
  </w:style>
  <w:style w:type="paragraph" w:styleId="Lijst">
    <w:name w:val="List"/>
    <w:basedOn w:val="Standaard"/>
    <w:uiPriority w:val="99"/>
    <w:semiHidden/>
    <w:unhideWhenUsed/>
    <w:rsid w:val="00F41F8B"/>
    <w:pPr>
      <w:spacing w:after="120"/>
      <w:ind w:left="283" w:hanging="283"/>
      <w:contextualSpacing/>
    </w:pPr>
  </w:style>
  <w:style w:type="paragraph" w:styleId="Lijst2">
    <w:name w:val="List 2"/>
    <w:basedOn w:val="Standaard"/>
    <w:uiPriority w:val="99"/>
    <w:semiHidden/>
    <w:unhideWhenUsed/>
    <w:rsid w:val="00F41F8B"/>
    <w:pPr>
      <w:spacing w:after="120"/>
      <w:ind w:left="566" w:hanging="283"/>
      <w:contextualSpacing/>
    </w:pPr>
  </w:style>
  <w:style w:type="paragraph" w:styleId="Lijst3">
    <w:name w:val="List 3"/>
    <w:basedOn w:val="Standaard"/>
    <w:uiPriority w:val="99"/>
    <w:semiHidden/>
    <w:unhideWhenUsed/>
    <w:rsid w:val="00F41F8B"/>
    <w:pPr>
      <w:spacing w:after="120"/>
      <w:ind w:left="849" w:hanging="283"/>
      <w:contextualSpacing/>
    </w:pPr>
  </w:style>
  <w:style w:type="paragraph" w:styleId="Lijst4">
    <w:name w:val="List 4"/>
    <w:basedOn w:val="Standaard"/>
    <w:uiPriority w:val="99"/>
    <w:semiHidden/>
    <w:unhideWhenUsed/>
    <w:rsid w:val="00F41F8B"/>
    <w:pPr>
      <w:spacing w:after="120"/>
      <w:ind w:left="1132" w:hanging="283"/>
      <w:contextualSpacing/>
    </w:pPr>
  </w:style>
  <w:style w:type="paragraph" w:styleId="Lijst5">
    <w:name w:val="List 5"/>
    <w:basedOn w:val="Standaard"/>
    <w:uiPriority w:val="99"/>
    <w:semiHidden/>
    <w:unhideWhenUsed/>
    <w:rsid w:val="00F41F8B"/>
    <w:pPr>
      <w:spacing w:after="120"/>
      <w:ind w:left="1415" w:hanging="283"/>
      <w:contextualSpacing/>
    </w:pPr>
  </w:style>
  <w:style w:type="paragraph" w:styleId="Lijstopsomteken">
    <w:name w:val="List Bullet"/>
    <w:basedOn w:val="Standaard"/>
    <w:uiPriority w:val="99"/>
    <w:semiHidden/>
    <w:unhideWhenUsed/>
    <w:rsid w:val="00F41F8B"/>
    <w:pPr>
      <w:numPr>
        <w:numId w:val="16"/>
      </w:numPr>
      <w:spacing w:after="120"/>
      <w:contextualSpacing/>
    </w:pPr>
  </w:style>
  <w:style w:type="paragraph" w:styleId="Lijstopsomteken2">
    <w:name w:val="List Bullet 2"/>
    <w:basedOn w:val="Standaard"/>
    <w:uiPriority w:val="99"/>
    <w:semiHidden/>
    <w:unhideWhenUsed/>
    <w:rsid w:val="00F41F8B"/>
    <w:pPr>
      <w:numPr>
        <w:numId w:val="17"/>
      </w:numPr>
      <w:spacing w:after="120"/>
      <w:contextualSpacing/>
    </w:pPr>
  </w:style>
  <w:style w:type="paragraph" w:styleId="Lijstopsomteken3">
    <w:name w:val="List Bullet 3"/>
    <w:basedOn w:val="Standaard"/>
    <w:uiPriority w:val="99"/>
    <w:semiHidden/>
    <w:unhideWhenUsed/>
    <w:rsid w:val="00F41F8B"/>
    <w:pPr>
      <w:numPr>
        <w:numId w:val="18"/>
      </w:numPr>
      <w:spacing w:after="120"/>
      <w:contextualSpacing/>
    </w:pPr>
  </w:style>
  <w:style w:type="paragraph" w:styleId="Lijstopsomteken4">
    <w:name w:val="List Bullet 4"/>
    <w:basedOn w:val="Standaard"/>
    <w:uiPriority w:val="99"/>
    <w:semiHidden/>
    <w:unhideWhenUsed/>
    <w:rsid w:val="00F41F8B"/>
    <w:pPr>
      <w:numPr>
        <w:numId w:val="19"/>
      </w:numPr>
      <w:spacing w:after="120"/>
      <w:contextualSpacing/>
    </w:pPr>
  </w:style>
  <w:style w:type="paragraph" w:styleId="Lijstopsomteken5">
    <w:name w:val="List Bullet 5"/>
    <w:basedOn w:val="Standaard"/>
    <w:uiPriority w:val="99"/>
    <w:semiHidden/>
    <w:unhideWhenUsed/>
    <w:rsid w:val="00F41F8B"/>
    <w:pPr>
      <w:numPr>
        <w:numId w:val="20"/>
      </w:numPr>
      <w:spacing w:after="120"/>
      <w:contextualSpacing/>
    </w:pPr>
  </w:style>
  <w:style w:type="paragraph" w:styleId="Lijstvoortzetting">
    <w:name w:val="List Continue"/>
    <w:basedOn w:val="Standaard"/>
    <w:uiPriority w:val="99"/>
    <w:semiHidden/>
    <w:unhideWhenUsed/>
    <w:rsid w:val="00F41F8B"/>
    <w:pPr>
      <w:spacing w:after="120"/>
      <w:ind w:left="283"/>
      <w:contextualSpacing/>
    </w:pPr>
  </w:style>
  <w:style w:type="paragraph" w:styleId="Lijstvoortzetting2">
    <w:name w:val="List Continue 2"/>
    <w:basedOn w:val="Standaard"/>
    <w:uiPriority w:val="99"/>
    <w:semiHidden/>
    <w:unhideWhenUsed/>
    <w:rsid w:val="00F41F8B"/>
    <w:pPr>
      <w:spacing w:after="120"/>
      <w:ind w:left="566"/>
      <w:contextualSpacing/>
    </w:pPr>
  </w:style>
  <w:style w:type="paragraph" w:styleId="Lijstvoortzetting3">
    <w:name w:val="List Continue 3"/>
    <w:basedOn w:val="Standaard"/>
    <w:uiPriority w:val="99"/>
    <w:semiHidden/>
    <w:unhideWhenUsed/>
    <w:rsid w:val="00F41F8B"/>
    <w:pPr>
      <w:spacing w:after="120"/>
      <w:ind w:left="849"/>
      <w:contextualSpacing/>
    </w:pPr>
  </w:style>
  <w:style w:type="paragraph" w:styleId="Lijstvoortzetting4">
    <w:name w:val="List Continue 4"/>
    <w:basedOn w:val="Standaard"/>
    <w:uiPriority w:val="99"/>
    <w:semiHidden/>
    <w:unhideWhenUsed/>
    <w:rsid w:val="00F41F8B"/>
    <w:pPr>
      <w:spacing w:after="120"/>
      <w:ind w:left="1132"/>
      <w:contextualSpacing/>
    </w:pPr>
  </w:style>
  <w:style w:type="paragraph" w:styleId="Lijstvoortzetting5">
    <w:name w:val="List Continue 5"/>
    <w:basedOn w:val="Standaard"/>
    <w:uiPriority w:val="99"/>
    <w:semiHidden/>
    <w:unhideWhenUsed/>
    <w:rsid w:val="00F41F8B"/>
    <w:pPr>
      <w:spacing w:after="120"/>
      <w:ind w:left="1415"/>
      <w:contextualSpacing/>
    </w:pPr>
  </w:style>
  <w:style w:type="paragraph" w:styleId="Lijstnummering">
    <w:name w:val="List Number"/>
    <w:basedOn w:val="Standaard"/>
    <w:uiPriority w:val="99"/>
    <w:semiHidden/>
    <w:unhideWhenUsed/>
    <w:rsid w:val="00F41F8B"/>
    <w:pPr>
      <w:numPr>
        <w:numId w:val="21"/>
      </w:numPr>
      <w:spacing w:after="120"/>
      <w:contextualSpacing/>
    </w:pPr>
  </w:style>
  <w:style w:type="paragraph" w:styleId="Lijstnummering2">
    <w:name w:val="List Number 2"/>
    <w:basedOn w:val="Standaard"/>
    <w:uiPriority w:val="99"/>
    <w:semiHidden/>
    <w:unhideWhenUsed/>
    <w:rsid w:val="00F41F8B"/>
    <w:pPr>
      <w:numPr>
        <w:numId w:val="22"/>
      </w:numPr>
      <w:spacing w:after="120"/>
      <w:contextualSpacing/>
    </w:pPr>
  </w:style>
  <w:style w:type="paragraph" w:styleId="Lijstnummering3">
    <w:name w:val="List Number 3"/>
    <w:basedOn w:val="Standaard"/>
    <w:uiPriority w:val="99"/>
    <w:semiHidden/>
    <w:unhideWhenUsed/>
    <w:rsid w:val="00F41F8B"/>
    <w:pPr>
      <w:numPr>
        <w:numId w:val="23"/>
      </w:numPr>
      <w:spacing w:after="120"/>
      <w:contextualSpacing/>
    </w:pPr>
  </w:style>
  <w:style w:type="paragraph" w:styleId="Lijstnummering4">
    <w:name w:val="List Number 4"/>
    <w:basedOn w:val="Standaard"/>
    <w:uiPriority w:val="99"/>
    <w:semiHidden/>
    <w:unhideWhenUsed/>
    <w:rsid w:val="00F41F8B"/>
    <w:pPr>
      <w:numPr>
        <w:numId w:val="24"/>
      </w:numPr>
      <w:spacing w:after="120"/>
      <w:contextualSpacing/>
    </w:pPr>
  </w:style>
  <w:style w:type="paragraph" w:styleId="Lijstnummering5">
    <w:name w:val="List Number 5"/>
    <w:basedOn w:val="Standaard"/>
    <w:uiPriority w:val="99"/>
    <w:semiHidden/>
    <w:unhideWhenUsed/>
    <w:rsid w:val="00F41F8B"/>
    <w:pPr>
      <w:numPr>
        <w:numId w:val="25"/>
      </w:numPr>
      <w:spacing w:after="120"/>
      <w:contextualSpacing/>
    </w:pPr>
  </w:style>
  <w:style w:type="paragraph" w:styleId="Berichtkop">
    <w:name w:val="Message Header"/>
    <w:basedOn w:val="Standaard"/>
    <w:link w:val="BerichtkopChar"/>
    <w:uiPriority w:val="99"/>
    <w:semiHidden/>
    <w:unhideWhenUsed/>
    <w:rsid w:val="00F41F8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F41F8B"/>
    <w:rPr>
      <w:rFonts w:asciiTheme="majorHAnsi" w:eastAsiaTheme="majorEastAsia" w:hAnsiTheme="majorHAnsi" w:cstheme="majorBidi"/>
      <w:sz w:val="24"/>
      <w:szCs w:val="24"/>
      <w:shd w:val="pct20" w:color="auto" w:fill="auto"/>
      <w:lang w:val="en-US"/>
    </w:rPr>
  </w:style>
  <w:style w:type="paragraph" w:styleId="Normaalweb">
    <w:name w:val="Normal (Web)"/>
    <w:basedOn w:val="Standaard"/>
    <w:uiPriority w:val="99"/>
    <w:semiHidden/>
    <w:unhideWhenUsed/>
    <w:rsid w:val="00F41F8B"/>
    <w:pPr>
      <w:spacing w:after="120"/>
    </w:pPr>
    <w:rPr>
      <w:rFonts w:ascii="Times New Roman" w:hAnsi="Times New Roman" w:cs="Times New Roman"/>
      <w:sz w:val="24"/>
      <w:szCs w:val="24"/>
    </w:rPr>
  </w:style>
  <w:style w:type="paragraph" w:styleId="Standaardinspringing">
    <w:name w:val="Normal Indent"/>
    <w:basedOn w:val="Standaard"/>
    <w:uiPriority w:val="99"/>
    <w:semiHidden/>
    <w:unhideWhenUsed/>
    <w:rsid w:val="00F41F8B"/>
    <w:pPr>
      <w:spacing w:after="120"/>
      <w:ind w:left="708"/>
    </w:pPr>
  </w:style>
  <w:style w:type="paragraph" w:styleId="Notitiekop">
    <w:name w:val="Note Heading"/>
    <w:basedOn w:val="Standaard"/>
    <w:next w:val="Standaard"/>
    <w:link w:val="NotitiekopChar"/>
    <w:uiPriority w:val="99"/>
    <w:semiHidden/>
    <w:unhideWhenUsed/>
    <w:rsid w:val="00F41F8B"/>
    <w:pPr>
      <w:spacing w:after="0" w:line="240" w:lineRule="auto"/>
    </w:pPr>
  </w:style>
  <w:style w:type="character" w:customStyle="1" w:styleId="NotitiekopChar">
    <w:name w:val="Notitiekop Char"/>
    <w:basedOn w:val="Standaardalinea-lettertype"/>
    <w:link w:val="Notitiekop"/>
    <w:uiPriority w:val="99"/>
    <w:semiHidden/>
    <w:rsid w:val="00F41F8B"/>
    <w:rPr>
      <w:lang w:val="en-US"/>
    </w:rPr>
  </w:style>
  <w:style w:type="paragraph" w:styleId="Tekstzonderopmaak">
    <w:name w:val="Plain Text"/>
    <w:basedOn w:val="Standaard"/>
    <w:link w:val="TekstzonderopmaakChar"/>
    <w:uiPriority w:val="99"/>
    <w:semiHidden/>
    <w:unhideWhenUsed/>
    <w:rsid w:val="00F41F8B"/>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F41F8B"/>
    <w:rPr>
      <w:rFonts w:ascii="Consolas" w:hAnsi="Consolas"/>
      <w:sz w:val="21"/>
      <w:szCs w:val="21"/>
      <w:lang w:val="en-US"/>
    </w:rPr>
  </w:style>
  <w:style w:type="paragraph" w:styleId="Citaat">
    <w:name w:val="Quote"/>
    <w:basedOn w:val="Standaard"/>
    <w:next w:val="Standaard"/>
    <w:link w:val="CitaatChar"/>
    <w:uiPriority w:val="29"/>
    <w:rsid w:val="00F41F8B"/>
    <w:pPr>
      <w:spacing w:before="200" w:after="160"/>
      <w:ind w:left="864" w:right="864"/>
      <w:jc w:val="center"/>
    </w:pPr>
    <w:rPr>
      <w:i/>
      <w:iCs/>
      <w:color w:val="555555" w:themeColor="text1" w:themeTint="BF"/>
    </w:rPr>
  </w:style>
  <w:style w:type="character" w:customStyle="1" w:styleId="CitaatChar">
    <w:name w:val="Citaat Char"/>
    <w:basedOn w:val="Standaardalinea-lettertype"/>
    <w:link w:val="Citaat"/>
    <w:uiPriority w:val="29"/>
    <w:rsid w:val="00F41F8B"/>
    <w:rPr>
      <w:i/>
      <w:iCs/>
      <w:color w:val="555555" w:themeColor="text1" w:themeTint="BF"/>
      <w:lang w:val="en-US"/>
    </w:rPr>
  </w:style>
  <w:style w:type="paragraph" w:styleId="Aanhef">
    <w:name w:val="Salutation"/>
    <w:basedOn w:val="Standaard"/>
    <w:next w:val="Standaard"/>
    <w:link w:val="AanhefChar"/>
    <w:uiPriority w:val="99"/>
    <w:semiHidden/>
    <w:unhideWhenUsed/>
    <w:rsid w:val="00F41F8B"/>
    <w:pPr>
      <w:spacing w:after="120"/>
    </w:pPr>
  </w:style>
  <w:style w:type="character" w:customStyle="1" w:styleId="AanhefChar">
    <w:name w:val="Aanhef Char"/>
    <w:basedOn w:val="Standaardalinea-lettertype"/>
    <w:link w:val="Aanhef"/>
    <w:uiPriority w:val="99"/>
    <w:semiHidden/>
    <w:rsid w:val="00F41F8B"/>
    <w:rPr>
      <w:lang w:val="en-US"/>
    </w:rPr>
  </w:style>
  <w:style w:type="paragraph" w:styleId="Handtekening">
    <w:name w:val="Signature"/>
    <w:basedOn w:val="Standaard"/>
    <w:link w:val="HandtekeningChar"/>
    <w:uiPriority w:val="99"/>
    <w:semiHidden/>
    <w:unhideWhenUsed/>
    <w:rsid w:val="00F41F8B"/>
    <w:pPr>
      <w:spacing w:after="0" w:line="240" w:lineRule="auto"/>
      <w:ind w:left="4252"/>
    </w:pPr>
  </w:style>
  <w:style w:type="character" w:customStyle="1" w:styleId="HandtekeningChar">
    <w:name w:val="Handtekening Char"/>
    <w:basedOn w:val="Standaardalinea-lettertype"/>
    <w:link w:val="Handtekening"/>
    <w:uiPriority w:val="99"/>
    <w:semiHidden/>
    <w:rsid w:val="00F41F8B"/>
    <w:rPr>
      <w:lang w:val="en-US"/>
    </w:rPr>
  </w:style>
  <w:style w:type="paragraph" w:styleId="Ondertitel">
    <w:name w:val="Subtitle"/>
    <w:basedOn w:val="Standaard"/>
    <w:next w:val="Standaard"/>
    <w:link w:val="OndertitelChar"/>
    <w:uiPriority w:val="11"/>
    <w:rsid w:val="00F41F8B"/>
    <w:pPr>
      <w:numPr>
        <w:ilvl w:val="1"/>
      </w:numPr>
      <w:spacing w:after="160"/>
    </w:pPr>
    <w:rPr>
      <w:rFonts w:eastAsiaTheme="minorEastAsia"/>
      <w:color w:val="6C6C6C" w:themeColor="text1" w:themeTint="A5"/>
      <w:spacing w:val="15"/>
      <w:sz w:val="22"/>
      <w:szCs w:val="22"/>
    </w:rPr>
  </w:style>
  <w:style w:type="character" w:customStyle="1" w:styleId="OndertitelChar">
    <w:name w:val="Ondertitel Char"/>
    <w:basedOn w:val="Standaardalinea-lettertype"/>
    <w:link w:val="Ondertitel"/>
    <w:uiPriority w:val="11"/>
    <w:rsid w:val="00F41F8B"/>
    <w:rPr>
      <w:rFonts w:eastAsiaTheme="minorEastAsia"/>
      <w:color w:val="6C6C6C" w:themeColor="text1" w:themeTint="A5"/>
      <w:spacing w:val="15"/>
      <w:sz w:val="22"/>
      <w:szCs w:val="22"/>
      <w:lang w:val="en-US"/>
    </w:rPr>
  </w:style>
  <w:style w:type="paragraph" w:styleId="Bronvermelding">
    <w:name w:val="table of authorities"/>
    <w:basedOn w:val="Standaard"/>
    <w:next w:val="Standaard"/>
    <w:uiPriority w:val="99"/>
    <w:semiHidden/>
    <w:unhideWhenUsed/>
    <w:rsid w:val="00F41F8B"/>
    <w:pPr>
      <w:spacing w:after="0"/>
      <w:ind w:left="200" w:hanging="200"/>
    </w:pPr>
  </w:style>
  <w:style w:type="paragraph" w:styleId="Titel">
    <w:name w:val="Title"/>
    <w:basedOn w:val="Standaard"/>
    <w:next w:val="Standaard"/>
    <w:link w:val="TitelChar"/>
    <w:uiPriority w:val="10"/>
    <w:rsid w:val="00F41F8B"/>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elChar">
    <w:name w:val="Titel Char"/>
    <w:basedOn w:val="Standaardalinea-lettertype"/>
    <w:link w:val="Titel"/>
    <w:uiPriority w:val="10"/>
    <w:rsid w:val="00F41F8B"/>
    <w:rPr>
      <w:rFonts w:asciiTheme="majorHAnsi" w:eastAsiaTheme="majorEastAsia" w:hAnsiTheme="majorHAnsi" w:cstheme="majorBidi"/>
      <w:color w:val="auto"/>
      <w:spacing w:val="-10"/>
      <w:kern w:val="28"/>
      <w:sz w:val="56"/>
      <w:szCs w:val="56"/>
      <w:lang w:val="en-US"/>
    </w:rPr>
  </w:style>
  <w:style w:type="paragraph" w:styleId="Kopbronvermelding">
    <w:name w:val="toa heading"/>
    <w:basedOn w:val="Standaard"/>
    <w:next w:val="Standaard"/>
    <w:uiPriority w:val="99"/>
    <w:semiHidden/>
    <w:unhideWhenUsed/>
    <w:rsid w:val="00F41F8B"/>
    <w:pPr>
      <w:spacing w:before="120" w:after="120"/>
    </w:pPr>
    <w:rPr>
      <w:rFonts w:asciiTheme="majorHAnsi" w:eastAsiaTheme="majorEastAsia" w:hAnsiTheme="majorHAnsi" w:cstheme="majorBidi"/>
      <w:b/>
      <w:bCs/>
      <w:sz w:val="24"/>
      <w:szCs w:val="24"/>
    </w:rPr>
  </w:style>
  <w:style w:type="numbering" w:customStyle="1" w:styleId="ArcadisUsedDocumentsD">
    <w:name w:val="Arcadis_UsedDocumentsD"/>
    <w:basedOn w:val="Geenlijst"/>
    <w:uiPriority w:val="99"/>
    <w:rsid w:val="00933D8E"/>
    <w:pPr>
      <w:numPr>
        <w:numId w:val="26"/>
      </w:numPr>
    </w:pPr>
  </w:style>
  <w:style w:type="numbering" w:customStyle="1" w:styleId="ArcadisUsedDocumentsR">
    <w:name w:val="Arcadis_UsedDocumentsR"/>
    <w:basedOn w:val="ArcadisUsedDocumentsD"/>
    <w:uiPriority w:val="99"/>
    <w:rsid w:val="00D05A44"/>
    <w:pPr>
      <w:numPr>
        <w:numId w:val="27"/>
      </w:numPr>
    </w:pPr>
  </w:style>
  <w:style w:type="numbering" w:customStyle="1" w:styleId="ArcadisUsedDocumentsX">
    <w:name w:val="Arcadis_UsedDocumentsX"/>
    <w:basedOn w:val="ArcadisUsedDocumentsR"/>
    <w:uiPriority w:val="99"/>
    <w:rsid w:val="00E845F6"/>
    <w:pPr>
      <w:numPr>
        <w:numId w:val="28"/>
      </w:numPr>
    </w:pPr>
  </w:style>
  <w:style w:type="paragraph" w:customStyle="1" w:styleId="ArcadisListUsedDocumentsD">
    <w:name w:val="Arcadis_ListUsedDocumentsD"/>
    <w:basedOn w:val="Standaard"/>
    <w:rsid w:val="00D53E71"/>
    <w:pPr>
      <w:numPr>
        <w:numId w:val="31"/>
      </w:numPr>
    </w:pPr>
  </w:style>
  <w:style w:type="paragraph" w:customStyle="1" w:styleId="ArcadisListUsedDocumentsR">
    <w:name w:val="Arcadis_ListUsedDocumentsR"/>
    <w:basedOn w:val="Standaard"/>
    <w:rsid w:val="00D53E71"/>
    <w:pPr>
      <w:numPr>
        <w:numId w:val="32"/>
      </w:numPr>
    </w:pPr>
  </w:style>
  <w:style w:type="paragraph" w:customStyle="1" w:styleId="ArcadisListUsedDocumentsX">
    <w:name w:val="Arcadis_ListUsedDocumentsX"/>
    <w:basedOn w:val="Standaard"/>
    <w:rsid w:val="00D53E71"/>
    <w:pPr>
      <w:numPr>
        <w:numId w:val="28"/>
      </w:numPr>
    </w:pPr>
  </w:style>
  <w:style w:type="table" w:customStyle="1" w:styleId="ArcadisTableGray">
    <w:name w:val="Arcadis_TableGray"/>
    <w:basedOn w:val="Tabelraster"/>
    <w:uiPriority w:val="99"/>
    <w:rsid w:val="00305FCA"/>
    <w:rPr>
      <w:color w:val="auto"/>
    </w:rPr>
    <w:tblPr>
      <w:tblBorders>
        <w:bottom w:val="single" w:sz="8" w:space="0" w:color="55575A" w:themeColor="text2"/>
        <w:insideH w:val="single" w:sz="2" w:space="0" w:color="B3B3B3" w:themeColor="accent3"/>
      </w:tblBorders>
    </w:tblPr>
    <w:tblStylePr w:type="firstRow">
      <w:pPr>
        <w:spacing w:before="113"/>
      </w:pPr>
      <w:rPr>
        <w:b/>
        <w:color w:val="FFFFFF" w:themeColor="background1"/>
        <w:sz w:val="20"/>
      </w:rPr>
      <w:tblPr/>
      <w:tcPr>
        <w:tcBorders>
          <w:top w:val="nil"/>
          <w:left w:val="nil"/>
          <w:bottom w:val="single" w:sz="24" w:space="0" w:color="FFFFFF" w:themeColor="background1"/>
          <w:right w:val="nil"/>
          <w:insideH w:val="nil"/>
          <w:insideV w:val="single" w:sz="24" w:space="0" w:color="FFFFFF" w:themeColor="background1"/>
          <w:tl2br w:val="nil"/>
          <w:tr2bl w:val="nil"/>
        </w:tcBorders>
        <w:shd w:val="clear" w:color="auto" w:fill="B3B3B3" w:themeFill="accent3"/>
        <w:tcMar>
          <w:top w:w="0" w:type="dxa"/>
          <w:left w:w="0" w:type="nil"/>
          <w:bottom w:w="0" w:type="nil"/>
          <w:right w:w="0" w:type="nil"/>
        </w:tcMar>
      </w:tcPr>
    </w:tblStylePr>
    <w:tblStylePr w:type="lastRow">
      <w:rPr>
        <w:b/>
        <w:color w:val="auto"/>
      </w:rPr>
      <w:tblPr/>
      <w:tcPr>
        <w:tcBorders>
          <w:top w:val="single" w:sz="4" w:space="0" w:color="55575A" w:themeColor="text2"/>
          <w:bottom w:val="single" w:sz="8" w:space="0" w:color="55575A" w:themeColor="text2"/>
        </w:tcBorders>
      </w:tcPr>
    </w:tblStylePr>
    <w:tblStylePr w:type="firstCol">
      <w:rPr>
        <w:b/>
        <w:color w:val="auto"/>
      </w:rPr>
    </w:tblStylePr>
  </w:style>
  <w:style w:type="character" w:styleId="Onopgelostemelding">
    <w:name w:val="Unresolved Mention"/>
    <w:basedOn w:val="Standaardalinea-lettertype"/>
    <w:uiPriority w:val="99"/>
    <w:semiHidden/>
    <w:unhideWhenUsed/>
    <w:rsid w:val="006B3356"/>
    <w:rPr>
      <w:color w:val="605E5C"/>
      <w:shd w:val="clear" w:color="auto" w:fill="E1DFDD"/>
    </w:rPr>
  </w:style>
  <w:style w:type="table" w:customStyle="1" w:styleId="TableGrid1">
    <w:name w:val="Table Grid1"/>
    <w:basedOn w:val="Standaardtabel"/>
    <w:next w:val="Tabelraster"/>
    <w:uiPriority w:val="59"/>
    <w:rsid w:val="006B3356"/>
    <w:pPr>
      <w:spacing w:after="0" w:line="220" w:lineRule="atLeast"/>
      <w:ind w:left="113"/>
    </w:pPr>
    <w:rPr>
      <w:color w:val="55575A"/>
      <w:sz w:val="18"/>
    </w:rPr>
    <w:tblPr>
      <w:tblBorders>
        <w:bottom w:val="single" w:sz="8" w:space="0" w:color="E4610F"/>
        <w:insideH w:val="single" w:sz="2" w:space="0" w:color="55575A"/>
      </w:tblBorders>
      <w:tblCellMar>
        <w:top w:w="113" w:type="dxa"/>
        <w:left w:w="0" w:type="dxa"/>
        <w:bottom w:w="113" w:type="dxa"/>
        <w:right w:w="0" w:type="dxa"/>
      </w:tblCellMar>
    </w:tblPr>
    <w:tcPr>
      <w:vAlign w:val="center"/>
    </w:tcPr>
    <w:tblStylePr w:type="firstRow">
      <w:pPr>
        <w:spacing w:before="113"/>
      </w:pPr>
      <w:rPr>
        <w:b/>
        <w:color w:val="FFFFFF"/>
        <w:sz w:val="20"/>
      </w:rPr>
      <w:tblPr/>
      <w:tcPr>
        <w:tcBorders>
          <w:top w:val="nil"/>
          <w:left w:val="nil"/>
          <w:bottom w:val="single" w:sz="4" w:space="0" w:color="FFFFFF"/>
          <w:right w:val="nil"/>
          <w:insideH w:val="nil"/>
          <w:insideV w:val="single" w:sz="24" w:space="0" w:color="FFFFFF"/>
          <w:tl2br w:val="nil"/>
          <w:tr2bl w:val="nil"/>
        </w:tcBorders>
        <w:shd w:val="clear" w:color="auto" w:fill="E4610F"/>
        <w:tcMar>
          <w:top w:w="0" w:type="dxa"/>
          <w:left w:w="0" w:type="nil"/>
          <w:bottom w:w="0" w:type="nil"/>
          <w:right w:w="0" w:type="nil"/>
        </w:tcMar>
      </w:tcPr>
    </w:tblStylePr>
    <w:tblStylePr w:type="lastRow">
      <w:rPr>
        <w:b/>
        <w:color w:val="auto"/>
      </w:rPr>
      <w:tblPr/>
      <w:tcPr>
        <w:tcBorders>
          <w:top w:val="single" w:sz="4" w:space="0" w:color="E4610F"/>
        </w:tcBorders>
      </w:tcPr>
    </w:tblStylePr>
    <w:tblStylePr w:type="firstCol">
      <w:rPr>
        <w:b/>
        <w:color w:val="auto"/>
      </w:rPr>
    </w:tblStylePr>
  </w:style>
  <w:style w:type="table" w:customStyle="1" w:styleId="TableGrid2">
    <w:name w:val="Table Grid2"/>
    <w:basedOn w:val="Standaardtabel"/>
    <w:next w:val="Tabelraster"/>
    <w:uiPriority w:val="59"/>
    <w:rsid w:val="006B3356"/>
    <w:pPr>
      <w:spacing w:after="0" w:line="220" w:lineRule="atLeast"/>
      <w:ind w:left="113"/>
    </w:pPr>
    <w:rPr>
      <w:color w:val="55575A"/>
      <w:sz w:val="18"/>
    </w:rPr>
    <w:tblPr>
      <w:tblBorders>
        <w:bottom w:val="single" w:sz="8" w:space="0" w:color="E4610F"/>
        <w:insideH w:val="single" w:sz="2" w:space="0" w:color="55575A"/>
      </w:tblBorders>
      <w:tblCellMar>
        <w:top w:w="113" w:type="dxa"/>
        <w:left w:w="0" w:type="dxa"/>
        <w:bottom w:w="113" w:type="dxa"/>
        <w:right w:w="0" w:type="dxa"/>
      </w:tblCellMar>
    </w:tblPr>
    <w:tcPr>
      <w:vAlign w:val="center"/>
    </w:tcPr>
    <w:tblStylePr w:type="firstRow">
      <w:pPr>
        <w:spacing w:before="113"/>
      </w:pPr>
      <w:rPr>
        <w:b/>
        <w:color w:val="FFFFFF"/>
        <w:sz w:val="20"/>
      </w:rPr>
      <w:tblPr/>
      <w:tcPr>
        <w:tcBorders>
          <w:top w:val="nil"/>
          <w:left w:val="nil"/>
          <w:bottom w:val="single" w:sz="4" w:space="0" w:color="FFFFFF"/>
          <w:right w:val="nil"/>
          <w:insideH w:val="nil"/>
          <w:insideV w:val="single" w:sz="24" w:space="0" w:color="FFFFFF"/>
          <w:tl2br w:val="nil"/>
          <w:tr2bl w:val="nil"/>
        </w:tcBorders>
        <w:shd w:val="clear" w:color="auto" w:fill="E4610F"/>
        <w:tcMar>
          <w:top w:w="0" w:type="dxa"/>
          <w:left w:w="0" w:type="nil"/>
          <w:bottom w:w="0" w:type="nil"/>
          <w:right w:w="0" w:type="nil"/>
        </w:tcMar>
      </w:tcPr>
    </w:tblStylePr>
    <w:tblStylePr w:type="lastRow">
      <w:rPr>
        <w:b/>
        <w:color w:val="auto"/>
      </w:rPr>
      <w:tblPr/>
      <w:tcPr>
        <w:tcBorders>
          <w:top w:val="single" w:sz="4" w:space="0" w:color="E4610F"/>
        </w:tcBorders>
      </w:tcPr>
    </w:tblStylePr>
    <w:tblStylePr w:type="firstCol">
      <w:rPr>
        <w:b/>
        <w:color w:val="auto"/>
      </w:rPr>
    </w:tblStylePr>
  </w:style>
  <w:style w:type="paragraph" w:styleId="Kopvaninhoudsopgave">
    <w:name w:val="TOC Heading"/>
    <w:basedOn w:val="Kop1"/>
    <w:next w:val="Standaard"/>
    <w:uiPriority w:val="39"/>
    <w:unhideWhenUsed/>
    <w:qFormat/>
    <w:rsid w:val="006B3356"/>
    <w:pPr>
      <w:pageBreakBefore w:val="0"/>
      <w:numPr>
        <w:numId w:val="0"/>
      </w:numPr>
      <w:spacing w:before="240" w:after="0" w:line="259" w:lineRule="auto"/>
      <w:outlineLvl w:val="9"/>
    </w:pPr>
    <w:rPr>
      <w:b w:val="0"/>
      <w:bCs w:val="0"/>
      <w:caps w:val="0"/>
      <w:color w:val="AA480B" w:themeColor="accent1" w:themeShade="BF"/>
      <w:szCs w:val="32"/>
      <w:lang w:eastAsia="nl-NL"/>
    </w:rPr>
  </w:style>
  <w:style w:type="character" w:styleId="Tekstvantijdelijkeaanduiding">
    <w:name w:val="Placeholder Text"/>
    <w:basedOn w:val="Standaardalinea-lettertype"/>
    <w:uiPriority w:val="99"/>
    <w:semiHidden/>
    <w:rsid w:val="006B3356"/>
    <w:rPr>
      <w:color w:val="808080"/>
    </w:rPr>
  </w:style>
  <w:style w:type="paragraph" w:styleId="Geenafstand">
    <w:name w:val="No Spacing"/>
    <w:uiPriority w:val="1"/>
    <w:qFormat/>
    <w:rsid w:val="00E67F2B"/>
    <w:pPr>
      <w:spacing w:after="0" w:line="240" w:lineRule="auto"/>
    </w:pPr>
    <w:rPr>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www.topotijdreis.nl"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tmp"/></Relationships>
</file>

<file path=word/_rels/header2.xml.rels><?xml version="1.0" encoding="UTF-8" standalone="yes"?>
<Relationships xmlns="http://schemas.openxmlformats.org/package/2006/relationships"><Relationship Id="rId1" Type="http://schemas.openxmlformats.org/officeDocument/2006/relationships/image" Target="media/image2.tmp"/></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tmp"/></Relationships>
</file>

<file path=word/theme/theme1.xml><?xml version="1.0" encoding="utf-8"?>
<a:theme xmlns:a="http://schemas.openxmlformats.org/drawingml/2006/main" name="Kantoorthema">
  <a:themeElements>
    <a:clrScheme name="Arcadis">
      <a:dk1>
        <a:srgbClr val="1D1D1D"/>
      </a:dk1>
      <a:lt1>
        <a:srgbClr val="FFFFFF"/>
      </a:lt1>
      <a:dk2>
        <a:srgbClr val="55575A"/>
      </a:dk2>
      <a:lt2>
        <a:srgbClr val="E4610F"/>
      </a:lt2>
      <a:accent1>
        <a:srgbClr val="E4610F"/>
      </a:accent1>
      <a:accent2>
        <a:srgbClr val="1D1D1D"/>
      </a:accent2>
      <a:accent3>
        <a:srgbClr val="B3B3B3"/>
      </a:accent3>
      <a:accent4>
        <a:srgbClr val="0DA642"/>
      </a:accent4>
      <a:accent5>
        <a:srgbClr val="F8DA40"/>
      </a:accent5>
      <a:accent6>
        <a:srgbClr val="00A9E4"/>
      </a:accent6>
      <a:hlink>
        <a:srgbClr val="00A9E4"/>
      </a:hlink>
      <a:folHlink>
        <a:srgbClr val="E41F13"/>
      </a:folHlink>
    </a:clrScheme>
    <a:fontScheme name="Arcadis">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AF62845C7EE148B944EF2C22621DC3" ma:contentTypeVersion="10" ma:contentTypeDescription="Een nieuw document maken." ma:contentTypeScope="" ma:versionID="4a5dd90f4e9fa6d21095fbea97bee076">
  <xsd:schema xmlns:xsd="http://www.w3.org/2001/XMLSchema" xmlns:xs="http://www.w3.org/2001/XMLSchema" xmlns:p="http://schemas.microsoft.com/office/2006/metadata/properties" xmlns:ns2="d98e765d-8d84-4323-9a8e-b5e0470df99d" xmlns:ns3="98d40239-a5ca-4a8a-b1cf-029c62bb8525" targetNamespace="http://schemas.microsoft.com/office/2006/metadata/properties" ma:root="true" ma:fieldsID="08e233329a14848f907591f91b228dd3" ns2:_="" ns3:_="">
    <xsd:import namespace="d98e765d-8d84-4323-9a8e-b5e0470df99d"/>
    <xsd:import namespace="98d40239-a5ca-4a8a-b1cf-029c62bb852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8e765d-8d84-4323-9a8e-b5e0470df9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d40239-a5ca-4a8a-b1cf-029c62bb8525"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BCE8E5-5155-4D6C-8E05-4BB3EF9A1743}"/>
</file>

<file path=customXml/itemProps2.xml><?xml version="1.0" encoding="utf-8"?>
<ds:datastoreItem xmlns:ds="http://schemas.openxmlformats.org/officeDocument/2006/customXml" ds:itemID="{4D63693A-800D-4C42-AA6D-799395A59B09}">
  <ds:schemaRefs>
    <ds:schemaRef ds:uri="http://schemas.microsoft.com/sharepoint/v3/contenttype/forms"/>
  </ds:schemaRefs>
</ds:datastoreItem>
</file>

<file path=customXml/itemProps3.xml><?xml version="1.0" encoding="utf-8"?>
<ds:datastoreItem xmlns:ds="http://schemas.openxmlformats.org/officeDocument/2006/customXml" ds:itemID="{4EC28631-3FBA-4F45-A0C3-D615077EEE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BD8BC5-6BC7-4970-B50B-BA55EB2C0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2791</TotalTime>
  <Pages>62</Pages>
  <Words>17951</Words>
  <Characters>98731</Characters>
  <Application>Microsoft Office Word</Application>
  <DocSecurity>0</DocSecurity>
  <Lines>822</Lines>
  <Paragraphs>232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ZAAKNUMMER 31132049 CONTRACTVOORBEREIDING GROOT ONDERHOUD CONTRACT A79</vt:lpstr>
      <vt:lpstr>ZAAKNUMMER 31132049 CONTRACTVOORBEREIDING GROOT ONDERHOUD CONTRACT A79</vt:lpstr>
    </vt:vector>
  </TitlesOfParts>
  <Company>Arcadis Nederland B.V.</Company>
  <LinksUpToDate>false</LinksUpToDate>
  <CharactersWithSpaces>116450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ZAAKNUMMER 31132049 CONTRACTVOORBEREIDING GROOT ONDERHOUD CONTRACT A79</dc:title>
  <dc:creator>Anne Stoker</dc:creator>
  <cp:lastModifiedBy>Bornkamp, Peter</cp:lastModifiedBy>
  <cp:revision>415</cp:revision>
  <cp:lastPrinted>2019-07-23T08:24:00Z</cp:lastPrinted>
  <dcterms:created xsi:type="dcterms:W3CDTF">2019-07-03T07:21:00Z</dcterms:created>
  <dcterms:modified xsi:type="dcterms:W3CDTF">2020-03-16T13:27:00Z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Type">
    <vt:lpwstr>ImandrA</vt:lpwstr>
  </property>
  <property fmtid="{D5CDD505-2E9C-101B-9397-08002B2CF9AE}" pid="3" name="ContentTypeId">
    <vt:lpwstr>0x01010044AF62845C7EE148B944EF2C22621DC3</vt:lpwstr>
  </property>
  <property fmtid="{D5CDD505-2E9C-101B-9397-08002B2CF9AE}" pid="4" name="cdpProjectleider">
    <vt:lpwstr>Jurg, C (Christian)</vt:lpwstr>
  </property>
  <property fmtid="{D5CDD505-2E9C-101B-9397-08002B2CF9AE}" pid="5" name="CdpVersienummerklant">
    <vt:lpwstr>C.4</vt:lpwstr>
  </property>
  <property fmtid="{D5CDD505-2E9C-101B-9397-08002B2CF9AE}" pid="6" name="cdpWBS">
    <vt:lpwstr>D03061.000347.0100</vt:lpwstr>
  </property>
  <property fmtid="{D5CDD505-2E9C-101B-9397-08002B2CF9AE}" pid="7" name="cdpProjectDefinitie">
    <vt:lpwstr>D03061.000347</vt:lpwstr>
  </property>
  <property fmtid="{D5CDD505-2E9C-101B-9397-08002B2CF9AE}" pid="8" name="cdpStatus">
    <vt:lpwstr>Checked In</vt:lpwstr>
  </property>
  <property fmtid="{D5CDD505-2E9C-101B-9397-08002B2CF9AE}" pid="9" name="cdpGoedgekeurdOp">
    <vt:lpwstr> </vt:lpwstr>
  </property>
  <property fmtid="{D5CDD505-2E9C-101B-9397-08002B2CF9AE}" pid="10" name="cdpGoedgekeurdDoor">
    <vt:lpwstr> </vt:lpwstr>
  </property>
  <property fmtid="{D5CDD505-2E9C-101B-9397-08002B2CF9AE}" pid="11" name="cdpGecontroleerdOp">
    <vt:lpwstr> </vt:lpwstr>
  </property>
  <property fmtid="{D5CDD505-2E9C-101B-9397-08002B2CF9AE}" pid="12" name="cdpGecontroleerdDoor">
    <vt:lpwstr> </vt:lpwstr>
  </property>
  <property fmtid="{D5CDD505-2E9C-101B-9397-08002B2CF9AE}" pid="13" name="cdpCheckindate">
    <vt:filetime>2020-03-12T20:33:10Z</vt:filetime>
  </property>
  <property fmtid="{D5CDD505-2E9C-101B-9397-08002B2CF9AE}" pid="14" name="cdpCheckedInByUser">
    <vt:lpwstr>stokera</vt:lpwstr>
  </property>
  <property fmtid="{D5CDD505-2E9C-101B-9397-08002B2CF9AE}" pid="15" name="cdpProjectomschrijving (2)">
    <vt:lpwstr> </vt:lpwstr>
  </property>
  <property fmtid="{D5CDD505-2E9C-101B-9397-08002B2CF9AE}" pid="16" name="cdpProjectomschrijving (1)">
    <vt:lpwstr>RWS-ZN A79 GO Contractvoorbereiding</vt:lpwstr>
  </property>
  <property fmtid="{D5CDD505-2E9C-101B-9397-08002B2CF9AE}" pid="17" name="cdpOpdrachtgever (2)">
    <vt:lpwstr> </vt:lpwstr>
  </property>
  <property fmtid="{D5CDD505-2E9C-101B-9397-08002B2CF9AE}" pid="18" name="cdpOpdrachtgever (1)">
    <vt:lpwstr>Rijkswaterstaat - ZN</vt:lpwstr>
  </property>
  <property fmtid="{D5CDD505-2E9C-101B-9397-08002B2CF9AE}" pid="19" name="cdpTitel">
    <vt:lpwstr>A79CVGO_TAM-T02 Verhardingen Adviesrapportage</vt:lpwstr>
  </property>
  <property fmtid="{D5CDD505-2E9C-101B-9397-08002B2CF9AE}" pid="20" name="cdpSoort">
    <vt:lpwstr>Verslag</vt:lpwstr>
  </property>
  <property fmtid="{D5CDD505-2E9C-101B-9397-08002B2CF9AE}" pid="21" name="cdpFileNetID">
    <vt:lpwstr>083958127</vt:lpwstr>
  </property>
  <property fmtid="{D5CDD505-2E9C-101B-9397-08002B2CF9AE}" pid="22" name="cdpVersienummer">
    <vt:lpwstr>C.4</vt:lpwstr>
  </property>
</Properties>
</file>